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1D6768" w14:textId="77777777" w:rsidR="00211B06" w:rsidRDefault="00435762" w:rsidP="00912D7F">
      <w:pPr>
        <w:pStyle w:val="BodyText"/>
        <w:jc w:val="both"/>
        <w:rPr>
          <w:rFonts w:ascii="Times New Roman"/>
          <w:b w:val="0"/>
          <w:color w:val="000099"/>
          <w:sz w:val="20"/>
        </w:rPr>
      </w:pPr>
      <w:r w:rsidRPr="00456BB0">
        <w:rPr>
          <w:rFonts w:ascii="Times New Roman"/>
          <w:b w:val="0"/>
          <w:noProof/>
          <w:color w:val="000099"/>
          <w:sz w:val="20"/>
        </w:rPr>
        <mc:AlternateContent>
          <mc:Choice Requires="wps">
            <w:drawing>
              <wp:anchor distT="0" distB="0" distL="114300" distR="114300" simplePos="0" relativeHeight="487208960" behindDoc="0" locked="0" layoutInCell="1" allowOverlap="1" wp14:anchorId="07E5F3B6" wp14:editId="1BC3410C">
                <wp:simplePos x="0" y="0"/>
                <wp:positionH relativeFrom="column">
                  <wp:posOffset>-971550</wp:posOffset>
                </wp:positionH>
                <wp:positionV relativeFrom="paragraph">
                  <wp:posOffset>-923925</wp:posOffset>
                </wp:positionV>
                <wp:extent cx="7600950" cy="5781675"/>
                <wp:effectExtent l="0" t="0" r="19050" b="28575"/>
                <wp:wrapNone/>
                <wp:docPr id="77" name="Rectangle 77"/>
                <wp:cNvGraphicFramePr/>
                <a:graphic xmlns:a="http://schemas.openxmlformats.org/drawingml/2006/main">
                  <a:graphicData uri="http://schemas.microsoft.com/office/word/2010/wordprocessingShape">
                    <wps:wsp>
                      <wps:cNvSpPr/>
                      <wps:spPr>
                        <a:xfrm>
                          <a:off x="0" y="0"/>
                          <a:ext cx="7600950" cy="5781675"/>
                        </a:xfrm>
                        <a:prstGeom prst="rect">
                          <a:avLst/>
                        </a:prstGeom>
                        <a:solidFill>
                          <a:srgbClr val="000066"/>
                        </a:solidFill>
                        <a:ln>
                          <a:solidFill>
                            <a:srgbClr val="0000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xmlns:oel="http://schemas.microsoft.com/office/2019/extlst">
            <w:pict>
              <v:rect w14:anchorId="19FE0D58" id="Rectangle 77" o:spid="_x0000_s1026" style="position:absolute;margin-left:-76.5pt;margin-top:-72.75pt;width:598.5pt;height:455.25pt;z-index:48720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" fillcolor="#006" strokecolor="#006" strokeweight="2pt"/>
            </w:pict>
          </mc:Fallback>
        </mc:AlternateContent>
      </w:r>
    </w:p>
    <w:p w14:paraId="6C14F811" w14:textId="77777777" w:rsidR="00912D7F" w:rsidRPr="00912D7F" w:rsidRDefault="00912D7F" w:rsidP="00912D7F">
      <w:pPr>
        <w:pStyle w:val="BodyText"/>
        <w:jc w:val="both"/>
        <w:rPr>
          <w:rFonts w:ascii="Times New Roman"/>
          <w:b w:val="0"/>
          <w:color w:val="000099"/>
          <w:sz w:val="20"/>
        </w:rPr>
      </w:pPr>
    </w:p>
    <w:p w14:paraId="7B7D849B" w14:textId="77777777" w:rsidR="001B740B" w:rsidRDefault="001B740B" w:rsidP="00912D7F">
      <w:pPr>
        <w:jc w:val="both"/>
        <w:rPr>
          <w:b/>
          <w:bCs/>
          <w:color w:val="000099"/>
          <w:sz w:val="28"/>
          <w:u w:val="single"/>
          <w:lang w:eastAsia="en-GB"/>
        </w:rPr>
      </w:pPr>
    </w:p>
    <w:p w14:paraId="195525D2" w14:textId="77777777" w:rsidR="001B740B" w:rsidRDefault="001B740B" w:rsidP="00912D7F">
      <w:pPr>
        <w:jc w:val="both"/>
        <w:rPr>
          <w:b/>
          <w:bCs/>
          <w:color w:val="000099"/>
          <w:u w:val="single"/>
          <w:lang w:eastAsia="en-GB"/>
        </w:rPr>
      </w:pPr>
    </w:p>
    <w:p w14:paraId="7298B856" w14:textId="77777777" w:rsidR="001B740B" w:rsidRDefault="001B740B" w:rsidP="00912D7F">
      <w:pPr>
        <w:jc w:val="both"/>
        <w:rPr>
          <w:b/>
          <w:bCs/>
          <w:color w:val="000099"/>
          <w:u w:val="single"/>
          <w:lang w:eastAsia="en-GB"/>
        </w:rPr>
      </w:pPr>
    </w:p>
    <w:p w14:paraId="67E4AD48" w14:textId="77777777" w:rsidR="001B740B" w:rsidRDefault="001B740B" w:rsidP="00912D7F">
      <w:pPr>
        <w:jc w:val="both"/>
        <w:rPr>
          <w:b/>
          <w:bCs/>
          <w:color w:val="000099"/>
          <w:u w:val="single"/>
          <w:lang w:eastAsia="en-GB"/>
        </w:rPr>
      </w:pPr>
    </w:p>
    <w:p w14:paraId="4AD88EAE" w14:textId="77777777" w:rsidR="001B740B" w:rsidRDefault="001B740B" w:rsidP="00912D7F">
      <w:pPr>
        <w:jc w:val="both"/>
        <w:rPr>
          <w:b/>
          <w:bCs/>
          <w:color w:val="000099"/>
          <w:u w:val="single"/>
          <w:lang w:eastAsia="en-GB"/>
        </w:rPr>
      </w:pPr>
    </w:p>
    <w:p w14:paraId="70E675C9" w14:textId="77777777" w:rsidR="001B740B" w:rsidRDefault="001B740B" w:rsidP="00912D7F">
      <w:pPr>
        <w:jc w:val="both"/>
        <w:rPr>
          <w:b/>
          <w:bCs/>
          <w:color w:val="000099"/>
          <w:u w:val="single"/>
          <w:lang w:eastAsia="en-GB"/>
        </w:rPr>
      </w:pPr>
    </w:p>
    <w:p w14:paraId="54419249" w14:textId="77777777" w:rsidR="001B740B" w:rsidRDefault="001B740B" w:rsidP="00912D7F">
      <w:pPr>
        <w:jc w:val="both"/>
        <w:rPr>
          <w:b/>
          <w:bCs/>
          <w:color w:val="000099"/>
          <w:u w:val="single"/>
          <w:lang w:eastAsia="en-GB"/>
        </w:rPr>
      </w:pPr>
    </w:p>
    <w:p w14:paraId="7295D481" w14:textId="77777777" w:rsidR="001B740B" w:rsidRDefault="001B740B" w:rsidP="00912D7F">
      <w:pPr>
        <w:jc w:val="both"/>
        <w:rPr>
          <w:b/>
          <w:bCs/>
          <w:color w:val="000099"/>
          <w:u w:val="single"/>
          <w:lang w:eastAsia="en-GB"/>
        </w:rPr>
      </w:pPr>
    </w:p>
    <w:p w14:paraId="79065ED5" w14:textId="77777777" w:rsidR="001B740B" w:rsidRDefault="001B740B" w:rsidP="00912D7F">
      <w:pPr>
        <w:jc w:val="both"/>
        <w:rPr>
          <w:b/>
          <w:bCs/>
          <w:color w:val="000099"/>
          <w:u w:val="single"/>
          <w:lang w:eastAsia="en-GB"/>
        </w:rPr>
      </w:pPr>
    </w:p>
    <w:p w14:paraId="047108E5" w14:textId="77777777" w:rsidR="001B740B" w:rsidRDefault="001B740B" w:rsidP="00912D7F">
      <w:pPr>
        <w:jc w:val="both"/>
        <w:rPr>
          <w:b/>
          <w:bCs/>
          <w:color w:val="000099"/>
          <w:u w:val="single"/>
          <w:lang w:eastAsia="en-GB"/>
        </w:rPr>
      </w:pPr>
    </w:p>
    <w:p w14:paraId="7F6EE1E0" w14:textId="77777777" w:rsidR="001B740B" w:rsidRDefault="001B740B" w:rsidP="00912D7F">
      <w:pPr>
        <w:jc w:val="both"/>
        <w:rPr>
          <w:b/>
          <w:bCs/>
          <w:color w:val="000099"/>
          <w:u w:val="single"/>
          <w:lang w:eastAsia="en-GB"/>
        </w:rPr>
      </w:pPr>
    </w:p>
    <w:p w14:paraId="5BDC406A" w14:textId="77777777" w:rsidR="001B740B" w:rsidRDefault="001B740B" w:rsidP="00912D7F">
      <w:pPr>
        <w:jc w:val="both"/>
        <w:rPr>
          <w:b/>
          <w:bCs/>
          <w:color w:val="000099"/>
          <w:u w:val="single"/>
          <w:lang w:eastAsia="en-GB"/>
        </w:rPr>
      </w:pPr>
    </w:p>
    <w:p w14:paraId="2BA00E08" w14:textId="77777777" w:rsidR="001B740B" w:rsidRDefault="001B740B" w:rsidP="00912D7F">
      <w:pPr>
        <w:jc w:val="both"/>
        <w:rPr>
          <w:b/>
          <w:bCs/>
          <w:color w:val="000099"/>
          <w:u w:val="single"/>
          <w:lang w:eastAsia="en-GB"/>
        </w:rPr>
      </w:pPr>
    </w:p>
    <w:p w14:paraId="3647157C" w14:textId="77777777" w:rsidR="001B740B" w:rsidRDefault="001B740B" w:rsidP="00912D7F">
      <w:pPr>
        <w:jc w:val="both"/>
        <w:rPr>
          <w:b/>
          <w:bCs/>
          <w:color w:val="000099"/>
          <w:u w:val="single"/>
          <w:lang w:eastAsia="en-GB"/>
        </w:rPr>
      </w:pPr>
    </w:p>
    <w:p w14:paraId="601001F3" w14:textId="77777777" w:rsidR="001B740B" w:rsidRDefault="001B740B" w:rsidP="00912D7F">
      <w:pPr>
        <w:jc w:val="both"/>
        <w:rPr>
          <w:b/>
          <w:bCs/>
          <w:color w:val="000099"/>
          <w:u w:val="single"/>
          <w:lang w:eastAsia="en-GB"/>
        </w:rPr>
      </w:pPr>
    </w:p>
    <w:p w14:paraId="6127A131" w14:textId="77777777" w:rsidR="001B740B" w:rsidRDefault="00435762" w:rsidP="00912D7F">
      <w:pPr>
        <w:jc w:val="both"/>
        <w:rPr>
          <w:b/>
          <w:bCs/>
          <w:color w:val="000099"/>
          <w:u w:val="single"/>
          <w:lang w:eastAsia="en-GB"/>
        </w:rPr>
      </w:pPr>
      <w:r w:rsidRPr="00347DA1">
        <w:rPr>
          <w:b/>
          <w:noProof/>
        </w:rPr>
        <w:drawing>
          <wp:anchor distT="0" distB="0" distL="114300" distR="114300" simplePos="0" relativeHeight="487212032" behindDoc="0" locked="0" layoutInCell="1" allowOverlap="1" wp14:anchorId="2CA3181E" wp14:editId="4B852445">
            <wp:simplePos x="0" y="0"/>
            <wp:positionH relativeFrom="column">
              <wp:posOffset>676275</wp:posOffset>
            </wp:positionH>
            <wp:positionV relativeFrom="paragraph">
              <wp:posOffset>125095</wp:posOffset>
            </wp:positionV>
            <wp:extent cx="4419600" cy="3324225"/>
            <wp:effectExtent l="152400" t="152400" r="361950" b="371475"/>
            <wp:wrapSquare wrapText="bothSides"/>
            <wp:docPr id="79" name="Picture 79" descr="A logo of Gower College Swan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A logo of Gower College Swansea"/>
                    <pic:cNvPicPr/>
                  </pic:nvPicPr>
                  <pic:blipFill>
                    <a:blip r:embed="rId8">
                      <a:extLst>
                        <a:ext uri="{28A0092B-C50C-407E-A947-70E740481C1C}">
                          <a14:useLocalDpi xmlns:a14="http://schemas.microsoft.com/office/drawing/2010/main" val="0"/>
                        </a:ext>
                      </a:extLst>
                    </a:blip>
                    <a:stretch>
                      <a:fillRect/>
                    </a:stretch>
                  </pic:blipFill>
                  <pic:spPr>
                    <a:xfrm>
                      <a:off x="0" y="0"/>
                      <a:ext cx="4419600" cy="3324225"/>
                    </a:xfrm>
                    <a:prstGeom prst="rect">
                      <a:avLst/>
                    </a:prstGeom>
                    <a:ln>
                      <a:noFill/>
                    </a:ln>
                    <a:effectLst>
                      <a:outerShdw blurRad="292100" dist="139700" dir="2700000" algn="tl" rotWithShape="0">
                        <a:srgbClr val="333333">
                          <a:alpha val="65000"/>
                        </a:srgbClr>
                      </a:outerShdw>
                    </a:effectLst>
                  </pic:spPr>
                </pic:pic>
              </a:graphicData>
            </a:graphic>
          </wp:anchor>
        </w:drawing>
      </w:r>
    </w:p>
    <w:p w14:paraId="485FAD71" w14:textId="77777777" w:rsidR="001B740B" w:rsidRDefault="001B740B" w:rsidP="00912D7F">
      <w:pPr>
        <w:jc w:val="both"/>
        <w:rPr>
          <w:b/>
          <w:bCs/>
          <w:color w:val="000099"/>
          <w:u w:val="single"/>
          <w:lang w:eastAsia="en-GB"/>
        </w:rPr>
      </w:pPr>
    </w:p>
    <w:p w14:paraId="198D9D52" w14:textId="77777777" w:rsidR="001B740B" w:rsidRDefault="001B740B" w:rsidP="00912D7F">
      <w:pPr>
        <w:jc w:val="both"/>
        <w:rPr>
          <w:b/>
          <w:bCs/>
          <w:color w:val="000099"/>
          <w:u w:val="single"/>
          <w:lang w:eastAsia="en-GB"/>
        </w:rPr>
      </w:pPr>
    </w:p>
    <w:p w14:paraId="68D92163" w14:textId="77777777" w:rsidR="001B740B" w:rsidRDefault="001B740B" w:rsidP="00912D7F">
      <w:pPr>
        <w:jc w:val="both"/>
        <w:rPr>
          <w:b/>
          <w:bCs/>
          <w:color w:val="000099"/>
          <w:u w:val="single"/>
          <w:lang w:eastAsia="en-GB"/>
        </w:rPr>
      </w:pPr>
    </w:p>
    <w:p w14:paraId="6CE2C18E" w14:textId="77777777" w:rsidR="001B740B" w:rsidRDefault="001B740B" w:rsidP="00912D7F">
      <w:pPr>
        <w:jc w:val="both"/>
        <w:rPr>
          <w:b/>
          <w:bCs/>
          <w:color w:val="000099"/>
          <w:u w:val="single"/>
          <w:lang w:eastAsia="en-GB"/>
        </w:rPr>
      </w:pPr>
    </w:p>
    <w:p w14:paraId="522868AF" w14:textId="77777777" w:rsidR="001B740B" w:rsidRDefault="001B740B" w:rsidP="00912D7F">
      <w:pPr>
        <w:jc w:val="both"/>
        <w:rPr>
          <w:b/>
          <w:bCs/>
          <w:color w:val="000099"/>
          <w:u w:val="single"/>
          <w:lang w:eastAsia="en-GB"/>
        </w:rPr>
      </w:pPr>
    </w:p>
    <w:p w14:paraId="7344E467" w14:textId="77777777" w:rsidR="001B740B" w:rsidRDefault="001B740B" w:rsidP="00912D7F">
      <w:pPr>
        <w:jc w:val="both"/>
        <w:rPr>
          <w:b/>
          <w:bCs/>
          <w:color w:val="000099"/>
          <w:u w:val="single"/>
          <w:lang w:eastAsia="en-GB"/>
        </w:rPr>
      </w:pPr>
    </w:p>
    <w:p w14:paraId="34FB33A9" w14:textId="77777777" w:rsidR="001B740B" w:rsidRDefault="001B740B" w:rsidP="00912D7F">
      <w:pPr>
        <w:jc w:val="both"/>
        <w:rPr>
          <w:b/>
          <w:bCs/>
          <w:color w:val="000099"/>
          <w:u w:val="single"/>
          <w:lang w:eastAsia="en-GB"/>
        </w:rPr>
      </w:pPr>
    </w:p>
    <w:p w14:paraId="23F9B822" w14:textId="77777777" w:rsidR="001B740B" w:rsidRDefault="001B740B" w:rsidP="00912D7F">
      <w:pPr>
        <w:jc w:val="both"/>
        <w:rPr>
          <w:b/>
          <w:bCs/>
          <w:color w:val="000099"/>
          <w:u w:val="single"/>
          <w:lang w:eastAsia="en-GB"/>
        </w:rPr>
      </w:pPr>
    </w:p>
    <w:p w14:paraId="3E19ACBF" w14:textId="77777777" w:rsidR="001B740B" w:rsidRDefault="001B740B" w:rsidP="00912D7F">
      <w:pPr>
        <w:jc w:val="both"/>
        <w:rPr>
          <w:b/>
          <w:bCs/>
          <w:color w:val="000099"/>
          <w:u w:val="single"/>
          <w:lang w:eastAsia="en-GB"/>
        </w:rPr>
      </w:pPr>
    </w:p>
    <w:p w14:paraId="7A04DE4B" w14:textId="77777777" w:rsidR="001B740B" w:rsidRDefault="00435762" w:rsidP="00912D7F">
      <w:pPr>
        <w:jc w:val="both"/>
        <w:rPr>
          <w:b/>
          <w:bCs/>
          <w:color w:val="000099"/>
          <w:u w:val="single"/>
          <w:lang w:eastAsia="en-GB"/>
        </w:rPr>
      </w:pPr>
      <w:r>
        <w:rPr>
          <w:b/>
          <w:bCs/>
          <w:noProof/>
          <w:color w:val="000099"/>
          <w:u w:val="single"/>
          <w:lang w:eastAsia="en-GB"/>
        </w:rPr>
        <mc:AlternateContent>
          <mc:Choice Requires="wps">
            <w:drawing>
              <wp:anchor distT="0" distB="0" distL="114300" distR="114300" simplePos="0" relativeHeight="487209984" behindDoc="0" locked="0" layoutInCell="1" allowOverlap="1" wp14:anchorId="5C861FC9" wp14:editId="207E3F02">
                <wp:simplePos x="0" y="0"/>
                <wp:positionH relativeFrom="column">
                  <wp:posOffset>-904875</wp:posOffset>
                </wp:positionH>
                <wp:positionV relativeFrom="paragraph">
                  <wp:posOffset>274955</wp:posOffset>
                </wp:positionV>
                <wp:extent cx="7534275" cy="4905375"/>
                <wp:effectExtent l="0" t="0" r="28575" b="28575"/>
                <wp:wrapNone/>
                <wp:docPr id="78" name="Rectangle 78"/>
                <wp:cNvGraphicFramePr/>
                <a:graphic xmlns:a="http://schemas.openxmlformats.org/drawingml/2006/main">
                  <a:graphicData uri="http://schemas.microsoft.com/office/word/2010/wordprocessingShape">
                    <wps:wsp>
                      <wps:cNvSpPr/>
                      <wps:spPr>
                        <a:xfrm>
                          <a:off x="0" y="0"/>
                          <a:ext cx="7534275" cy="4905375"/>
                        </a:xfrm>
                        <a:prstGeom prst="rect">
                          <a:avLst/>
                        </a:prstGeom>
                        <a:solidFill>
                          <a:srgbClr val="FF0066"/>
                        </a:solidFill>
                        <a:ln>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47DF7A" w14:textId="77777777" w:rsidR="00435762" w:rsidRDefault="00435762" w:rsidP="00435762">
                            <w:pPr>
                              <w:jc w:val="center"/>
                              <w:rPr>
                                <w:b/>
                                <w:sz w:val="40"/>
                              </w:rPr>
                            </w:pPr>
                          </w:p>
                          <w:p w14:paraId="4F5521B6" w14:textId="77777777" w:rsidR="00435762" w:rsidRPr="0012667A" w:rsidRDefault="00435762" w:rsidP="00435762">
                            <w:pPr>
                              <w:jc w:val="center"/>
                              <w:rPr>
                                <w:b/>
                                <w:sz w:val="40"/>
                              </w:rPr>
                            </w:pPr>
                            <w:r w:rsidRPr="0012667A">
                              <w:rPr>
                                <w:b/>
                                <w:sz w:val="40"/>
                              </w:rPr>
                              <w:t xml:space="preserve">Gower College Swansea </w:t>
                            </w:r>
                          </w:p>
                          <w:p w14:paraId="0FFB2D85" w14:textId="77777777" w:rsidR="00435762" w:rsidRPr="0012667A" w:rsidRDefault="00435762" w:rsidP="00435762">
                            <w:pPr>
                              <w:jc w:val="center"/>
                              <w:rPr>
                                <w:b/>
                                <w:sz w:val="40"/>
                              </w:rPr>
                            </w:pPr>
                            <w:r w:rsidRPr="0012667A">
                              <w:rPr>
                                <w:b/>
                                <w:sz w:val="40"/>
                              </w:rPr>
                              <w:t xml:space="preserve">Strategic Equality </w:t>
                            </w:r>
                            <w:r>
                              <w:rPr>
                                <w:b/>
                                <w:sz w:val="40"/>
                              </w:rPr>
                              <w:t xml:space="preserve">Plan </w:t>
                            </w:r>
                            <w:r w:rsidRPr="0012667A">
                              <w:rPr>
                                <w:b/>
                                <w:sz w:val="40"/>
                              </w:rPr>
                              <w:t>2024</w:t>
                            </w:r>
                            <w:r>
                              <w:rPr>
                                <w:b/>
                                <w:sz w:val="40"/>
                              </w:rPr>
                              <w:t>-2028</w:t>
                            </w:r>
                          </w:p>
                          <w:p w14:paraId="320DF819" w14:textId="77777777" w:rsidR="00435762" w:rsidRDefault="00435762" w:rsidP="004357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rect id="Rectangle 78" o:spid="_x0000_s1026" style="position:absolute;left:0;text-align:left;margin-left:-71.25pt;margin-top:21.65pt;width:593.25pt;height:386.25pt;z-index:48720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" fillcolor="#f06" strokecolor="#f06" strokeweight="2pt">
                <v:textbox>
                  <w:txbxContent>
                    <w:p w:rsidR="00435762" w:rsidRDefault="00435762" w:rsidP="00435762">
                      <w:pPr>
                        <w:jc w:val="center"/>
                        <w:rPr>
                          <w:b/>
                          <w:sz w:val="40"/>
                        </w:rPr>
                      </w:pPr>
                    </w:p>
                    <w:p w:rsidR="00435762" w:rsidRPr="0012667A" w:rsidRDefault="00435762" w:rsidP="00435762">
                      <w:pPr>
                        <w:jc w:val="center"/>
                        <w:rPr>
                          <w:b/>
                          <w:sz w:val="40"/>
                        </w:rPr>
                      </w:pPr>
                      <w:r w:rsidRPr="0012667A">
                        <w:rPr>
                          <w:b/>
                          <w:sz w:val="40"/>
                        </w:rPr>
                        <w:t xml:space="preserve">Gower College Swansea </w:t>
                      </w:r>
                    </w:p>
                    <w:p w:rsidR="00435762" w:rsidRPr="0012667A" w:rsidRDefault="00435762" w:rsidP="00435762">
                      <w:pPr>
                        <w:jc w:val="center"/>
                        <w:rPr>
                          <w:b/>
                          <w:sz w:val="40"/>
                        </w:rPr>
                      </w:pPr>
                      <w:r w:rsidRPr="0012667A">
                        <w:rPr>
                          <w:b/>
                          <w:sz w:val="40"/>
                        </w:rPr>
                        <w:t xml:space="preserve">Strategic Equality </w:t>
                      </w:r>
                      <w:r>
                        <w:rPr>
                          <w:b/>
                          <w:sz w:val="40"/>
                        </w:rPr>
                        <w:t xml:space="preserve">Plan </w:t>
                      </w:r>
                      <w:r w:rsidRPr="0012667A">
                        <w:rPr>
                          <w:b/>
                          <w:sz w:val="40"/>
                        </w:rPr>
                        <w:t>2024</w:t>
                      </w:r>
                      <w:r>
                        <w:rPr>
                          <w:b/>
                          <w:sz w:val="40"/>
                        </w:rPr>
                        <w:t>-2028</w:t>
                      </w:r>
                    </w:p>
                    <w:p w:rsidR="00435762" w:rsidRDefault="00435762" w:rsidP="00435762">
                      <w:pPr>
                        <w:jc w:val="center"/>
                      </w:pPr>
                    </w:p>
                  </w:txbxContent>
                </v:textbox>
              </v:rect>
            </w:pict>
          </mc:Fallback>
        </mc:AlternateContent>
      </w:r>
    </w:p>
    <w:p w14:paraId="27D0EB51" w14:textId="77777777" w:rsidR="001B740B" w:rsidRDefault="001B740B" w:rsidP="00912D7F">
      <w:pPr>
        <w:jc w:val="both"/>
        <w:rPr>
          <w:b/>
          <w:bCs/>
          <w:color w:val="000099"/>
          <w:u w:val="single"/>
          <w:lang w:eastAsia="en-GB"/>
        </w:rPr>
      </w:pPr>
    </w:p>
    <w:p w14:paraId="14E056DF" w14:textId="77777777" w:rsidR="001B740B" w:rsidRDefault="001B740B" w:rsidP="00912D7F">
      <w:pPr>
        <w:jc w:val="both"/>
        <w:rPr>
          <w:b/>
          <w:bCs/>
          <w:color w:val="000099"/>
          <w:u w:val="single"/>
          <w:lang w:eastAsia="en-GB"/>
        </w:rPr>
      </w:pPr>
    </w:p>
    <w:p w14:paraId="7D7177AF" w14:textId="77777777" w:rsidR="001B740B" w:rsidRDefault="001B740B" w:rsidP="00912D7F">
      <w:pPr>
        <w:jc w:val="both"/>
        <w:rPr>
          <w:b/>
          <w:bCs/>
          <w:color w:val="000099"/>
          <w:u w:val="single"/>
          <w:lang w:eastAsia="en-GB"/>
        </w:rPr>
      </w:pPr>
    </w:p>
    <w:p w14:paraId="05096A24" w14:textId="77777777" w:rsidR="001B740B" w:rsidRDefault="001B740B" w:rsidP="00912D7F">
      <w:pPr>
        <w:jc w:val="both"/>
        <w:rPr>
          <w:b/>
          <w:bCs/>
          <w:color w:val="000099"/>
          <w:u w:val="single"/>
          <w:lang w:eastAsia="en-GB"/>
        </w:rPr>
      </w:pPr>
    </w:p>
    <w:p w14:paraId="55399A67" w14:textId="77777777" w:rsidR="001B740B" w:rsidRDefault="001B740B" w:rsidP="00912D7F">
      <w:pPr>
        <w:jc w:val="both"/>
        <w:rPr>
          <w:b/>
          <w:bCs/>
          <w:color w:val="000099"/>
          <w:u w:val="single"/>
          <w:lang w:eastAsia="en-GB"/>
        </w:rPr>
      </w:pPr>
    </w:p>
    <w:p w14:paraId="1DE54B85" w14:textId="77777777" w:rsidR="001B740B" w:rsidRDefault="001B740B" w:rsidP="00912D7F">
      <w:pPr>
        <w:jc w:val="both"/>
        <w:rPr>
          <w:b/>
          <w:bCs/>
          <w:color w:val="000099"/>
          <w:u w:val="single"/>
          <w:lang w:eastAsia="en-GB"/>
        </w:rPr>
      </w:pPr>
    </w:p>
    <w:p w14:paraId="008EE897" w14:textId="77777777" w:rsidR="001B740B" w:rsidRDefault="001B740B" w:rsidP="00912D7F">
      <w:pPr>
        <w:jc w:val="both"/>
        <w:rPr>
          <w:b/>
          <w:bCs/>
          <w:color w:val="000099"/>
          <w:u w:val="single"/>
          <w:lang w:eastAsia="en-GB"/>
        </w:rPr>
      </w:pPr>
    </w:p>
    <w:p w14:paraId="057D8FF9" w14:textId="77777777" w:rsidR="001B740B" w:rsidRDefault="001B740B" w:rsidP="00912D7F">
      <w:pPr>
        <w:jc w:val="both"/>
        <w:rPr>
          <w:b/>
          <w:bCs/>
          <w:color w:val="000099"/>
          <w:u w:val="single"/>
          <w:lang w:eastAsia="en-GB"/>
        </w:rPr>
      </w:pPr>
    </w:p>
    <w:p w14:paraId="3D08EFE4" w14:textId="77777777" w:rsidR="001B740B" w:rsidRDefault="001B740B" w:rsidP="00912D7F">
      <w:pPr>
        <w:jc w:val="both"/>
        <w:rPr>
          <w:b/>
          <w:bCs/>
          <w:color w:val="000099"/>
          <w:u w:val="single"/>
          <w:lang w:eastAsia="en-GB"/>
        </w:rPr>
      </w:pPr>
    </w:p>
    <w:p w14:paraId="1AE7D827" w14:textId="77777777" w:rsidR="001B740B" w:rsidRDefault="001B740B" w:rsidP="00912D7F">
      <w:pPr>
        <w:jc w:val="both"/>
        <w:rPr>
          <w:b/>
          <w:bCs/>
          <w:color w:val="000099"/>
          <w:u w:val="single"/>
          <w:lang w:eastAsia="en-GB"/>
        </w:rPr>
      </w:pPr>
    </w:p>
    <w:p w14:paraId="4B5C0DFC" w14:textId="77777777" w:rsidR="001B740B" w:rsidRDefault="001B740B" w:rsidP="00912D7F">
      <w:pPr>
        <w:jc w:val="both"/>
        <w:rPr>
          <w:b/>
          <w:bCs/>
          <w:color w:val="000099"/>
          <w:u w:val="single"/>
          <w:lang w:eastAsia="en-GB"/>
        </w:rPr>
      </w:pPr>
    </w:p>
    <w:p w14:paraId="259150C5" w14:textId="77777777" w:rsidR="001B740B" w:rsidRDefault="001B740B" w:rsidP="00912D7F">
      <w:pPr>
        <w:jc w:val="both"/>
        <w:rPr>
          <w:b/>
          <w:bCs/>
          <w:color w:val="000099"/>
          <w:u w:val="single"/>
          <w:lang w:eastAsia="en-GB"/>
        </w:rPr>
      </w:pPr>
    </w:p>
    <w:p w14:paraId="52D44F56" w14:textId="77777777" w:rsidR="001B740B" w:rsidRDefault="001B740B" w:rsidP="00912D7F">
      <w:pPr>
        <w:jc w:val="both"/>
        <w:rPr>
          <w:b/>
          <w:bCs/>
          <w:color w:val="000099"/>
          <w:u w:val="single"/>
          <w:lang w:eastAsia="en-GB"/>
        </w:rPr>
      </w:pPr>
    </w:p>
    <w:p w14:paraId="35F471CE" w14:textId="77777777" w:rsidR="001B740B" w:rsidRDefault="001B740B" w:rsidP="00912D7F">
      <w:pPr>
        <w:jc w:val="both"/>
        <w:rPr>
          <w:b/>
          <w:bCs/>
          <w:color w:val="000099"/>
          <w:u w:val="single"/>
          <w:lang w:eastAsia="en-GB"/>
        </w:rPr>
      </w:pPr>
    </w:p>
    <w:p w14:paraId="7DBEC453" w14:textId="77777777" w:rsidR="001B740B" w:rsidRDefault="001B740B" w:rsidP="00912D7F">
      <w:pPr>
        <w:jc w:val="both"/>
        <w:rPr>
          <w:b/>
          <w:bCs/>
          <w:color w:val="000099"/>
          <w:u w:val="single"/>
          <w:lang w:eastAsia="en-GB"/>
        </w:rPr>
      </w:pPr>
    </w:p>
    <w:p w14:paraId="1A7E91DA" w14:textId="77777777" w:rsidR="001B740B" w:rsidRDefault="001B740B" w:rsidP="00912D7F">
      <w:pPr>
        <w:jc w:val="both"/>
        <w:rPr>
          <w:b/>
          <w:bCs/>
          <w:color w:val="000099"/>
          <w:u w:val="single"/>
          <w:lang w:eastAsia="en-GB"/>
        </w:rPr>
      </w:pPr>
    </w:p>
    <w:p w14:paraId="04AE08AE" w14:textId="77777777" w:rsidR="001B740B" w:rsidRDefault="001B740B" w:rsidP="00912D7F">
      <w:pPr>
        <w:jc w:val="both"/>
        <w:rPr>
          <w:b/>
          <w:bCs/>
          <w:color w:val="000099"/>
          <w:u w:val="single"/>
          <w:lang w:eastAsia="en-GB"/>
        </w:rPr>
      </w:pPr>
    </w:p>
    <w:p w14:paraId="238F9C55" w14:textId="77777777" w:rsidR="001B740B" w:rsidRDefault="001B740B" w:rsidP="00912D7F">
      <w:pPr>
        <w:jc w:val="both"/>
        <w:rPr>
          <w:b/>
          <w:bCs/>
          <w:color w:val="000099"/>
          <w:u w:val="single"/>
          <w:lang w:eastAsia="en-GB"/>
        </w:rPr>
      </w:pPr>
    </w:p>
    <w:p w14:paraId="576D274B" w14:textId="77777777" w:rsidR="001B740B" w:rsidRDefault="001B740B" w:rsidP="00912D7F">
      <w:pPr>
        <w:jc w:val="both"/>
        <w:rPr>
          <w:b/>
          <w:bCs/>
          <w:color w:val="000099"/>
          <w:u w:val="single"/>
          <w:lang w:eastAsia="en-GB"/>
        </w:rPr>
      </w:pPr>
    </w:p>
    <w:p w14:paraId="11894DDA" w14:textId="77777777" w:rsidR="001B740B" w:rsidRDefault="001B740B" w:rsidP="00912D7F">
      <w:pPr>
        <w:jc w:val="both"/>
        <w:rPr>
          <w:b/>
          <w:bCs/>
          <w:color w:val="000099"/>
          <w:u w:val="single"/>
          <w:lang w:eastAsia="en-GB"/>
        </w:rPr>
      </w:pPr>
    </w:p>
    <w:p w14:paraId="5B7C635C" w14:textId="77777777" w:rsidR="001B740B" w:rsidRDefault="001B740B" w:rsidP="00912D7F">
      <w:pPr>
        <w:jc w:val="both"/>
        <w:rPr>
          <w:b/>
          <w:bCs/>
          <w:color w:val="000099"/>
          <w:u w:val="single"/>
          <w:lang w:eastAsia="en-GB"/>
        </w:rPr>
      </w:pPr>
    </w:p>
    <w:p w14:paraId="4DFC9EFB" w14:textId="77777777" w:rsidR="001B740B" w:rsidRDefault="001B740B" w:rsidP="00912D7F">
      <w:pPr>
        <w:jc w:val="both"/>
        <w:rPr>
          <w:b/>
          <w:bCs/>
          <w:color w:val="000099"/>
          <w:u w:val="single"/>
          <w:lang w:eastAsia="en-GB"/>
        </w:rPr>
      </w:pPr>
    </w:p>
    <w:p w14:paraId="6F6BE5DD" w14:textId="77777777" w:rsidR="001B740B" w:rsidRPr="00912D7F" w:rsidRDefault="001B740B" w:rsidP="00912D7F">
      <w:pPr>
        <w:jc w:val="both"/>
        <w:rPr>
          <w:b/>
          <w:bCs/>
          <w:color w:val="000099"/>
          <w:u w:val="single"/>
          <w:lang w:eastAsia="en-GB"/>
        </w:rPr>
      </w:pPr>
    </w:p>
    <w:p w14:paraId="195E3198" w14:textId="77777777" w:rsidR="00211B06" w:rsidRDefault="00211B06" w:rsidP="00912D7F">
      <w:pPr>
        <w:jc w:val="both"/>
        <w:rPr>
          <w:bCs/>
          <w:color w:val="000099"/>
          <w:lang w:eastAsia="en-GB"/>
        </w:rPr>
      </w:pPr>
    </w:p>
    <w:p w14:paraId="4DA153AF" w14:textId="77777777" w:rsidR="001B38B8" w:rsidRDefault="001B38B8" w:rsidP="001B740B">
      <w:pPr>
        <w:rPr>
          <w:b/>
          <w:bCs/>
          <w:color w:val="002060"/>
          <w:sz w:val="32"/>
          <w:u w:val="single"/>
          <w:lang w:eastAsia="en-GB"/>
        </w:rPr>
      </w:pPr>
      <w:r>
        <w:rPr>
          <w:noProof/>
          <w:sz w:val="20"/>
          <w:lang w:val="en-GB" w:eastAsia="en-GB"/>
        </w:rPr>
        <w:lastRenderedPageBreak/>
        <mc:AlternateContent>
          <mc:Choice Requires="wpg">
            <w:drawing>
              <wp:inline distT="0" distB="0" distL="0" distR="0" wp14:anchorId="2643F32A" wp14:editId="17D45805">
                <wp:extent cx="2924175" cy="503555"/>
                <wp:effectExtent l="0" t="0" r="9525" b="10795"/>
                <wp:docPr id="101" name="docshapegrou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4175" cy="503555"/>
                          <a:chOff x="0" y="0"/>
                          <a:chExt cx="1410" cy="793"/>
                        </a:xfrm>
                      </wpg:grpSpPr>
                      <wps:wsp>
                        <wps:cNvPr id="102" name="docshape15"/>
                        <wps:cNvSpPr>
                          <a:spLocks/>
                        </wps:cNvSpPr>
                        <wps:spPr bwMode="auto">
                          <a:xfrm>
                            <a:off x="0" y="0"/>
                            <a:ext cx="1410" cy="735"/>
                          </a:xfrm>
                          <a:custGeom>
                            <a:avLst/>
                            <a:gdLst>
                              <a:gd name="T0" fmla="*/ 1288 w 1410"/>
                              <a:gd name="T1" fmla="*/ 0 h 735"/>
                              <a:gd name="T2" fmla="*/ 123 w 1410"/>
                              <a:gd name="T3" fmla="*/ 0 h 735"/>
                              <a:gd name="T4" fmla="*/ 75 w 1410"/>
                              <a:gd name="T5" fmla="*/ 10 h 735"/>
                              <a:gd name="T6" fmla="*/ 36 w 1410"/>
                              <a:gd name="T7" fmla="*/ 36 h 735"/>
                              <a:gd name="T8" fmla="*/ 10 w 1410"/>
                              <a:gd name="T9" fmla="*/ 75 h 735"/>
                              <a:gd name="T10" fmla="*/ 0 w 1410"/>
                              <a:gd name="T11" fmla="*/ 123 h 735"/>
                              <a:gd name="T12" fmla="*/ 0 w 1410"/>
                              <a:gd name="T13" fmla="*/ 613 h 735"/>
                              <a:gd name="T14" fmla="*/ 10 w 1410"/>
                              <a:gd name="T15" fmla="*/ 660 h 735"/>
                              <a:gd name="T16" fmla="*/ 36 w 1410"/>
                              <a:gd name="T17" fmla="*/ 699 h 735"/>
                              <a:gd name="T18" fmla="*/ 75 w 1410"/>
                              <a:gd name="T19" fmla="*/ 725 h 735"/>
                              <a:gd name="T20" fmla="*/ 123 w 1410"/>
                              <a:gd name="T21" fmla="*/ 735 h 735"/>
                              <a:gd name="T22" fmla="*/ 1288 w 1410"/>
                              <a:gd name="T23" fmla="*/ 735 h 735"/>
                              <a:gd name="T24" fmla="*/ 1335 w 1410"/>
                              <a:gd name="T25" fmla="*/ 725 h 735"/>
                              <a:gd name="T26" fmla="*/ 1374 w 1410"/>
                              <a:gd name="T27" fmla="*/ 699 h 735"/>
                              <a:gd name="T28" fmla="*/ 1400 w 1410"/>
                              <a:gd name="T29" fmla="*/ 660 h 735"/>
                              <a:gd name="T30" fmla="*/ 1410 w 1410"/>
                              <a:gd name="T31" fmla="*/ 613 h 735"/>
                              <a:gd name="T32" fmla="*/ 1410 w 1410"/>
                              <a:gd name="T33" fmla="*/ 123 h 735"/>
                              <a:gd name="T34" fmla="*/ 1400 w 1410"/>
                              <a:gd name="T35" fmla="*/ 75 h 735"/>
                              <a:gd name="T36" fmla="*/ 1374 w 1410"/>
                              <a:gd name="T37" fmla="*/ 36 h 735"/>
                              <a:gd name="T38" fmla="*/ 1335 w 1410"/>
                              <a:gd name="T39" fmla="*/ 10 h 735"/>
                              <a:gd name="T40" fmla="*/ 1288 w 1410"/>
                              <a:gd name="T41" fmla="*/ 0 h 7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10" h="735">
                                <a:moveTo>
                                  <a:pt x="1288" y="0"/>
                                </a:moveTo>
                                <a:lnTo>
                                  <a:pt x="123" y="0"/>
                                </a:lnTo>
                                <a:lnTo>
                                  <a:pt x="75" y="10"/>
                                </a:lnTo>
                                <a:lnTo>
                                  <a:pt x="36" y="36"/>
                                </a:lnTo>
                                <a:lnTo>
                                  <a:pt x="10" y="75"/>
                                </a:lnTo>
                                <a:lnTo>
                                  <a:pt x="0" y="123"/>
                                </a:lnTo>
                                <a:lnTo>
                                  <a:pt x="0" y="613"/>
                                </a:lnTo>
                                <a:lnTo>
                                  <a:pt x="10" y="660"/>
                                </a:lnTo>
                                <a:lnTo>
                                  <a:pt x="36" y="699"/>
                                </a:lnTo>
                                <a:lnTo>
                                  <a:pt x="75" y="725"/>
                                </a:lnTo>
                                <a:lnTo>
                                  <a:pt x="123" y="735"/>
                                </a:lnTo>
                                <a:lnTo>
                                  <a:pt x="1288" y="735"/>
                                </a:lnTo>
                                <a:lnTo>
                                  <a:pt x="1335" y="725"/>
                                </a:lnTo>
                                <a:lnTo>
                                  <a:pt x="1374" y="699"/>
                                </a:lnTo>
                                <a:lnTo>
                                  <a:pt x="1400" y="660"/>
                                </a:lnTo>
                                <a:lnTo>
                                  <a:pt x="1410" y="613"/>
                                </a:lnTo>
                                <a:lnTo>
                                  <a:pt x="1410" y="123"/>
                                </a:lnTo>
                                <a:lnTo>
                                  <a:pt x="1400" y="75"/>
                                </a:lnTo>
                                <a:lnTo>
                                  <a:pt x="1374" y="36"/>
                                </a:lnTo>
                                <a:lnTo>
                                  <a:pt x="1335" y="10"/>
                                </a:lnTo>
                                <a:lnTo>
                                  <a:pt x="1288" y="0"/>
                                </a:lnTo>
                                <a:close/>
                              </a:path>
                            </a:pathLst>
                          </a:custGeom>
                          <a:solidFill>
                            <a:srgbClr val="FF00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docshape16"/>
                        <wps:cNvSpPr txBox="1">
                          <a:spLocks noChangeArrowheads="1"/>
                        </wps:cNvSpPr>
                        <wps:spPr bwMode="auto">
                          <a:xfrm>
                            <a:off x="0" y="58"/>
                            <a:ext cx="1410"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47133" w14:textId="77777777" w:rsidR="001B38B8" w:rsidRPr="00CE07BD" w:rsidRDefault="001B38B8" w:rsidP="00CE07BD">
                              <w:pPr>
                                <w:pStyle w:val="Heading1"/>
                                <w:rPr>
                                  <w:rFonts w:ascii="Verdana" w:hAnsi="Verdana"/>
                                  <w:b/>
                                  <w:bCs/>
                                  <w:color w:val="244061" w:themeColor="accent1" w:themeShade="80"/>
                                </w:rPr>
                              </w:pPr>
                              <w:r w:rsidRPr="00CE07BD">
                                <w:rPr>
                                  <w:rFonts w:ascii="Verdana" w:hAnsi="Verdana"/>
                                  <w:b/>
                                  <w:bCs/>
                                  <w:color w:val="244061" w:themeColor="accent1" w:themeShade="80"/>
                                </w:rPr>
                                <w:t>Principal Welcome</w:t>
                              </w:r>
                            </w:p>
                          </w:txbxContent>
                        </wps:txbx>
                        <wps:bodyPr rot="0" vert="horz" wrap="square" lIns="0" tIns="0" rIns="0" bIns="0" anchor="t" anchorCtr="0" upright="1">
                          <a:noAutofit/>
                        </wps:bodyPr>
                      </wps:wsp>
                    </wpg:wgp>
                  </a:graphicData>
                </a:graphic>
              </wp:inline>
            </w:drawing>
          </mc:Choice>
          <mc:Fallback xmlns:w16du="http://schemas.microsoft.com/office/word/2023/wordml/word16du" xmlns:oel="http://schemas.microsoft.com/office/2019/extlst">
            <w:pict>
              <v:group w14:anchorId="2643F32A" id="docshapegroup14" o:spid="_x0000_s1027" style="width:230.25pt;height:39.65pt;mso-position-horizontal-relative:char;mso-position-vertical-relative:line" coordsize="1410,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">
                <v:shape id="docshape15" o:spid="_x0000_s1028" style="position:absolute;width:1410;height:735;visibility:visible;mso-wrap-style:square;v-text-anchor:top" coordsize="1410,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" path="m1288,l123,,75,10,36,36,10,75,,123,,613r10,47l36,699r39,26l123,735r1165,l1335,725r39,-26l1400,660r10,-47l1410,123,1400,75,1374,36,1335,10,1288,xe" fillcolor="#f06" stroked="f">
                  <v:path arrowok="t" o:connecttype="custom" o:connectlocs="1288,0;123,0;75,10;36,36;10,75;0,123;0,613;10,660;36,699;75,725;123,735;1288,735;1335,725;1374,699;1400,660;1410,613;1410,123;1400,75;1374,36;1335,10;1288,0" o:connectangles="0,0,0,0,0,0,0,0,0,0,0,0,0,0,0,0,0,0,0,0,0"/>
                </v:shape>
                <v:shapetype id="_x0000_t202" coordsize="21600,21600" o:spt="202" path="m,l,21600r21600,l21600,xe">
                  <v:stroke joinstyle="miter"/>
                  <v:path gradientshapeok="t" o:connecttype="rect"/>
                </v:shapetype>
                <v:shape id="docshape16" o:spid="_x0000_s1029" type="#_x0000_t202" style="position:absolute;top:58;width:1410;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07847133" w14:textId="77777777" w:rsidR="001B38B8" w:rsidRPr="00CE07BD" w:rsidRDefault="001B38B8" w:rsidP="00CE07BD">
                        <w:pPr>
                          <w:pStyle w:val="Heading1"/>
                          <w:rPr>
                            <w:rFonts w:ascii="Verdana" w:hAnsi="Verdana"/>
                            <w:b/>
                            <w:bCs/>
                            <w:color w:val="244061" w:themeColor="accent1" w:themeShade="80"/>
                          </w:rPr>
                        </w:pPr>
                        <w:r w:rsidRPr="00CE07BD">
                          <w:rPr>
                            <w:rFonts w:ascii="Verdana" w:hAnsi="Verdana"/>
                            <w:b/>
                            <w:bCs/>
                            <w:color w:val="244061" w:themeColor="accent1" w:themeShade="80"/>
                          </w:rPr>
                          <w:t>Principal Welcome</w:t>
                        </w:r>
                      </w:p>
                    </w:txbxContent>
                  </v:textbox>
                </v:shape>
                <w10:anchorlock/>
              </v:group>
            </w:pict>
          </mc:Fallback>
        </mc:AlternateContent>
      </w:r>
    </w:p>
    <w:p w14:paraId="411434A5" w14:textId="77777777" w:rsidR="001B740B" w:rsidRPr="00435762" w:rsidRDefault="001B740B" w:rsidP="001B38B8">
      <w:pPr>
        <w:rPr>
          <w:b/>
          <w:color w:val="002060"/>
          <w:sz w:val="32"/>
          <w:u w:val="single"/>
        </w:rPr>
      </w:pPr>
    </w:p>
    <w:p w14:paraId="3F347023" w14:textId="77777777" w:rsidR="00435762" w:rsidRPr="00435762" w:rsidRDefault="00435762" w:rsidP="001B740B">
      <w:pPr>
        <w:jc w:val="center"/>
        <w:rPr>
          <w:b/>
          <w:color w:val="002060"/>
          <w:sz w:val="32"/>
          <w:u w:val="single"/>
        </w:rPr>
      </w:pPr>
      <w:r w:rsidRPr="00435762">
        <w:rPr>
          <w:b/>
          <w:noProof/>
          <w:color w:val="002060"/>
          <w:sz w:val="32"/>
          <w:u w:val="single"/>
        </w:rPr>
        <w:drawing>
          <wp:anchor distT="0" distB="0" distL="114300" distR="114300" simplePos="0" relativeHeight="487207936" behindDoc="0" locked="0" layoutInCell="1" allowOverlap="1" wp14:anchorId="48416F6A" wp14:editId="3557C72E">
            <wp:simplePos x="0" y="0"/>
            <wp:positionH relativeFrom="column">
              <wp:posOffset>3009900</wp:posOffset>
            </wp:positionH>
            <wp:positionV relativeFrom="paragraph">
              <wp:posOffset>77470</wp:posOffset>
            </wp:positionV>
            <wp:extent cx="3232785" cy="2085975"/>
            <wp:effectExtent l="114300" t="114300" r="100965" b="142875"/>
            <wp:wrapSquare wrapText="bothSides"/>
            <wp:docPr id="72" name="Picture 72" descr="A photo of Gower College Principal Kelly Foun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A photo of Gower College Principal Kelly Fountain"/>
                    <pic:cNvPicPr/>
                  </pic:nvPicPr>
                  <pic:blipFill>
                    <a:blip r:embed="rId9">
                      <a:extLst>
                        <a:ext uri="{28A0092B-C50C-407E-A947-70E740481C1C}">
                          <a14:useLocalDpi xmlns:a14="http://schemas.microsoft.com/office/drawing/2010/main" val="0"/>
                        </a:ext>
                      </a:extLst>
                    </a:blip>
                    <a:stretch>
                      <a:fillRect/>
                    </a:stretch>
                  </pic:blipFill>
                  <pic:spPr>
                    <a:xfrm>
                      <a:off x="0" y="0"/>
                      <a:ext cx="3232785" cy="20859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9BED285" w14:textId="77777777" w:rsidR="001B740B" w:rsidRPr="00435762" w:rsidRDefault="001B740B" w:rsidP="001B740B">
      <w:pPr>
        <w:jc w:val="both"/>
        <w:rPr>
          <w:color w:val="002060"/>
        </w:rPr>
      </w:pPr>
      <w:r w:rsidRPr="00435762">
        <w:rPr>
          <w:color w:val="002060"/>
        </w:rPr>
        <w:t xml:space="preserve">At Gower College Swansea we pride ourselves in being an inclusive institution that celebrates diversity across all areas of our </w:t>
      </w:r>
      <w:proofErr w:type="gramStart"/>
      <w:r w:rsidRPr="00435762">
        <w:rPr>
          <w:color w:val="002060"/>
        </w:rPr>
        <w:t>College</w:t>
      </w:r>
      <w:proofErr w:type="gramEnd"/>
      <w:r w:rsidRPr="00435762">
        <w:rPr>
          <w:color w:val="002060"/>
        </w:rPr>
        <w:t xml:space="preserve"> community.  As we continue to expand in terms of the range of provision we offer, and welcome learners from increasingly diverse backgrounds, we </w:t>
      </w:r>
      <w:proofErr w:type="spellStart"/>
      <w:r w:rsidRPr="00435762">
        <w:rPr>
          <w:color w:val="002060"/>
        </w:rPr>
        <w:t>recognise</w:t>
      </w:r>
      <w:proofErr w:type="spellEnd"/>
      <w:r w:rsidRPr="00435762">
        <w:rPr>
          <w:color w:val="002060"/>
        </w:rPr>
        <w:t xml:space="preserve"> that are journey towards true inclusivity is ongoing.</w:t>
      </w:r>
    </w:p>
    <w:p w14:paraId="089F1010" w14:textId="77777777" w:rsidR="001B740B" w:rsidRPr="00435762" w:rsidRDefault="001B740B" w:rsidP="001B740B">
      <w:pPr>
        <w:jc w:val="both"/>
        <w:rPr>
          <w:color w:val="002060"/>
        </w:rPr>
      </w:pPr>
    </w:p>
    <w:p w14:paraId="5937DDD3" w14:textId="77777777" w:rsidR="00435762" w:rsidRPr="00435762" w:rsidRDefault="00435762" w:rsidP="001B740B">
      <w:pPr>
        <w:jc w:val="both"/>
        <w:rPr>
          <w:color w:val="002060"/>
        </w:rPr>
      </w:pPr>
    </w:p>
    <w:p w14:paraId="4F45C157" w14:textId="77777777" w:rsidR="001B740B" w:rsidRPr="00435762" w:rsidRDefault="001B740B" w:rsidP="001B740B">
      <w:pPr>
        <w:jc w:val="both"/>
        <w:rPr>
          <w:color w:val="002060"/>
        </w:rPr>
      </w:pPr>
      <w:r w:rsidRPr="00435762">
        <w:rPr>
          <w:color w:val="002060"/>
        </w:rPr>
        <w:t xml:space="preserve">In acknowledging this, we also </w:t>
      </w:r>
      <w:proofErr w:type="spellStart"/>
      <w:r w:rsidRPr="00435762">
        <w:rPr>
          <w:color w:val="002060"/>
        </w:rPr>
        <w:t>recognise</w:t>
      </w:r>
      <w:proofErr w:type="spellEnd"/>
      <w:r w:rsidRPr="00435762">
        <w:rPr>
          <w:color w:val="002060"/>
        </w:rPr>
        <w:t xml:space="preserve"> the need for continued focused efforts as outlined in our Equality and Diversity Strategic Plan.  Our plan sets out key objectives and actions for achieving Equality, Diversity and Inclusion based around ongoing monitoring and evaluation. It is designed to help us identify areas for improvement within our </w:t>
      </w:r>
      <w:proofErr w:type="gramStart"/>
      <w:r w:rsidRPr="00435762">
        <w:rPr>
          <w:color w:val="002060"/>
        </w:rPr>
        <w:t>College</w:t>
      </w:r>
      <w:proofErr w:type="gramEnd"/>
      <w:r w:rsidRPr="00435762">
        <w:rPr>
          <w:color w:val="002060"/>
        </w:rPr>
        <w:t xml:space="preserve"> community and achieve real progress for both learners and staff. </w:t>
      </w:r>
    </w:p>
    <w:p w14:paraId="421710B4" w14:textId="77777777" w:rsidR="001B740B" w:rsidRPr="00435762" w:rsidRDefault="001B740B" w:rsidP="001B740B">
      <w:pPr>
        <w:jc w:val="both"/>
        <w:rPr>
          <w:color w:val="002060"/>
        </w:rPr>
      </w:pPr>
    </w:p>
    <w:p w14:paraId="09E8AB07" w14:textId="77777777" w:rsidR="001B740B" w:rsidRPr="00435762" w:rsidRDefault="001B740B" w:rsidP="001B740B">
      <w:pPr>
        <w:jc w:val="both"/>
        <w:rPr>
          <w:color w:val="002060"/>
        </w:rPr>
      </w:pPr>
      <w:r w:rsidRPr="00435762">
        <w:rPr>
          <w:color w:val="002060"/>
        </w:rPr>
        <w:t xml:space="preserve">Central to our mission is to continually increase our understanding of the challenges faced by our learners and staff, supporting them in their success and celebrating the diversity throughout our </w:t>
      </w:r>
      <w:proofErr w:type="gramStart"/>
      <w:r w:rsidRPr="00435762">
        <w:rPr>
          <w:color w:val="002060"/>
        </w:rPr>
        <w:t>College</w:t>
      </w:r>
      <w:proofErr w:type="gramEnd"/>
      <w:r w:rsidRPr="00435762">
        <w:rPr>
          <w:color w:val="002060"/>
        </w:rPr>
        <w:t xml:space="preserve"> community. </w:t>
      </w:r>
    </w:p>
    <w:p w14:paraId="3DF5D2A8" w14:textId="77777777" w:rsidR="001B740B" w:rsidRPr="00435762" w:rsidRDefault="001B740B" w:rsidP="001B740B">
      <w:pPr>
        <w:jc w:val="both"/>
        <w:rPr>
          <w:color w:val="002060"/>
        </w:rPr>
      </w:pPr>
    </w:p>
    <w:p w14:paraId="1A9F49D4" w14:textId="77777777" w:rsidR="001B740B" w:rsidRPr="00435762" w:rsidRDefault="001B740B" w:rsidP="001B740B">
      <w:pPr>
        <w:pStyle w:val="elementtoproof"/>
        <w:spacing w:after="160"/>
        <w:jc w:val="both"/>
        <w:rPr>
          <w:rFonts w:ascii="Verdana" w:hAnsi="Verdana"/>
          <w:color w:val="002060"/>
        </w:rPr>
      </w:pPr>
      <w:r w:rsidRPr="00435762">
        <w:rPr>
          <w:rFonts w:ascii="Verdana" w:hAnsi="Verdana"/>
          <w:color w:val="002060"/>
        </w:rPr>
        <w:t>We aim that in the creation and development of these objectives we can overcome barriers and inequalities highlighted by our staff and learners and in doing so create a college community that is inclusive, compassionate and welcomes diversity. The college believes that in achieving these objectives both staff and learners will feel valued, supported, and empowered to achieve their full potential regardless of their background or any characteristics.  </w:t>
      </w:r>
    </w:p>
    <w:p w14:paraId="6BE018D6" w14:textId="77777777" w:rsidR="001B740B" w:rsidRPr="00435762" w:rsidRDefault="001B740B" w:rsidP="001B740B">
      <w:pPr>
        <w:jc w:val="both"/>
        <w:rPr>
          <w:b/>
          <w:color w:val="002060"/>
        </w:rPr>
      </w:pPr>
    </w:p>
    <w:p w14:paraId="0F25CD3F" w14:textId="77777777" w:rsidR="001B740B" w:rsidRPr="00435762" w:rsidRDefault="001B740B" w:rsidP="001B740B">
      <w:pPr>
        <w:jc w:val="both"/>
        <w:rPr>
          <w:b/>
          <w:color w:val="002060"/>
          <w:sz w:val="24"/>
        </w:rPr>
      </w:pPr>
      <w:r w:rsidRPr="00435762">
        <w:rPr>
          <w:b/>
          <w:color w:val="002060"/>
          <w:sz w:val="24"/>
        </w:rPr>
        <w:t>Kelly Fountain</w:t>
      </w:r>
    </w:p>
    <w:p w14:paraId="383F94F9" w14:textId="77777777" w:rsidR="001B740B" w:rsidRPr="00435762" w:rsidRDefault="001B740B" w:rsidP="001B740B">
      <w:pPr>
        <w:jc w:val="both"/>
        <w:rPr>
          <w:b/>
          <w:color w:val="002060"/>
          <w:sz w:val="24"/>
        </w:rPr>
      </w:pPr>
      <w:r w:rsidRPr="00435762">
        <w:rPr>
          <w:b/>
          <w:color w:val="002060"/>
          <w:sz w:val="24"/>
        </w:rPr>
        <w:t>Principal</w:t>
      </w:r>
    </w:p>
    <w:p w14:paraId="7A42D8F0" w14:textId="77777777" w:rsidR="001B740B" w:rsidRDefault="001B740B" w:rsidP="00912D7F">
      <w:pPr>
        <w:jc w:val="both"/>
        <w:rPr>
          <w:b/>
          <w:bCs/>
          <w:color w:val="000099"/>
          <w:u w:val="single"/>
          <w:lang w:eastAsia="en-GB"/>
        </w:rPr>
      </w:pPr>
    </w:p>
    <w:p w14:paraId="71897023" w14:textId="77777777" w:rsidR="001B740B" w:rsidRDefault="001B740B" w:rsidP="00912D7F">
      <w:pPr>
        <w:jc w:val="both"/>
        <w:rPr>
          <w:b/>
          <w:bCs/>
          <w:color w:val="000099"/>
          <w:u w:val="single"/>
          <w:lang w:eastAsia="en-GB"/>
        </w:rPr>
      </w:pPr>
    </w:p>
    <w:p w14:paraId="409FDFC8" w14:textId="77777777" w:rsidR="001B740B" w:rsidRDefault="001B740B" w:rsidP="00912D7F">
      <w:pPr>
        <w:jc w:val="both"/>
        <w:rPr>
          <w:b/>
          <w:bCs/>
          <w:color w:val="000099"/>
          <w:u w:val="single"/>
          <w:lang w:eastAsia="en-GB"/>
        </w:rPr>
      </w:pPr>
    </w:p>
    <w:p w14:paraId="5058D93E" w14:textId="77777777" w:rsidR="001B740B" w:rsidRDefault="001B740B" w:rsidP="00912D7F">
      <w:pPr>
        <w:jc w:val="both"/>
        <w:rPr>
          <w:b/>
          <w:bCs/>
          <w:color w:val="000099"/>
          <w:u w:val="single"/>
          <w:lang w:eastAsia="en-GB"/>
        </w:rPr>
      </w:pPr>
    </w:p>
    <w:p w14:paraId="7B92F457" w14:textId="77777777" w:rsidR="001B740B" w:rsidRDefault="001B740B" w:rsidP="00912D7F">
      <w:pPr>
        <w:jc w:val="both"/>
        <w:rPr>
          <w:b/>
          <w:bCs/>
          <w:color w:val="000099"/>
          <w:u w:val="single"/>
          <w:lang w:eastAsia="en-GB"/>
        </w:rPr>
      </w:pPr>
    </w:p>
    <w:p w14:paraId="4FB49F1F" w14:textId="77777777" w:rsidR="001B740B" w:rsidRDefault="001B740B" w:rsidP="00912D7F">
      <w:pPr>
        <w:jc w:val="both"/>
        <w:rPr>
          <w:b/>
          <w:bCs/>
          <w:color w:val="000099"/>
          <w:u w:val="single"/>
          <w:lang w:eastAsia="en-GB"/>
        </w:rPr>
      </w:pPr>
    </w:p>
    <w:p w14:paraId="5F49494B" w14:textId="77777777" w:rsidR="001B740B" w:rsidRDefault="001B740B" w:rsidP="00912D7F">
      <w:pPr>
        <w:jc w:val="both"/>
        <w:rPr>
          <w:b/>
          <w:bCs/>
          <w:color w:val="000099"/>
          <w:u w:val="single"/>
          <w:lang w:eastAsia="en-GB"/>
        </w:rPr>
      </w:pPr>
    </w:p>
    <w:p w14:paraId="198DA4B4" w14:textId="77777777" w:rsidR="001B740B" w:rsidRDefault="001B740B" w:rsidP="00912D7F">
      <w:pPr>
        <w:jc w:val="both"/>
        <w:rPr>
          <w:b/>
          <w:bCs/>
          <w:color w:val="000099"/>
          <w:u w:val="single"/>
          <w:lang w:eastAsia="en-GB"/>
        </w:rPr>
      </w:pPr>
    </w:p>
    <w:p w14:paraId="69F45ACA" w14:textId="77777777" w:rsidR="001B740B" w:rsidRDefault="001B740B" w:rsidP="00912D7F">
      <w:pPr>
        <w:jc w:val="both"/>
        <w:rPr>
          <w:b/>
          <w:bCs/>
          <w:color w:val="000099"/>
          <w:u w:val="single"/>
          <w:lang w:eastAsia="en-GB"/>
        </w:rPr>
      </w:pPr>
    </w:p>
    <w:p w14:paraId="5E4BE992" w14:textId="77777777" w:rsidR="001B740B" w:rsidRDefault="001B740B" w:rsidP="00912D7F">
      <w:pPr>
        <w:jc w:val="both"/>
        <w:rPr>
          <w:b/>
          <w:bCs/>
          <w:color w:val="000099"/>
          <w:u w:val="single"/>
          <w:lang w:eastAsia="en-GB"/>
        </w:rPr>
      </w:pPr>
    </w:p>
    <w:p w14:paraId="214C7F5A" w14:textId="77777777" w:rsidR="001B740B" w:rsidRDefault="001B740B" w:rsidP="00912D7F">
      <w:pPr>
        <w:jc w:val="both"/>
        <w:rPr>
          <w:b/>
          <w:bCs/>
          <w:color w:val="000099"/>
          <w:u w:val="single"/>
          <w:lang w:eastAsia="en-GB"/>
        </w:rPr>
      </w:pPr>
    </w:p>
    <w:p w14:paraId="0EBE5619" w14:textId="77777777" w:rsidR="001B740B" w:rsidRPr="00912D7F" w:rsidRDefault="001B740B" w:rsidP="00912D7F">
      <w:pPr>
        <w:jc w:val="both"/>
        <w:rPr>
          <w:b/>
          <w:bCs/>
          <w:color w:val="000099"/>
          <w:u w:val="single"/>
          <w:lang w:eastAsia="en-GB"/>
        </w:rPr>
      </w:pPr>
    </w:p>
    <w:p w14:paraId="36F9AB9D" w14:textId="77777777" w:rsidR="00CC0249" w:rsidRDefault="00CC0249" w:rsidP="00CC0249">
      <w:pPr>
        <w:ind w:left="145"/>
        <w:rPr>
          <w:sz w:val="20"/>
        </w:rPr>
      </w:pPr>
      <w:r>
        <w:rPr>
          <w:noProof/>
          <w:sz w:val="20"/>
          <w:lang w:val="en-GB" w:eastAsia="en-GB"/>
        </w:rPr>
        <w:lastRenderedPageBreak/>
        <mc:AlternateContent>
          <mc:Choice Requires="wpg">
            <w:drawing>
              <wp:inline distT="0" distB="0" distL="0" distR="0" wp14:anchorId="127DE9C0" wp14:editId="037D2739">
                <wp:extent cx="2924175" cy="503555"/>
                <wp:effectExtent l="0" t="0" r="9525" b="10795"/>
                <wp:docPr id="84" name="docshapegrou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4175" cy="503555"/>
                          <a:chOff x="0" y="0"/>
                          <a:chExt cx="1410" cy="793"/>
                        </a:xfrm>
                      </wpg:grpSpPr>
                      <wps:wsp>
                        <wps:cNvPr id="85" name="docshape15"/>
                        <wps:cNvSpPr>
                          <a:spLocks/>
                        </wps:cNvSpPr>
                        <wps:spPr bwMode="auto">
                          <a:xfrm>
                            <a:off x="0" y="0"/>
                            <a:ext cx="1410" cy="735"/>
                          </a:xfrm>
                          <a:custGeom>
                            <a:avLst/>
                            <a:gdLst>
                              <a:gd name="T0" fmla="*/ 1288 w 1410"/>
                              <a:gd name="T1" fmla="*/ 0 h 735"/>
                              <a:gd name="T2" fmla="*/ 123 w 1410"/>
                              <a:gd name="T3" fmla="*/ 0 h 735"/>
                              <a:gd name="T4" fmla="*/ 75 w 1410"/>
                              <a:gd name="T5" fmla="*/ 10 h 735"/>
                              <a:gd name="T6" fmla="*/ 36 w 1410"/>
                              <a:gd name="T7" fmla="*/ 36 h 735"/>
                              <a:gd name="T8" fmla="*/ 10 w 1410"/>
                              <a:gd name="T9" fmla="*/ 75 h 735"/>
                              <a:gd name="T10" fmla="*/ 0 w 1410"/>
                              <a:gd name="T11" fmla="*/ 123 h 735"/>
                              <a:gd name="T12" fmla="*/ 0 w 1410"/>
                              <a:gd name="T13" fmla="*/ 613 h 735"/>
                              <a:gd name="T14" fmla="*/ 10 w 1410"/>
                              <a:gd name="T15" fmla="*/ 660 h 735"/>
                              <a:gd name="T16" fmla="*/ 36 w 1410"/>
                              <a:gd name="T17" fmla="*/ 699 h 735"/>
                              <a:gd name="T18" fmla="*/ 75 w 1410"/>
                              <a:gd name="T19" fmla="*/ 725 h 735"/>
                              <a:gd name="T20" fmla="*/ 123 w 1410"/>
                              <a:gd name="T21" fmla="*/ 735 h 735"/>
                              <a:gd name="T22" fmla="*/ 1288 w 1410"/>
                              <a:gd name="T23" fmla="*/ 735 h 735"/>
                              <a:gd name="T24" fmla="*/ 1335 w 1410"/>
                              <a:gd name="T25" fmla="*/ 725 h 735"/>
                              <a:gd name="T26" fmla="*/ 1374 w 1410"/>
                              <a:gd name="T27" fmla="*/ 699 h 735"/>
                              <a:gd name="T28" fmla="*/ 1400 w 1410"/>
                              <a:gd name="T29" fmla="*/ 660 h 735"/>
                              <a:gd name="T30" fmla="*/ 1410 w 1410"/>
                              <a:gd name="T31" fmla="*/ 613 h 735"/>
                              <a:gd name="T32" fmla="*/ 1410 w 1410"/>
                              <a:gd name="T33" fmla="*/ 123 h 735"/>
                              <a:gd name="T34" fmla="*/ 1400 w 1410"/>
                              <a:gd name="T35" fmla="*/ 75 h 735"/>
                              <a:gd name="T36" fmla="*/ 1374 w 1410"/>
                              <a:gd name="T37" fmla="*/ 36 h 735"/>
                              <a:gd name="T38" fmla="*/ 1335 w 1410"/>
                              <a:gd name="T39" fmla="*/ 10 h 735"/>
                              <a:gd name="T40" fmla="*/ 1288 w 1410"/>
                              <a:gd name="T41" fmla="*/ 0 h 7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10" h="735">
                                <a:moveTo>
                                  <a:pt x="1288" y="0"/>
                                </a:moveTo>
                                <a:lnTo>
                                  <a:pt x="123" y="0"/>
                                </a:lnTo>
                                <a:lnTo>
                                  <a:pt x="75" y="10"/>
                                </a:lnTo>
                                <a:lnTo>
                                  <a:pt x="36" y="36"/>
                                </a:lnTo>
                                <a:lnTo>
                                  <a:pt x="10" y="75"/>
                                </a:lnTo>
                                <a:lnTo>
                                  <a:pt x="0" y="123"/>
                                </a:lnTo>
                                <a:lnTo>
                                  <a:pt x="0" y="613"/>
                                </a:lnTo>
                                <a:lnTo>
                                  <a:pt x="10" y="660"/>
                                </a:lnTo>
                                <a:lnTo>
                                  <a:pt x="36" y="699"/>
                                </a:lnTo>
                                <a:lnTo>
                                  <a:pt x="75" y="725"/>
                                </a:lnTo>
                                <a:lnTo>
                                  <a:pt x="123" y="735"/>
                                </a:lnTo>
                                <a:lnTo>
                                  <a:pt x="1288" y="735"/>
                                </a:lnTo>
                                <a:lnTo>
                                  <a:pt x="1335" y="725"/>
                                </a:lnTo>
                                <a:lnTo>
                                  <a:pt x="1374" y="699"/>
                                </a:lnTo>
                                <a:lnTo>
                                  <a:pt x="1400" y="660"/>
                                </a:lnTo>
                                <a:lnTo>
                                  <a:pt x="1410" y="613"/>
                                </a:lnTo>
                                <a:lnTo>
                                  <a:pt x="1410" y="123"/>
                                </a:lnTo>
                                <a:lnTo>
                                  <a:pt x="1400" y="75"/>
                                </a:lnTo>
                                <a:lnTo>
                                  <a:pt x="1374" y="36"/>
                                </a:lnTo>
                                <a:lnTo>
                                  <a:pt x="1335" y="10"/>
                                </a:lnTo>
                                <a:lnTo>
                                  <a:pt x="1288" y="0"/>
                                </a:lnTo>
                                <a:close/>
                              </a:path>
                            </a:pathLst>
                          </a:custGeom>
                          <a:solidFill>
                            <a:srgbClr val="FF00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docshape16"/>
                        <wps:cNvSpPr txBox="1">
                          <a:spLocks noChangeArrowheads="1"/>
                        </wps:cNvSpPr>
                        <wps:spPr bwMode="auto">
                          <a:xfrm>
                            <a:off x="0" y="58"/>
                            <a:ext cx="1410"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77224" w14:textId="77777777" w:rsidR="00CC0249" w:rsidRPr="00CE07BD" w:rsidRDefault="00CC0249" w:rsidP="00CE07BD">
                              <w:pPr>
                                <w:pStyle w:val="Heading1"/>
                                <w:rPr>
                                  <w:rFonts w:ascii="Verdana" w:hAnsi="Verdana"/>
                                  <w:b/>
                                  <w:bCs/>
                                  <w:color w:val="244061" w:themeColor="accent1" w:themeShade="80"/>
                                </w:rPr>
                              </w:pPr>
                              <w:r w:rsidRPr="00CE07BD">
                                <w:rPr>
                                  <w:rFonts w:ascii="Verdana" w:hAnsi="Verdana"/>
                                  <w:b/>
                                  <w:bCs/>
                                  <w:color w:val="244061" w:themeColor="accent1" w:themeShade="80"/>
                                </w:rPr>
                                <w:t>PSED &amp; Equality Act</w:t>
                              </w:r>
                            </w:p>
                          </w:txbxContent>
                        </wps:txbx>
                        <wps:bodyPr rot="0" vert="horz" wrap="square" lIns="0" tIns="0" rIns="0" bIns="0" anchor="t" anchorCtr="0" upright="1">
                          <a:noAutofit/>
                        </wps:bodyPr>
                      </wps:wsp>
                    </wpg:wgp>
                  </a:graphicData>
                </a:graphic>
              </wp:inline>
            </w:drawing>
          </mc:Choice>
          <mc:Fallback xmlns:w16du="http://schemas.microsoft.com/office/word/2023/wordml/word16du" xmlns:oel="http://schemas.microsoft.com/office/2019/extlst">
            <w:pict>
              <v:group w14:anchorId="127DE9C0" id="_x0000_s1030" style="width:230.25pt;height:39.65pt;mso-position-horizontal-relative:char;mso-position-vertical-relative:line" coordsize="1410,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">
                <v:shape id="docshape15" o:spid="_x0000_s1031" style="position:absolute;width:1410;height:735;visibility:visible;mso-wrap-style:square;v-text-anchor:top" coordsize="1410,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" path="m1288,l123,,75,10,36,36,10,75,,123,,613r10,47l36,699r39,26l123,735r1165,l1335,725r39,-26l1400,660r10,-47l1410,123,1400,75,1374,36,1335,10,1288,xe" fillcolor="#f06" stroked="f">
                  <v:path arrowok="t" o:connecttype="custom" o:connectlocs="1288,0;123,0;75,10;36,36;10,75;0,123;0,613;10,660;36,699;75,725;123,735;1288,735;1335,725;1374,699;1400,660;1410,613;1410,123;1400,75;1374,36;1335,10;1288,0" o:connectangles="0,0,0,0,0,0,0,0,0,0,0,0,0,0,0,0,0,0,0,0,0"/>
                </v:shape>
                <v:shape id="docshape16" o:spid="_x0000_s1032" type="#_x0000_t202" style="position:absolute;top:58;width:1410;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75E77224" w14:textId="77777777" w:rsidR="00CC0249" w:rsidRPr="00CE07BD" w:rsidRDefault="00CC0249" w:rsidP="00CE07BD">
                        <w:pPr>
                          <w:pStyle w:val="Heading1"/>
                          <w:rPr>
                            <w:rFonts w:ascii="Verdana" w:hAnsi="Verdana"/>
                            <w:b/>
                            <w:bCs/>
                            <w:color w:val="244061" w:themeColor="accent1" w:themeShade="80"/>
                          </w:rPr>
                        </w:pPr>
                        <w:r w:rsidRPr="00CE07BD">
                          <w:rPr>
                            <w:rFonts w:ascii="Verdana" w:hAnsi="Verdana"/>
                            <w:b/>
                            <w:bCs/>
                            <w:color w:val="244061" w:themeColor="accent1" w:themeShade="80"/>
                          </w:rPr>
                          <w:t>PSED &amp; Equality Act</w:t>
                        </w:r>
                      </w:p>
                    </w:txbxContent>
                  </v:textbox>
                </v:shape>
                <w10:anchorlock/>
              </v:group>
            </w:pict>
          </mc:Fallback>
        </mc:AlternateContent>
      </w:r>
    </w:p>
    <w:p w14:paraId="23397829" w14:textId="77777777" w:rsidR="00912D7F" w:rsidRPr="00435762" w:rsidRDefault="00912D7F" w:rsidP="00912D7F">
      <w:pPr>
        <w:jc w:val="both"/>
        <w:rPr>
          <w:b/>
          <w:bCs/>
          <w:color w:val="002060"/>
          <w:u w:val="single"/>
          <w:lang w:eastAsia="en-GB"/>
        </w:rPr>
      </w:pPr>
    </w:p>
    <w:p w14:paraId="6EC3735D" w14:textId="77777777" w:rsidR="00211B06" w:rsidRPr="00435762" w:rsidRDefault="00211B06" w:rsidP="00912D7F">
      <w:pPr>
        <w:jc w:val="both"/>
        <w:rPr>
          <w:color w:val="002060"/>
          <w:lang w:eastAsia="en-GB"/>
        </w:rPr>
      </w:pPr>
      <w:r w:rsidRPr="00435762">
        <w:rPr>
          <w:color w:val="002060"/>
          <w:lang w:eastAsia="en-GB"/>
        </w:rPr>
        <w:t>The Equality Act 2010 and the public sector duty that came shortly after, places an equality duty on public sector bodies such as Gower College Swansea. The duty states that as an educational establishment we must also have due regard in achieving the following:</w:t>
      </w:r>
    </w:p>
    <w:p w14:paraId="5B2DB902" w14:textId="77777777" w:rsidR="00912D7F" w:rsidRPr="00435762" w:rsidRDefault="00912D7F" w:rsidP="00912D7F">
      <w:pPr>
        <w:jc w:val="both"/>
        <w:rPr>
          <w:color w:val="002060"/>
          <w:lang w:eastAsia="en-GB"/>
        </w:rPr>
      </w:pPr>
    </w:p>
    <w:p w14:paraId="041F763E" w14:textId="77777777" w:rsidR="00211B06" w:rsidRPr="00435762" w:rsidRDefault="00211B06" w:rsidP="00912D7F">
      <w:pPr>
        <w:pStyle w:val="ListParagraph"/>
        <w:widowControl/>
        <w:numPr>
          <w:ilvl w:val="0"/>
          <w:numId w:val="1"/>
        </w:numPr>
        <w:autoSpaceDE/>
        <w:autoSpaceDN/>
        <w:spacing w:after="160" w:line="259" w:lineRule="auto"/>
        <w:contextualSpacing/>
        <w:jc w:val="both"/>
        <w:rPr>
          <w:color w:val="002060"/>
          <w:lang w:eastAsia="en-GB"/>
        </w:rPr>
      </w:pPr>
      <w:r w:rsidRPr="00435762">
        <w:rPr>
          <w:color w:val="002060"/>
          <w:lang w:eastAsia="en-GB"/>
        </w:rPr>
        <w:t xml:space="preserve">Eliminating discrimination, harassment, </w:t>
      </w:r>
      <w:proofErr w:type="spellStart"/>
      <w:r w:rsidRPr="00435762">
        <w:rPr>
          <w:color w:val="002060"/>
          <w:lang w:eastAsia="en-GB"/>
        </w:rPr>
        <w:t>victimisation</w:t>
      </w:r>
      <w:proofErr w:type="spellEnd"/>
      <w:r w:rsidRPr="00435762">
        <w:rPr>
          <w:color w:val="002060"/>
          <w:lang w:eastAsia="en-GB"/>
        </w:rPr>
        <w:t xml:space="preserve"> and any other conduct that is prohibited under the act.</w:t>
      </w:r>
    </w:p>
    <w:p w14:paraId="4607ED4F" w14:textId="77777777" w:rsidR="00211B06" w:rsidRPr="00435762" w:rsidRDefault="00211B06" w:rsidP="00912D7F">
      <w:pPr>
        <w:pStyle w:val="ListParagraph"/>
        <w:ind w:left="770"/>
        <w:jc w:val="both"/>
        <w:rPr>
          <w:color w:val="002060"/>
          <w:lang w:eastAsia="en-GB"/>
        </w:rPr>
      </w:pPr>
    </w:p>
    <w:p w14:paraId="3927BFCC" w14:textId="77777777" w:rsidR="003A285F" w:rsidRPr="003A285F" w:rsidRDefault="00211B06" w:rsidP="003A285F">
      <w:pPr>
        <w:pStyle w:val="ListParagraph"/>
        <w:widowControl/>
        <w:numPr>
          <w:ilvl w:val="0"/>
          <w:numId w:val="1"/>
        </w:numPr>
        <w:autoSpaceDE/>
        <w:autoSpaceDN/>
        <w:spacing w:after="160" w:line="259" w:lineRule="auto"/>
        <w:contextualSpacing/>
        <w:jc w:val="both"/>
        <w:rPr>
          <w:color w:val="002060"/>
          <w:lang w:eastAsia="en-GB"/>
        </w:rPr>
      </w:pPr>
      <w:r w:rsidRPr="00435762">
        <w:rPr>
          <w:color w:val="002060"/>
          <w:lang w:eastAsia="en-GB"/>
        </w:rPr>
        <w:t>Advance equality of opportunity between persons who share a relevant protected characteristic and persons who do not share it</w:t>
      </w:r>
    </w:p>
    <w:p w14:paraId="44F5D59E" w14:textId="77777777" w:rsidR="003A285F" w:rsidRDefault="003A285F" w:rsidP="003A285F">
      <w:pPr>
        <w:pStyle w:val="ListParagraph"/>
        <w:widowControl/>
        <w:autoSpaceDE/>
        <w:autoSpaceDN/>
        <w:spacing w:after="160" w:line="259" w:lineRule="auto"/>
        <w:ind w:left="770"/>
        <w:contextualSpacing/>
        <w:jc w:val="both"/>
        <w:rPr>
          <w:color w:val="002060"/>
          <w:lang w:eastAsia="en-GB"/>
        </w:rPr>
      </w:pPr>
    </w:p>
    <w:p w14:paraId="2610E671" w14:textId="77777777" w:rsidR="00211B06" w:rsidRPr="00435762" w:rsidRDefault="00211B06" w:rsidP="00912D7F">
      <w:pPr>
        <w:pStyle w:val="ListParagraph"/>
        <w:widowControl/>
        <w:numPr>
          <w:ilvl w:val="0"/>
          <w:numId w:val="1"/>
        </w:numPr>
        <w:autoSpaceDE/>
        <w:autoSpaceDN/>
        <w:spacing w:after="160" w:line="259" w:lineRule="auto"/>
        <w:contextualSpacing/>
        <w:jc w:val="both"/>
        <w:rPr>
          <w:color w:val="002060"/>
          <w:lang w:eastAsia="en-GB"/>
        </w:rPr>
      </w:pPr>
      <w:r w:rsidRPr="00435762">
        <w:rPr>
          <w:color w:val="002060"/>
          <w:lang w:eastAsia="en-GB"/>
        </w:rPr>
        <w:t>Foster good relations between persons who share a relevant protected characteristic and persons who do not share it.</w:t>
      </w:r>
    </w:p>
    <w:p w14:paraId="716540EF" w14:textId="77777777" w:rsidR="00211B06" w:rsidRPr="00435762" w:rsidRDefault="00211B06" w:rsidP="00912D7F">
      <w:pPr>
        <w:jc w:val="both"/>
        <w:rPr>
          <w:color w:val="002060"/>
          <w:lang w:eastAsia="en-GB"/>
        </w:rPr>
      </w:pPr>
      <w:r w:rsidRPr="00435762">
        <w:rPr>
          <w:color w:val="002060"/>
          <w:lang w:eastAsia="en-GB"/>
        </w:rPr>
        <w:t xml:space="preserve">The Government and the Equality and Human Rights Commission (EHRC) have made it clear that public bodies, including colleges of further education, must mainstream equality in both their internal and externally facing functions, and the duty provides a mechanism for ensuring our policies, practices and procedures do not place anyone at a disadvantage. </w:t>
      </w:r>
    </w:p>
    <w:p w14:paraId="54790064" w14:textId="77777777" w:rsidR="00912D7F" w:rsidRPr="00435762" w:rsidRDefault="00912D7F" w:rsidP="00912D7F">
      <w:pPr>
        <w:jc w:val="both"/>
        <w:rPr>
          <w:color w:val="002060"/>
          <w:lang w:eastAsia="en-GB"/>
        </w:rPr>
      </w:pPr>
    </w:p>
    <w:p w14:paraId="4110E800" w14:textId="77777777" w:rsidR="00211B06" w:rsidRPr="00435762" w:rsidRDefault="00211B06" w:rsidP="00912D7F">
      <w:pPr>
        <w:jc w:val="both"/>
        <w:rPr>
          <w:color w:val="002060"/>
          <w:lang w:eastAsia="en-GB"/>
        </w:rPr>
      </w:pPr>
      <w:r w:rsidRPr="00435762">
        <w:rPr>
          <w:color w:val="002060"/>
          <w:lang w:eastAsia="en-GB"/>
        </w:rPr>
        <w:t>Gower College Swansea is committed to these principles of mainstreaming equality. We understand that mainstreaming equality issues will ensure that we deliver our aims in a more meaningful way, which will reach all groups in our community more effectively. In April 2011 Welsh Government introduced regulations putting in place a series of specific duties to underpin the general duty. These are:</w:t>
      </w:r>
    </w:p>
    <w:p w14:paraId="40A12283" w14:textId="77777777" w:rsidR="00912D7F" w:rsidRPr="00435762" w:rsidRDefault="00912D7F" w:rsidP="00912D7F">
      <w:pPr>
        <w:jc w:val="both"/>
        <w:rPr>
          <w:color w:val="002060"/>
          <w:lang w:eastAsia="en-GB"/>
        </w:rPr>
      </w:pPr>
    </w:p>
    <w:p w14:paraId="00B5E59E" w14:textId="77777777" w:rsidR="00211B06" w:rsidRPr="00435762" w:rsidRDefault="00211B06" w:rsidP="00912D7F">
      <w:pPr>
        <w:pStyle w:val="ListParagraph"/>
        <w:widowControl/>
        <w:numPr>
          <w:ilvl w:val="0"/>
          <w:numId w:val="6"/>
        </w:numPr>
        <w:autoSpaceDE/>
        <w:autoSpaceDN/>
        <w:spacing w:after="120"/>
        <w:ind w:left="714" w:hanging="357"/>
        <w:contextualSpacing/>
        <w:jc w:val="both"/>
        <w:rPr>
          <w:color w:val="002060"/>
          <w:lang w:eastAsia="en-GB"/>
        </w:rPr>
      </w:pPr>
      <w:r w:rsidRPr="00435762">
        <w:rPr>
          <w:color w:val="002060"/>
          <w:lang w:eastAsia="en-GB"/>
        </w:rPr>
        <w:t xml:space="preserve">To publish equality objectives which are to be reviewed every 4 years; </w:t>
      </w:r>
    </w:p>
    <w:p w14:paraId="5D3692B2" w14:textId="77777777" w:rsidR="00211B06" w:rsidRPr="00435762" w:rsidRDefault="00211B06" w:rsidP="00912D7F">
      <w:pPr>
        <w:pStyle w:val="ListParagraph"/>
        <w:spacing w:after="120"/>
        <w:ind w:left="714"/>
        <w:jc w:val="both"/>
        <w:rPr>
          <w:color w:val="002060"/>
          <w:lang w:eastAsia="en-GB"/>
        </w:rPr>
      </w:pPr>
    </w:p>
    <w:p w14:paraId="11A6AEA1" w14:textId="77777777" w:rsidR="00211B06" w:rsidRPr="00435762" w:rsidRDefault="00211B06" w:rsidP="00912D7F">
      <w:pPr>
        <w:pStyle w:val="ListParagraph"/>
        <w:widowControl/>
        <w:numPr>
          <w:ilvl w:val="0"/>
          <w:numId w:val="6"/>
        </w:numPr>
        <w:autoSpaceDE/>
        <w:autoSpaceDN/>
        <w:spacing w:after="120"/>
        <w:ind w:left="714" w:hanging="357"/>
        <w:contextualSpacing/>
        <w:jc w:val="both"/>
        <w:rPr>
          <w:color w:val="002060"/>
          <w:lang w:eastAsia="en-GB"/>
        </w:rPr>
      </w:pPr>
      <w:r w:rsidRPr="00435762">
        <w:rPr>
          <w:color w:val="002060"/>
          <w:lang w:eastAsia="en-GB"/>
        </w:rPr>
        <w:t xml:space="preserve">To publish a statement setting out the steps that is has taken or intends to take in order to fulfil each objective and the timescale to achieve; </w:t>
      </w:r>
    </w:p>
    <w:p w14:paraId="42860E03" w14:textId="77777777" w:rsidR="00211B06" w:rsidRPr="00435762" w:rsidRDefault="00211B06" w:rsidP="00912D7F">
      <w:pPr>
        <w:pStyle w:val="ListParagraph"/>
        <w:spacing w:after="120"/>
        <w:ind w:left="714"/>
        <w:jc w:val="both"/>
        <w:rPr>
          <w:color w:val="002060"/>
          <w:lang w:eastAsia="en-GB"/>
        </w:rPr>
      </w:pPr>
    </w:p>
    <w:p w14:paraId="2BD4536C" w14:textId="77777777" w:rsidR="00211B06" w:rsidRPr="00435762" w:rsidRDefault="00211B06" w:rsidP="00912D7F">
      <w:pPr>
        <w:pStyle w:val="ListParagraph"/>
        <w:widowControl/>
        <w:numPr>
          <w:ilvl w:val="0"/>
          <w:numId w:val="6"/>
        </w:numPr>
        <w:autoSpaceDE/>
        <w:autoSpaceDN/>
        <w:spacing w:after="120"/>
        <w:ind w:left="714" w:hanging="357"/>
        <w:contextualSpacing/>
        <w:jc w:val="both"/>
        <w:rPr>
          <w:color w:val="002060"/>
          <w:lang w:eastAsia="en-GB"/>
        </w:rPr>
      </w:pPr>
      <w:r w:rsidRPr="00435762">
        <w:rPr>
          <w:color w:val="002060"/>
          <w:lang w:eastAsia="en-GB"/>
        </w:rPr>
        <w:t>To monitor the progress and effectiveness of the steps taken;</w:t>
      </w:r>
    </w:p>
    <w:p w14:paraId="0B9110E8" w14:textId="77777777" w:rsidR="00211B06" w:rsidRPr="00435762" w:rsidRDefault="00211B06" w:rsidP="00912D7F">
      <w:pPr>
        <w:pStyle w:val="ListParagraph"/>
        <w:spacing w:after="120"/>
        <w:ind w:left="714"/>
        <w:jc w:val="both"/>
        <w:rPr>
          <w:color w:val="002060"/>
          <w:lang w:eastAsia="en-GB"/>
        </w:rPr>
      </w:pPr>
    </w:p>
    <w:p w14:paraId="5742505F" w14:textId="77777777" w:rsidR="00211B06" w:rsidRPr="00435762" w:rsidRDefault="00211B06" w:rsidP="00912D7F">
      <w:pPr>
        <w:pStyle w:val="ListParagraph"/>
        <w:widowControl/>
        <w:numPr>
          <w:ilvl w:val="0"/>
          <w:numId w:val="6"/>
        </w:numPr>
        <w:autoSpaceDE/>
        <w:autoSpaceDN/>
        <w:spacing w:after="120"/>
        <w:ind w:left="714" w:hanging="357"/>
        <w:contextualSpacing/>
        <w:jc w:val="both"/>
        <w:rPr>
          <w:color w:val="002060"/>
          <w:lang w:eastAsia="en-GB"/>
        </w:rPr>
      </w:pPr>
      <w:r w:rsidRPr="00435762">
        <w:rPr>
          <w:color w:val="002060"/>
          <w:lang w:eastAsia="en-GB"/>
        </w:rPr>
        <w:t xml:space="preserve">To identify, seek out and where appropriate, publish information that can be used to gauge whether the general duty is being met </w:t>
      </w:r>
    </w:p>
    <w:p w14:paraId="26124047" w14:textId="77777777" w:rsidR="00211B06" w:rsidRPr="00435762" w:rsidRDefault="00211B06" w:rsidP="00912D7F">
      <w:pPr>
        <w:pStyle w:val="ListParagraph"/>
        <w:spacing w:after="120"/>
        <w:ind w:left="714"/>
        <w:jc w:val="both"/>
        <w:rPr>
          <w:color w:val="002060"/>
          <w:lang w:eastAsia="en-GB"/>
        </w:rPr>
      </w:pPr>
    </w:p>
    <w:p w14:paraId="2538AF9F" w14:textId="77777777" w:rsidR="00211B06" w:rsidRPr="00435762" w:rsidRDefault="00211B06" w:rsidP="00912D7F">
      <w:pPr>
        <w:pStyle w:val="ListParagraph"/>
        <w:widowControl/>
        <w:numPr>
          <w:ilvl w:val="0"/>
          <w:numId w:val="6"/>
        </w:numPr>
        <w:autoSpaceDE/>
        <w:autoSpaceDN/>
        <w:spacing w:after="120"/>
        <w:ind w:left="714" w:hanging="357"/>
        <w:contextualSpacing/>
        <w:jc w:val="both"/>
        <w:rPr>
          <w:color w:val="002060"/>
          <w:lang w:eastAsia="en-GB"/>
        </w:rPr>
      </w:pPr>
      <w:r w:rsidRPr="00435762">
        <w:rPr>
          <w:color w:val="002060"/>
          <w:lang w:eastAsia="en-GB"/>
        </w:rPr>
        <w:t xml:space="preserve">To carry out and publish impact assessments showing how it’s current and proposed policies and practices affect the </w:t>
      </w:r>
      <w:proofErr w:type="spellStart"/>
      <w:r w:rsidRPr="00435762">
        <w:rPr>
          <w:color w:val="002060"/>
          <w:lang w:eastAsia="en-GB"/>
        </w:rPr>
        <w:t>organisation’s</w:t>
      </w:r>
      <w:proofErr w:type="spellEnd"/>
      <w:r w:rsidRPr="00435762">
        <w:rPr>
          <w:color w:val="002060"/>
          <w:lang w:eastAsia="en-GB"/>
        </w:rPr>
        <w:t xml:space="preserve"> ability to comply with the general duty</w:t>
      </w:r>
    </w:p>
    <w:p w14:paraId="0AB639B6" w14:textId="77777777" w:rsidR="00211B06" w:rsidRPr="003A285F" w:rsidRDefault="00211B06" w:rsidP="003A285F">
      <w:pPr>
        <w:spacing w:after="120"/>
        <w:jc w:val="both"/>
        <w:rPr>
          <w:color w:val="002060"/>
          <w:lang w:eastAsia="en-GB"/>
        </w:rPr>
      </w:pPr>
    </w:p>
    <w:p w14:paraId="0BD0B185" w14:textId="77777777" w:rsidR="00211B06" w:rsidRPr="00435762" w:rsidRDefault="00211B06" w:rsidP="00912D7F">
      <w:pPr>
        <w:pStyle w:val="ListParagraph"/>
        <w:widowControl/>
        <w:numPr>
          <w:ilvl w:val="0"/>
          <w:numId w:val="6"/>
        </w:numPr>
        <w:autoSpaceDE/>
        <w:autoSpaceDN/>
        <w:spacing w:after="120"/>
        <w:ind w:left="714" w:hanging="357"/>
        <w:contextualSpacing/>
        <w:jc w:val="both"/>
        <w:rPr>
          <w:color w:val="002060"/>
          <w:lang w:eastAsia="en-GB"/>
        </w:rPr>
      </w:pPr>
      <w:r w:rsidRPr="00435762">
        <w:rPr>
          <w:color w:val="002060"/>
          <w:lang w:eastAsia="en-GB"/>
        </w:rPr>
        <w:t xml:space="preserve">On an annual basis, collect and publish certain employee data by reference to protected characteristics </w:t>
      </w:r>
    </w:p>
    <w:p w14:paraId="6036E9D8" w14:textId="77777777" w:rsidR="003A285F" w:rsidRPr="003A285F" w:rsidRDefault="003A285F" w:rsidP="003A285F">
      <w:pPr>
        <w:widowControl/>
        <w:autoSpaceDE/>
        <w:autoSpaceDN/>
        <w:spacing w:after="120"/>
        <w:contextualSpacing/>
        <w:jc w:val="both"/>
        <w:rPr>
          <w:color w:val="002060"/>
          <w:lang w:eastAsia="en-GB"/>
        </w:rPr>
      </w:pPr>
    </w:p>
    <w:p w14:paraId="35B5FBF4" w14:textId="77777777" w:rsidR="003A285F" w:rsidRPr="003A285F" w:rsidRDefault="003A285F" w:rsidP="003A285F">
      <w:pPr>
        <w:pStyle w:val="ListParagraph"/>
        <w:rPr>
          <w:color w:val="002060"/>
          <w:lang w:eastAsia="en-GB"/>
        </w:rPr>
      </w:pPr>
    </w:p>
    <w:p w14:paraId="218F9C7B" w14:textId="77777777" w:rsidR="003A285F" w:rsidRPr="003A285F" w:rsidRDefault="003A285F" w:rsidP="003A285F">
      <w:pPr>
        <w:widowControl/>
        <w:autoSpaceDE/>
        <w:autoSpaceDN/>
        <w:spacing w:after="120"/>
        <w:contextualSpacing/>
        <w:jc w:val="both"/>
        <w:rPr>
          <w:color w:val="002060"/>
          <w:lang w:eastAsia="en-GB"/>
        </w:rPr>
      </w:pPr>
    </w:p>
    <w:p w14:paraId="1D72D02F" w14:textId="77777777" w:rsidR="00211B06" w:rsidRPr="00435762" w:rsidRDefault="00211B06" w:rsidP="00912D7F">
      <w:pPr>
        <w:pStyle w:val="ListParagraph"/>
        <w:widowControl/>
        <w:numPr>
          <w:ilvl w:val="0"/>
          <w:numId w:val="6"/>
        </w:numPr>
        <w:autoSpaceDE/>
        <w:autoSpaceDN/>
        <w:spacing w:after="120"/>
        <w:ind w:left="714" w:hanging="357"/>
        <w:contextualSpacing/>
        <w:jc w:val="both"/>
        <w:rPr>
          <w:color w:val="002060"/>
          <w:lang w:eastAsia="en-GB"/>
        </w:rPr>
      </w:pPr>
      <w:r w:rsidRPr="00435762">
        <w:rPr>
          <w:color w:val="002060"/>
          <w:lang w:eastAsia="en-GB"/>
        </w:rPr>
        <w:t>To promote employee’s understanding of the general and specific duties</w:t>
      </w:r>
    </w:p>
    <w:p w14:paraId="58A96913" w14:textId="77777777" w:rsidR="00211B06" w:rsidRPr="00435762" w:rsidRDefault="00211B06" w:rsidP="00912D7F">
      <w:pPr>
        <w:jc w:val="both"/>
        <w:rPr>
          <w:color w:val="002060"/>
          <w:lang w:eastAsia="en-GB"/>
        </w:rPr>
      </w:pPr>
    </w:p>
    <w:p w14:paraId="7630DB1C" w14:textId="77777777" w:rsidR="00211B06" w:rsidRPr="00435762" w:rsidRDefault="00211B06" w:rsidP="00912D7F">
      <w:pPr>
        <w:jc w:val="both"/>
        <w:rPr>
          <w:color w:val="002060"/>
          <w:lang w:eastAsia="en-GB"/>
        </w:rPr>
      </w:pPr>
      <w:r w:rsidRPr="00435762">
        <w:rPr>
          <w:color w:val="002060"/>
          <w:lang w:eastAsia="en-GB"/>
        </w:rPr>
        <w:t>The protected characteristics outlined in the Equality Act 2010 and which our PSED applies to are as follows: Age, Disability, Gender Reassignment, Marriage and Civil Partnership, Pregnancy and Maternity, Race, Religion &amp; Belief, Sex, Sexual Orientation</w:t>
      </w:r>
    </w:p>
    <w:p w14:paraId="4B52BFE0" w14:textId="77777777" w:rsidR="00211B06" w:rsidRDefault="00211B06" w:rsidP="00912D7F">
      <w:pPr>
        <w:jc w:val="both"/>
        <w:rPr>
          <w:rStyle w:val="Hyperlink"/>
          <w:color w:val="002060"/>
          <w:lang w:eastAsia="en-GB"/>
        </w:rPr>
      </w:pPr>
      <w:r w:rsidRPr="00435762">
        <w:rPr>
          <w:color w:val="002060"/>
          <w:lang w:eastAsia="en-GB"/>
        </w:rPr>
        <w:t xml:space="preserve">For more information on the Public Sector Equality </w:t>
      </w:r>
      <w:proofErr w:type="gramStart"/>
      <w:r w:rsidRPr="00435762">
        <w:rPr>
          <w:color w:val="002060"/>
          <w:lang w:eastAsia="en-GB"/>
        </w:rPr>
        <w:t>Duty</w:t>
      </w:r>
      <w:proofErr w:type="gramEnd"/>
      <w:r w:rsidRPr="00435762">
        <w:rPr>
          <w:color w:val="002060"/>
          <w:lang w:eastAsia="en-GB"/>
        </w:rPr>
        <w:t xml:space="preserve"> you can read more </w:t>
      </w:r>
      <w:hyperlink r:id="rId10" w:history="1">
        <w:r w:rsidRPr="00435762">
          <w:rPr>
            <w:rStyle w:val="Hyperlink"/>
            <w:color w:val="002060"/>
            <w:lang w:eastAsia="en-GB"/>
          </w:rPr>
          <w:t>HERE</w:t>
        </w:r>
      </w:hyperlink>
    </w:p>
    <w:p w14:paraId="4097D435" w14:textId="77777777" w:rsidR="00CC0249" w:rsidRDefault="00CC0249" w:rsidP="00912D7F">
      <w:pPr>
        <w:jc w:val="both"/>
        <w:rPr>
          <w:color w:val="002060"/>
          <w:lang w:eastAsia="en-GB"/>
        </w:rPr>
      </w:pPr>
    </w:p>
    <w:p w14:paraId="1BB4DB4F" w14:textId="77777777" w:rsidR="00CC0249" w:rsidRDefault="00CC0249" w:rsidP="00912D7F">
      <w:pPr>
        <w:jc w:val="both"/>
        <w:rPr>
          <w:color w:val="002060"/>
          <w:lang w:eastAsia="en-GB"/>
        </w:rPr>
      </w:pPr>
    </w:p>
    <w:p w14:paraId="044E2850" w14:textId="77777777" w:rsidR="00CC0249" w:rsidRDefault="00CC0249" w:rsidP="00912D7F">
      <w:pPr>
        <w:jc w:val="both"/>
        <w:rPr>
          <w:color w:val="002060"/>
          <w:lang w:eastAsia="en-GB"/>
        </w:rPr>
      </w:pPr>
    </w:p>
    <w:p w14:paraId="456D4AE5" w14:textId="77777777" w:rsidR="00CC0249" w:rsidRDefault="00CC0249" w:rsidP="00912D7F">
      <w:pPr>
        <w:jc w:val="both"/>
        <w:rPr>
          <w:color w:val="002060"/>
          <w:lang w:eastAsia="en-GB"/>
        </w:rPr>
      </w:pPr>
    </w:p>
    <w:p w14:paraId="0CDF1820" w14:textId="77777777" w:rsidR="00CC0249" w:rsidRDefault="00CC0249" w:rsidP="00912D7F">
      <w:pPr>
        <w:jc w:val="both"/>
        <w:rPr>
          <w:color w:val="002060"/>
          <w:lang w:eastAsia="en-GB"/>
        </w:rPr>
      </w:pPr>
    </w:p>
    <w:p w14:paraId="65AD2A70" w14:textId="77777777" w:rsidR="00CC0249" w:rsidRDefault="00CC0249" w:rsidP="00912D7F">
      <w:pPr>
        <w:jc w:val="both"/>
        <w:rPr>
          <w:color w:val="002060"/>
          <w:lang w:eastAsia="en-GB"/>
        </w:rPr>
      </w:pPr>
    </w:p>
    <w:p w14:paraId="3F41E7F9" w14:textId="77777777" w:rsidR="00CC0249" w:rsidRDefault="00CC0249" w:rsidP="00912D7F">
      <w:pPr>
        <w:jc w:val="both"/>
        <w:rPr>
          <w:color w:val="002060"/>
          <w:lang w:eastAsia="en-GB"/>
        </w:rPr>
      </w:pPr>
    </w:p>
    <w:p w14:paraId="5E6D1AC4" w14:textId="77777777" w:rsidR="00CC0249" w:rsidRDefault="00CC0249" w:rsidP="00912D7F">
      <w:pPr>
        <w:jc w:val="both"/>
        <w:rPr>
          <w:color w:val="002060"/>
          <w:lang w:eastAsia="en-GB"/>
        </w:rPr>
      </w:pPr>
    </w:p>
    <w:p w14:paraId="1AA8ACD8" w14:textId="77777777" w:rsidR="00CC0249" w:rsidRDefault="00CC0249" w:rsidP="00912D7F">
      <w:pPr>
        <w:jc w:val="both"/>
        <w:rPr>
          <w:color w:val="002060"/>
          <w:lang w:eastAsia="en-GB"/>
        </w:rPr>
      </w:pPr>
    </w:p>
    <w:p w14:paraId="53FB9390" w14:textId="77777777" w:rsidR="00CC0249" w:rsidRDefault="00CC0249" w:rsidP="00912D7F">
      <w:pPr>
        <w:jc w:val="both"/>
        <w:rPr>
          <w:color w:val="002060"/>
          <w:lang w:eastAsia="en-GB"/>
        </w:rPr>
      </w:pPr>
    </w:p>
    <w:p w14:paraId="7558E4E2" w14:textId="77777777" w:rsidR="00CC0249" w:rsidRDefault="00CC0249" w:rsidP="00912D7F">
      <w:pPr>
        <w:jc w:val="both"/>
        <w:rPr>
          <w:color w:val="002060"/>
          <w:lang w:eastAsia="en-GB"/>
        </w:rPr>
      </w:pPr>
    </w:p>
    <w:p w14:paraId="6E51AFAE" w14:textId="77777777" w:rsidR="00CC0249" w:rsidRDefault="00CC0249" w:rsidP="00912D7F">
      <w:pPr>
        <w:jc w:val="both"/>
        <w:rPr>
          <w:color w:val="002060"/>
          <w:lang w:eastAsia="en-GB"/>
        </w:rPr>
      </w:pPr>
    </w:p>
    <w:p w14:paraId="4ECD9089" w14:textId="77777777" w:rsidR="00CC0249" w:rsidRDefault="00CC0249" w:rsidP="00912D7F">
      <w:pPr>
        <w:jc w:val="both"/>
        <w:rPr>
          <w:color w:val="002060"/>
          <w:lang w:eastAsia="en-GB"/>
        </w:rPr>
      </w:pPr>
    </w:p>
    <w:p w14:paraId="3F2EA805" w14:textId="77777777" w:rsidR="00CC0249" w:rsidRDefault="00CC0249" w:rsidP="00912D7F">
      <w:pPr>
        <w:jc w:val="both"/>
        <w:rPr>
          <w:color w:val="002060"/>
          <w:lang w:eastAsia="en-GB"/>
        </w:rPr>
      </w:pPr>
    </w:p>
    <w:p w14:paraId="7BF08FE5" w14:textId="77777777" w:rsidR="00CC0249" w:rsidRDefault="00CC0249" w:rsidP="00912D7F">
      <w:pPr>
        <w:jc w:val="both"/>
        <w:rPr>
          <w:color w:val="002060"/>
          <w:lang w:eastAsia="en-GB"/>
        </w:rPr>
      </w:pPr>
    </w:p>
    <w:p w14:paraId="56CD3A5A" w14:textId="77777777" w:rsidR="00CC0249" w:rsidRDefault="00CC0249" w:rsidP="00912D7F">
      <w:pPr>
        <w:jc w:val="both"/>
        <w:rPr>
          <w:color w:val="002060"/>
          <w:lang w:eastAsia="en-GB"/>
        </w:rPr>
      </w:pPr>
    </w:p>
    <w:p w14:paraId="1A4479C5" w14:textId="77777777" w:rsidR="00CC0249" w:rsidRDefault="00CC0249" w:rsidP="00912D7F">
      <w:pPr>
        <w:jc w:val="both"/>
        <w:rPr>
          <w:color w:val="002060"/>
          <w:lang w:eastAsia="en-GB"/>
        </w:rPr>
      </w:pPr>
    </w:p>
    <w:p w14:paraId="500043B2" w14:textId="77777777" w:rsidR="00CC0249" w:rsidRDefault="00CC0249" w:rsidP="00912D7F">
      <w:pPr>
        <w:jc w:val="both"/>
        <w:rPr>
          <w:color w:val="002060"/>
          <w:lang w:eastAsia="en-GB"/>
        </w:rPr>
      </w:pPr>
    </w:p>
    <w:p w14:paraId="3531E84B" w14:textId="77777777" w:rsidR="00CC0249" w:rsidRDefault="00CC0249" w:rsidP="00912D7F">
      <w:pPr>
        <w:jc w:val="both"/>
        <w:rPr>
          <w:color w:val="002060"/>
          <w:lang w:eastAsia="en-GB"/>
        </w:rPr>
      </w:pPr>
    </w:p>
    <w:p w14:paraId="56A95CE9" w14:textId="77777777" w:rsidR="00CC0249" w:rsidRDefault="00CC0249" w:rsidP="00912D7F">
      <w:pPr>
        <w:jc w:val="both"/>
        <w:rPr>
          <w:color w:val="002060"/>
          <w:lang w:eastAsia="en-GB"/>
        </w:rPr>
      </w:pPr>
    </w:p>
    <w:p w14:paraId="3A5E446A" w14:textId="77777777" w:rsidR="00CC0249" w:rsidRDefault="00CC0249" w:rsidP="00912D7F">
      <w:pPr>
        <w:jc w:val="both"/>
        <w:rPr>
          <w:color w:val="002060"/>
          <w:lang w:eastAsia="en-GB"/>
        </w:rPr>
      </w:pPr>
    </w:p>
    <w:p w14:paraId="4D737451" w14:textId="77777777" w:rsidR="00CC0249" w:rsidRDefault="00CC0249" w:rsidP="00912D7F">
      <w:pPr>
        <w:jc w:val="both"/>
        <w:rPr>
          <w:color w:val="002060"/>
          <w:lang w:eastAsia="en-GB"/>
        </w:rPr>
      </w:pPr>
    </w:p>
    <w:p w14:paraId="61423126" w14:textId="77777777" w:rsidR="00CC0249" w:rsidRDefault="00CC0249" w:rsidP="00912D7F">
      <w:pPr>
        <w:jc w:val="both"/>
        <w:rPr>
          <w:color w:val="002060"/>
          <w:lang w:eastAsia="en-GB"/>
        </w:rPr>
      </w:pPr>
    </w:p>
    <w:p w14:paraId="436463F5" w14:textId="77777777" w:rsidR="00CC0249" w:rsidRDefault="00CC0249" w:rsidP="00912D7F">
      <w:pPr>
        <w:jc w:val="both"/>
        <w:rPr>
          <w:color w:val="002060"/>
          <w:lang w:eastAsia="en-GB"/>
        </w:rPr>
      </w:pPr>
    </w:p>
    <w:p w14:paraId="7D5B9015" w14:textId="77777777" w:rsidR="00CC0249" w:rsidRDefault="00CC0249" w:rsidP="00912D7F">
      <w:pPr>
        <w:jc w:val="both"/>
        <w:rPr>
          <w:color w:val="002060"/>
          <w:lang w:eastAsia="en-GB"/>
        </w:rPr>
      </w:pPr>
    </w:p>
    <w:p w14:paraId="3CB36CEA" w14:textId="77777777" w:rsidR="00CC0249" w:rsidRDefault="00CC0249" w:rsidP="00912D7F">
      <w:pPr>
        <w:jc w:val="both"/>
        <w:rPr>
          <w:color w:val="002060"/>
          <w:lang w:eastAsia="en-GB"/>
        </w:rPr>
      </w:pPr>
    </w:p>
    <w:p w14:paraId="4A662D71" w14:textId="77777777" w:rsidR="00CC0249" w:rsidRDefault="00CC0249" w:rsidP="00912D7F">
      <w:pPr>
        <w:jc w:val="both"/>
        <w:rPr>
          <w:color w:val="002060"/>
          <w:lang w:eastAsia="en-GB"/>
        </w:rPr>
      </w:pPr>
    </w:p>
    <w:p w14:paraId="4CEA191F" w14:textId="77777777" w:rsidR="00CC0249" w:rsidRDefault="00CC0249" w:rsidP="00912D7F">
      <w:pPr>
        <w:jc w:val="both"/>
        <w:rPr>
          <w:color w:val="002060"/>
          <w:lang w:eastAsia="en-GB"/>
        </w:rPr>
      </w:pPr>
    </w:p>
    <w:p w14:paraId="4BD2A8A1" w14:textId="77777777" w:rsidR="00CC0249" w:rsidRDefault="00CC0249" w:rsidP="00912D7F">
      <w:pPr>
        <w:jc w:val="both"/>
        <w:rPr>
          <w:color w:val="002060"/>
          <w:lang w:eastAsia="en-GB"/>
        </w:rPr>
      </w:pPr>
    </w:p>
    <w:p w14:paraId="6B9C17AE" w14:textId="77777777" w:rsidR="00CC0249" w:rsidRDefault="00CC0249" w:rsidP="00912D7F">
      <w:pPr>
        <w:jc w:val="both"/>
        <w:rPr>
          <w:color w:val="002060"/>
          <w:lang w:eastAsia="en-GB"/>
        </w:rPr>
      </w:pPr>
    </w:p>
    <w:p w14:paraId="5E455D54" w14:textId="77777777" w:rsidR="00CC0249" w:rsidRDefault="00CC0249" w:rsidP="00912D7F">
      <w:pPr>
        <w:jc w:val="both"/>
        <w:rPr>
          <w:color w:val="002060"/>
          <w:lang w:eastAsia="en-GB"/>
        </w:rPr>
      </w:pPr>
    </w:p>
    <w:p w14:paraId="261A47BE" w14:textId="77777777" w:rsidR="00CC0249" w:rsidRDefault="00CC0249" w:rsidP="00912D7F">
      <w:pPr>
        <w:jc w:val="both"/>
        <w:rPr>
          <w:color w:val="002060"/>
          <w:lang w:eastAsia="en-GB"/>
        </w:rPr>
      </w:pPr>
    </w:p>
    <w:p w14:paraId="593F10E6" w14:textId="77777777" w:rsidR="00CC0249" w:rsidRDefault="00CC0249" w:rsidP="00912D7F">
      <w:pPr>
        <w:jc w:val="both"/>
        <w:rPr>
          <w:color w:val="002060"/>
          <w:lang w:eastAsia="en-GB"/>
        </w:rPr>
      </w:pPr>
    </w:p>
    <w:p w14:paraId="63782F54" w14:textId="77777777" w:rsidR="00CC0249" w:rsidRDefault="00CC0249" w:rsidP="00912D7F">
      <w:pPr>
        <w:jc w:val="both"/>
        <w:rPr>
          <w:color w:val="002060"/>
          <w:lang w:eastAsia="en-GB"/>
        </w:rPr>
      </w:pPr>
    </w:p>
    <w:p w14:paraId="14BC9950" w14:textId="77777777" w:rsidR="00CC0249" w:rsidRDefault="00CC0249" w:rsidP="00912D7F">
      <w:pPr>
        <w:jc w:val="both"/>
        <w:rPr>
          <w:color w:val="002060"/>
          <w:lang w:eastAsia="en-GB"/>
        </w:rPr>
      </w:pPr>
    </w:p>
    <w:p w14:paraId="225245D7" w14:textId="77777777" w:rsidR="00CC0249" w:rsidRDefault="00CC0249" w:rsidP="00912D7F">
      <w:pPr>
        <w:jc w:val="both"/>
        <w:rPr>
          <w:color w:val="002060"/>
          <w:lang w:eastAsia="en-GB"/>
        </w:rPr>
      </w:pPr>
    </w:p>
    <w:p w14:paraId="494E1049" w14:textId="77777777" w:rsidR="00CC0249" w:rsidRDefault="00CC0249" w:rsidP="00912D7F">
      <w:pPr>
        <w:jc w:val="both"/>
        <w:rPr>
          <w:color w:val="002060"/>
          <w:lang w:eastAsia="en-GB"/>
        </w:rPr>
      </w:pPr>
    </w:p>
    <w:p w14:paraId="52D3AFCA" w14:textId="77777777" w:rsidR="00CC0249" w:rsidRDefault="00CC0249" w:rsidP="00912D7F">
      <w:pPr>
        <w:jc w:val="both"/>
        <w:rPr>
          <w:color w:val="002060"/>
          <w:lang w:eastAsia="en-GB"/>
        </w:rPr>
      </w:pPr>
    </w:p>
    <w:p w14:paraId="1E0BA81C" w14:textId="77777777" w:rsidR="00CC0249" w:rsidRDefault="00CC0249" w:rsidP="00912D7F">
      <w:pPr>
        <w:jc w:val="both"/>
        <w:rPr>
          <w:color w:val="002060"/>
          <w:lang w:eastAsia="en-GB"/>
        </w:rPr>
      </w:pPr>
    </w:p>
    <w:p w14:paraId="403CF7D7" w14:textId="77777777" w:rsidR="00CC0249" w:rsidRDefault="00CC0249" w:rsidP="00912D7F">
      <w:pPr>
        <w:jc w:val="both"/>
        <w:rPr>
          <w:color w:val="002060"/>
          <w:lang w:eastAsia="en-GB"/>
        </w:rPr>
      </w:pPr>
    </w:p>
    <w:p w14:paraId="7DFCB962" w14:textId="77777777" w:rsidR="00CC0249" w:rsidRDefault="00CC0249" w:rsidP="00912D7F">
      <w:pPr>
        <w:jc w:val="both"/>
        <w:rPr>
          <w:color w:val="002060"/>
          <w:lang w:eastAsia="en-GB"/>
        </w:rPr>
      </w:pPr>
    </w:p>
    <w:p w14:paraId="6360F357" w14:textId="77777777" w:rsidR="00CC0249" w:rsidRPr="00435762" w:rsidRDefault="00CC0249" w:rsidP="00912D7F">
      <w:pPr>
        <w:jc w:val="both"/>
        <w:rPr>
          <w:color w:val="002060"/>
          <w:lang w:eastAsia="en-GB"/>
        </w:rPr>
      </w:pPr>
    </w:p>
    <w:p w14:paraId="19642B7F" w14:textId="77777777" w:rsidR="00211B06" w:rsidRPr="00435762" w:rsidRDefault="00211B06" w:rsidP="00912D7F">
      <w:pPr>
        <w:jc w:val="both"/>
        <w:rPr>
          <w:color w:val="002060"/>
          <w:lang w:eastAsia="en-GB"/>
        </w:rPr>
      </w:pPr>
    </w:p>
    <w:p w14:paraId="32E56747" w14:textId="77777777" w:rsidR="00CC0249" w:rsidRDefault="00CC0249" w:rsidP="00CC0249">
      <w:pPr>
        <w:ind w:left="145"/>
        <w:rPr>
          <w:sz w:val="20"/>
        </w:rPr>
      </w:pPr>
      <w:r>
        <w:rPr>
          <w:noProof/>
          <w:sz w:val="20"/>
          <w:lang w:val="en-GB" w:eastAsia="en-GB"/>
        </w:rPr>
        <mc:AlternateContent>
          <mc:Choice Requires="wpg">
            <w:drawing>
              <wp:inline distT="0" distB="0" distL="0" distR="0" wp14:anchorId="73565938" wp14:editId="52A9BD4B">
                <wp:extent cx="2457450" cy="466725"/>
                <wp:effectExtent l="0" t="0" r="0" b="9525"/>
                <wp:docPr id="87" name="docshapegrou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7450" cy="466725"/>
                          <a:chOff x="-383" y="360"/>
                          <a:chExt cx="1410" cy="735"/>
                        </a:xfrm>
                      </wpg:grpSpPr>
                      <wps:wsp>
                        <wps:cNvPr id="88" name="docshape15"/>
                        <wps:cNvSpPr>
                          <a:spLocks/>
                        </wps:cNvSpPr>
                        <wps:spPr bwMode="auto">
                          <a:xfrm>
                            <a:off x="-383" y="360"/>
                            <a:ext cx="1410" cy="735"/>
                          </a:xfrm>
                          <a:custGeom>
                            <a:avLst/>
                            <a:gdLst>
                              <a:gd name="T0" fmla="*/ 1288 w 1410"/>
                              <a:gd name="T1" fmla="*/ 0 h 735"/>
                              <a:gd name="T2" fmla="*/ 123 w 1410"/>
                              <a:gd name="T3" fmla="*/ 0 h 735"/>
                              <a:gd name="T4" fmla="*/ 75 w 1410"/>
                              <a:gd name="T5" fmla="*/ 10 h 735"/>
                              <a:gd name="T6" fmla="*/ 36 w 1410"/>
                              <a:gd name="T7" fmla="*/ 36 h 735"/>
                              <a:gd name="T8" fmla="*/ 10 w 1410"/>
                              <a:gd name="T9" fmla="*/ 75 h 735"/>
                              <a:gd name="T10" fmla="*/ 0 w 1410"/>
                              <a:gd name="T11" fmla="*/ 123 h 735"/>
                              <a:gd name="T12" fmla="*/ 0 w 1410"/>
                              <a:gd name="T13" fmla="*/ 613 h 735"/>
                              <a:gd name="T14" fmla="*/ 10 w 1410"/>
                              <a:gd name="T15" fmla="*/ 660 h 735"/>
                              <a:gd name="T16" fmla="*/ 36 w 1410"/>
                              <a:gd name="T17" fmla="*/ 699 h 735"/>
                              <a:gd name="T18" fmla="*/ 75 w 1410"/>
                              <a:gd name="T19" fmla="*/ 725 h 735"/>
                              <a:gd name="T20" fmla="*/ 123 w 1410"/>
                              <a:gd name="T21" fmla="*/ 735 h 735"/>
                              <a:gd name="T22" fmla="*/ 1288 w 1410"/>
                              <a:gd name="T23" fmla="*/ 735 h 735"/>
                              <a:gd name="T24" fmla="*/ 1335 w 1410"/>
                              <a:gd name="T25" fmla="*/ 725 h 735"/>
                              <a:gd name="T26" fmla="*/ 1374 w 1410"/>
                              <a:gd name="T27" fmla="*/ 699 h 735"/>
                              <a:gd name="T28" fmla="*/ 1400 w 1410"/>
                              <a:gd name="T29" fmla="*/ 660 h 735"/>
                              <a:gd name="T30" fmla="*/ 1410 w 1410"/>
                              <a:gd name="T31" fmla="*/ 613 h 735"/>
                              <a:gd name="T32" fmla="*/ 1410 w 1410"/>
                              <a:gd name="T33" fmla="*/ 123 h 735"/>
                              <a:gd name="T34" fmla="*/ 1400 w 1410"/>
                              <a:gd name="T35" fmla="*/ 75 h 735"/>
                              <a:gd name="T36" fmla="*/ 1374 w 1410"/>
                              <a:gd name="T37" fmla="*/ 36 h 735"/>
                              <a:gd name="T38" fmla="*/ 1335 w 1410"/>
                              <a:gd name="T39" fmla="*/ 10 h 735"/>
                              <a:gd name="T40" fmla="*/ 1288 w 1410"/>
                              <a:gd name="T41" fmla="*/ 0 h 7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10" h="735">
                                <a:moveTo>
                                  <a:pt x="1288" y="0"/>
                                </a:moveTo>
                                <a:lnTo>
                                  <a:pt x="123" y="0"/>
                                </a:lnTo>
                                <a:lnTo>
                                  <a:pt x="75" y="10"/>
                                </a:lnTo>
                                <a:lnTo>
                                  <a:pt x="36" y="36"/>
                                </a:lnTo>
                                <a:lnTo>
                                  <a:pt x="10" y="75"/>
                                </a:lnTo>
                                <a:lnTo>
                                  <a:pt x="0" y="123"/>
                                </a:lnTo>
                                <a:lnTo>
                                  <a:pt x="0" y="613"/>
                                </a:lnTo>
                                <a:lnTo>
                                  <a:pt x="10" y="660"/>
                                </a:lnTo>
                                <a:lnTo>
                                  <a:pt x="36" y="699"/>
                                </a:lnTo>
                                <a:lnTo>
                                  <a:pt x="75" y="725"/>
                                </a:lnTo>
                                <a:lnTo>
                                  <a:pt x="123" y="735"/>
                                </a:lnTo>
                                <a:lnTo>
                                  <a:pt x="1288" y="735"/>
                                </a:lnTo>
                                <a:lnTo>
                                  <a:pt x="1335" y="725"/>
                                </a:lnTo>
                                <a:lnTo>
                                  <a:pt x="1374" y="699"/>
                                </a:lnTo>
                                <a:lnTo>
                                  <a:pt x="1400" y="660"/>
                                </a:lnTo>
                                <a:lnTo>
                                  <a:pt x="1410" y="613"/>
                                </a:lnTo>
                                <a:lnTo>
                                  <a:pt x="1410" y="123"/>
                                </a:lnTo>
                                <a:lnTo>
                                  <a:pt x="1400" y="75"/>
                                </a:lnTo>
                                <a:lnTo>
                                  <a:pt x="1374" y="36"/>
                                </a:lnTo>
                                <a:lnTo>
                                  <a:pt x="1335" y="10"/>
                                </a:lnTo>
                                <a:lnTo>
                                  <a:pt x="1288" y="0"/>
                                </a:lnTo>
                                <a:close/>
                              </a:path>
                            </a:pathLst>
                          </a:custGeom>
                          <a:solidFill>
                            <a:srgbClr val="FF00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docshape16"/>
                        <wps:cNvSpPr txBox="1">
                          <a:spLocks noChangeArrowheads="1"/>
                        </wps:cNvSpPr>
                        <wps:spPr bwMode="auto">
                          <a:xfrm>
                            <a:off x="-383" y="360"/>
                            <a:ext cx="1410"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45075" w14:textId="77777777" w:rsidR="00CC0249" w:rsidRPr="00CE07BD" w:rsidRDefault="00CC0249" w:rsidP="00CE07BD">
                              <w:pPr>
                                <w:pStyle w:val="Heading1"/>
                                <w:rPr>
                                  <w:rFonts w:ascii="Verdana" w:hAnsi="Verdana"/>
                                  <w:b/>
                                  <w:bCs/>
                                  <w:color w:val="244061" w:themeColor="accent1" w:themeShade="80"/>
                                </w:rPr>
                              </w:pPr>
                              <w:r w:rsidRPr="00CE07BD">
                                <w:rPr>
                                  <w:rFonts w:ascii="Verdana" w:hAnsi="Verdana"/>
                                  <w:b/>
                                  <w:bCs/>
                                  <w:color w:val="244061" w:themeColor="accent1" w:themeShade="80"/>
                                </w:rPr>
                                <w:t>College Overview</w:t>
                              </w:r>
                            </w:p>
                          </w:txbxContent>
                        </wps:txbx>
                        <wps:bodyPr rot="0" vert="horz" wrap="square" lIns="0" tIns="0" rIns="0" bIns="0" anchor="t" anchorCtr="0" upright="1">
                          <a:noAutofit/>
                        </wps:bodyPr>
                      </wps:wsp>
                    </wpg:wgp>
                  </a:graphicData>
                </a:graphic>
              </wp:inline>
            </w:drawing>
          </mc:Choice>
          <mc:Fallback xmlns:w16du="http://schemas.microsoft.com/office/word/2023/wordml/word16du" xmlns:oel="http://schemas.microsoft.com/office/2019/extlst">
            <w:pict>
              <v:group w14:anchorId="73565938" id="_x0000_s1033" style="width:193.5pt;height:36.75pt;mso-position-horizontal-relative:char;mso-position-vertical-relative:line" coordorigin="-383,360" coordsize="1410,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">
                <v:shape id="docshape15" o:spid="_x0000_s1034" style="position:absolute;left:-383;top:360;width:1410;height:735;visibility:visible;mso-wrap-style:square;v-text-anchor:top" coordsize="1410,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" path="m1288,l123,,75,10,36,36,10,75,,123,,613r10,47l36,699r39,26l123,735r1165,l1335,725r39,-26l1400,660r10,-47l1410,123,1400,75,1374,36,1335,10,1288,xe" fillcolor="#f06" stroked="f">
                  <v:path arrowok="t" o:connecttype="custom" o:connectlocs="1288,0;123,0;75,10;36,36;10,75;0,123;0,613;10,660;36,699;75,725;123,735;1288,735;1335,725;1374,699;1400,660;1410,613;1410,123;1400,75;1374,36;1335,10;1288,0" o:connectangles="0,0,0,0,0,0,0,0,0,0,0,0,0,0,0,0,0,0,0,0,0"/>
                </v:shape>
                <v:shape id="docshape16" o:spid="_x0000_s1035" type="#_x0000_t202" style="position:absolute;left:-383;top:360;width:1410;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2B845075" w14:textId="77777777" w:rsidR="00CC0249" w:rsidRPr="00CE07BD" w:rsidRDefault="00CC0249" w:rsidP="00CE07BD">
                        <w:pPr>
                          <w:pStyle w:val="Heading1"/>
                          <w:rPr>
                            <w:rFonts w:ascii="Verdana" w:hAnsi="Verdana"/>
                            <w:b/>
                            <w:bCs/>
                            <w:color w:val="244061" w:themeColor="accent1" w:themeShade="80"/>
                          </w:rPr>
                        </w:pPr>
                        <w:r w:rsidRPr="00CE07BD">
                          <w:rPr>
                            <w:rFonts w:ascii="Verdana" w:hAnsi="Verdana"/>
                            <w:b/>
                            <w:bCs/>
                            <w:color w:val="244061" w:themeColor="accent1" w:themeShade="80"/>
                          </w:rPr>
                          <w:t>College Overview</w:t>
                        </w:r>
                      </w:p>
                    </w:txbxContent>
                  </v:textbox>
                </v:shape>
                <w10:anchorlock/>
              </v:group>
            </w:pict>
          </mc:Fallback>
        </mc:AlternateContent>
      </w:r>
    </w:p>
    <w:p w14:paraId="25B7D4DA" w14:textId="77777777" w:rsidR="00211B06" w:rsidRPr="00435762" w:rsidRDefault="00211B06" w:rsidP="00912D7F">
      <w:pPr>
        <w:jc w:val="both"/>
        <w:rPr>
          <w:b/>
          <w:bCs/>
          <w:color w:val="002060"/>
          <w:u w:val="single"/>
          <w:lang w:eastAsia="en-GB"/>
        </w:rPr>
      </w:pPr>
    </w:p>
    <w:p w14:paraId="186D82AB" w14:textId="77777777" w:rsidR="00211B06" w:rsidRPr="00435762" w:rsidRDefault="00211B06" w:rsidP="00912D7F">
      <w:pPr>
        <w:jc w:val="both"/>
        <w:rPr>
          <w:color w:val="002060"/>
        </w:rPr>
      </w:pPr>
      <w:r w:rsidRPr="00435762">
        <w:rPr>
          <w:color w:val="002060"/>
        </w:rPr>
        <w:t xml:space="preserve">Gower College Swansea is a prominent further education college. It has a rich history and a reputation for providing high-quality education and training to students within the region.  The college has its origins in several predecessor institutions, some of which date back more than a century. The college was officially formed in 2010 through the merger of three prominent educational institutions in Swansea: Gorseinon College, Swansea College and the Llwyn Y Bryn Campus.  Gower College Swansea each year has a cohort of over 4,500 full time and 8,000 part time learners – including 3,000 apprentices from across Swansea and its </w:t>
      </w:r>
      <w:proofErr w:type="spellStart"/>
      <w:r w:rsidRPr="00435762">
        <w:rPr>
          <w:color w:val="002060"/>
        </w:rPr>
        <w:t>neighbouring</w:t>
      </w:r>
      <w:proofErr w:type="spellEnd"/>
      <w:r w:rsidRPr="00435762">
        <w:rPr>
          <w:color w:val="002060"/>
        </w:rPr>
        <w:t xml:space="preserve"> counties. The college is also a host to a number of international learners. Today, the College operates from seven locations across Swansea, including campuses at Tycoch and Gorseinon and is one of the largest employers in the region with over 1,000 staff. </w:t>
      </w:r>
    </w:p>
    <w:p w14:paraId="3C3A9AEF" w14:textId="77777777" w:rsidR="00912D7F" w:rsidRPr="00435762" w:rsidRDefault="00912D7F" w:rsidP="00912D7F">
      <w:pPr>
        <w:jc w:val="both"/>
        <w:rPr>
          <w:color w:val="002060"/>
        </w:rPr>
      </w:pPr>
    </w:p>
    <w:p w14:paraId="2F56A13C" w14:textId="77777777" w:rsidR="00211B06" w:rsidRPr="00435762" w:rsidRDefault="00211B06" w:rsidP="00912D7F">
      <w:pPr>
        <w:jc w:val="both"/>
        <w:rPr>
          <w:color w:val="002060"/>
        </w:rPr>
      </w:pPr>
      <w:r w:rsidRPr="00435762">
        <w:rPr>
          <w:color w:val="002060"/>
        </w:rPr>
        <w:t xml:space="preserve">Gower College aims to deliver the highest quality of education and training that inspires and supports all of our learners to achieve their full potential. Leading the way in educations for employers, learners and the communities that we serve. </w:t>
      </w:r>
    </w:p>
    <w:p w14:paraId="29744F8B" w14:textId="77777777" w:rsidR="00912D7F" w:rsidRPr="00435762" w:rsidRDefault="00912D7F" w:rsidP="00912D7F">
      <w:pPr>
        <w:jc w:val="both"/>
        <w:rPr>
          <w:color w:val="002060"/>
        </w:rPr>
      </w:pPr>
    </w:p>
    <w:p w14:paraId="6E1C4BAE" w14:textId="77777777" w:rsidR="00211B06" w:rsidRPr="00435762" w:rsidRDefault="00211B06" w:rsidP="00912D7F">
      <w:pPr>
        <w:jc w:val="both"/>
        <w:rPr>
          <w:color w:val="002060"/>
        </w:rPr>
      </w:pPr>
      <w:r w:rsidRPr="00435762">
        <w:rPr>
          <w:color w:val="002060"/>
        </w:rPr>
        <w:t xml:space="preserve">The delivery of the College’s Mission, Vision and Strategic directions is underpinned by our strong positive culture that exists within the College and which has the following core values at its heart. These include: </w:t>
      </w:r>
    </w:p>
    <w:p w14:paraId="4E90374A" w14:textId="77777777" w:rsidR="00912D7F" w:rsidRPr="00435762" w:rsidRDefault="00912D7F" w:rsidP="00912D7F">
      <w:pPr>
        <w:jc w:val="both"/>
        <w:rPr>
          <w:color w:val="002060"/>
        </w:rPr>
      </w:pPr>
    </w:p>
    <w:p w14:paraId="0DA5ED13" w14:textId="77777777" w:rsidR="00211B06" w:rsidRPr="00435762" w:rsidRDefault="00211B06" w:rsidP="00912D7F">
      <w:pPr>
        <w:pStyle w:val="ListParagraph"/>
        <w:widowControl/>
        <w:numPr>
          <w:ilvl w:val="0"/>
          <w:numId w:val="4"/>
        </w:numPr>
        <w:autoSpaceDE/>
        <w:autoSpaceDN/>
        <w:spacing w:after="160" w:line="259" w:lineRule="auto"/>
        <w:contextualSpacing/>
        <w:jc w:val="both"/>
        <w:rPr>
          <w:color w:val="002060"/>
        </w:rPr>
      </w:pPr>
      <w:r w:rsidRPr="00435762">
        <w:rPr>
          <w:b/>
          <w:color w:val="002060"/>
        </w:rPr>
        <w:t>Integrity:</w:t>
      </w:r>
      <w:r w:rsidRPr="00435762">
        <w:rPr>
          <w:color w:val="002060"/>
        </w:rPr>
        <w:t xml:space="preserve"> We are learner </w:t>
      </w:r>
      <w:r w:rsidR="00912D7F" w:rsidRPr="00435762">
        <w:rPr>
          <w:color w:val="002060"/>
        </w:rPr>
        <w:t>centered</w:t>
      </w:r>
      <w:r w:rsidRPr="00435762">
        <w:rPr>
          <w:color w:val="002060"/>
        </w:rPr>
        <w:t>, honest and open</w:t>
      </w:r>
    </w:p>
    <w:p w14:paraId="3184A78D" w14:textId="77777777" w:rsidR="00211B06" w:rsidRPr="00435762" w:rsidRDefault="00211B06" w:rsidP="00912D7F">
      <w:pPr>
        <w:pStyle w:val="ListParagraph"/>
        <w:jc w:val="both"/>
        <w:rPr>
          <w:color w:val="002060"/>
        </w:rPr>
      </w:pPr>
    </w:p>
    <w:p w14:paraId="491CA829" w14:textId="77777777" w:rsidR="00211B06" w:rsidRPr="00435762" w:rsidRDefault="00211B06" w:rsidP="00912D7F">
      <w:pPr>
        <w:pStyle w:val="ListParagraph"/>
        <w:widowControl/>
        <w:numPr>
          <w:ilvl w:val="0"/>
          <w:numId w:val="4"/>
        </w:numPr>
        <w:autoSpaceDE/>
        <w:autoSpaceDN/>
        <w:spacing w:after="160" w:line="259" w:lineRule="auto"/>
        <w:contextualSpacing/>
        <w:jc w:val="both"/>
        <w:rPr>
          <w:color w:val="002060"/>
        </w:rPr>
      </w:pPr>
      <w:r w:rsidRPr="00435762">
        <w:rPr>
          <w:b/>
          <w:color w:val="002060"/>
        </w:rPr>
        <w:t>One Team:</w:t>
      </w:r>
      <w:r w:rsidRPr="00435762">
        <w:rPr>
          <w:color w:val="002060"/>
        </w:rPr>
        <w:t xml:space="preserve"> We collaborate, respect each other and contribute to team goals</w:t>
      </w:r>
    </w:p>
    <w:p w14:paraId="6B6C01DC" w14:textId="77777777" w:rsidR="00211B06" w:rsidRPr="00435762" w:rsidRDefault="00211B06" w:rsidP="00912D7F">
      <w:pPr>
        <w:pStyle w:val="ListParagraph"/>
        <w:jc w:val="both"/>
        <w:rPr>
          <w:color w:val="002060"/>
        </w:rPr>
      </w:pPr>
    </w:p>
    <w:p w14:paraId="29905460" w14:textId="77777777" w:rsidR="00211B06" w:rsidRPr="00435762" w:rsidRDefault="00211B06" w:rsidP="00912D7F">
      <w:pPr>
        <w:pStyle w:val="ListParagraph"/>
        <w:widowControl/>
        <w:numPr>
          <w:ilvl w:val="0"/>
          <w:numId w:val="4"/>
        </w:numPr>
        <w:autoSpaceDE/>
        <w:autoSpaceDN/>
        <w:spacing w:after="160" w:line="259" w:lineRule="auto"/>
        <w:contextualSpacing/>
        <w:jc w:val="both"/>
        <w:rPr>
          <w:color w:val="002060"/>
        </w:rPr>
      </w:pPr>
      <w:r w:rsidRPr="00435762">
        <w:rPr>
          <w:b/>
          <w:color w:val="002060"/>
        </w:rPr>
        <w:t>Self-improving:</w:t>
      </w:r>
      <w:r w:rsidRPr="00435762">
        <w:rPr>
          <w:color w:val="002060"/>
        </w:rPr>
        <w:t xml:space="preserve"> We are forward thinking, innovative and take ownership.</w:t>
      </w:r>
    </w:p>
    <w:p w14:paraId="2101BFAB" w14:textId="77777777" w:rsidR="00211B06" w:rsidRPr="00435762" w:rsidRDefault="00211B06" w:rsidP="00912D7F">
      <w:pPr>
        <w:pStyle w:val="ListParagraph"/>
        <w:jc w:val="both"/>
        <w:rPr>
          <w:color w:val="002060"/>
        </w:rPr>
      </w:pPr>
    </w:p>
    <w:p w14:paraId="5B22BFF6" w14:textId="77777777" w:rsidR="00211B06" w:rsidRPr="00435762" w:rsidRDefault="00211B06" w:rsidP="00912D7F">
      <w:pPr>
        <w:pStyle w:val="ListParagraph"/>
        <w:widowControl/>
        <w:numPr>
          <w:ilvl w:val="0"/>
          <w:numId w:val="4"/>
        </w:numPr>
        <w:autoSpaceDE/>
        <w:autoSpaceDN/>
        <w:spacing w:after="160" w:line="259" w:lineRule="auto"/>
        <w:contextualSpacing/>
        <w:jc w:val="both"/>
        <w:rPr>
          <w:color w:val="002060"/>
        </w:rPr>
      </w:pPr>
      <w:r w:rsidRPr="00435762">
        <w:rPr>
          <w:b/>
          <w:color w:val="002060"/>
        </w:rPr>
        <w:t>Sustainable:</w:t>
      </w:r>
      <w:r w:rsidRPr="00435762">
        <w:rPr>
          <w:color w:val="002060"/>
        </w:rPr>
        <w:t xml:space="preserve"> We take a </w:t>
      </w:r>
      <w:proofErr w:type="gramStart"/>
      <w:r w:rsidRPr="00435762">
        <w:rPr>
          <w:color w:val="002060"/>
        </w:rPr>
        <w:t>long term</w:t>
      </w:r>
      <w:proofErr w:type="gramEnd"/>
      <w:r w:rsidRPr="00435762">
        <w:rPr>
          <w:color w:val="002060"/>
        </w:rPr>
        <w:t xml:space="preserve"> view, environmentally, financially and socially. </w:t>
      </w:r>
    </w:p>
    <w:p w14:paraId="5F2B2D16" w14:textId="77777777" w:rsidR="00211B06" w:rsidRPr="00435762" w:rsidRDefault="00211B06" w:rsidP="00912D7F">
      <w:pPr>
        <w:pStyle w:val="ListParagraph"/>
        <w:jc w:val="both"/>
        <w:rPr>
          <w:color w:val="002060"/>
        </w:rPr>
      </w:pPr>
    </w:p>
    <w:p w14:paraId="166D9457" w14:textId="77777777" w:rsidR="00211B06" w:rsidRPr="00435762" w:rsidRDefault="00211B06" w:rsidP="00912D7F">
      <w:pPr>
        <w:pStyle w:val="ListParagraph"/>
        <w:widowControl/>
        <w:numPr>
          <w:ilvl w:val="0"/>
          <w:numId w:val="4"/>
        </w:numPr>
        <w:autoSpaceDE/>
        <w:autoSpaceDN/>
        <w:spacing w:after="160" w:line="259" w:lineRule="auto"/>
        <w:contextualSpacing/>
        <w:jc w:val="both"/>
        <w:rPr>
          <w:color w:val="002060"/>
        </w:rPr>
      </w:pPr>
      <w:r w:rsidRPr="00435762">
        <w:rPr>
          <w:b/>
          <w:color w:val="002060"/>
        </w:rPr>
        <w:t>Can do:</w:t>
      </w:r>
      <w:r w:rsidRPr="00435762">
        <w:rPr>
          <w:color w:val="002060"/>
        </w:rPr>
        <w:t xml:space="preserve"> We are positive, inclusive, flexible and proactive.</w:t>
      </w:r>
    </w:p>
    <w:p w14:paraId="04E07DF0" w14:textId="77777777" w:rsidR="00211B06" w:rsidRPr="00435762" w:rsidRDefault="00211B06" w:rsidP="00912D7F">
      <w:pPr>
        <w:jc w:val="both"/>
        <w:rPr>
          <w:color w:val="002060"/>
        </w:rPr>
      </w:pPr>
      <w:r w:rsidRPr="00435762">
        <w:rPr>
          <w:color w:val="002060"/>
        </w:rPr>
        <w:t>Over the years, the college has received recognition and awards for its commitment to education and training, and it has helped thousands of students achieve their educational and career goals.</w:t>
      </w:r>
    </w:p>
    <w:p w14:paraId="334C19BC" w14:textId="77777777" w:rsidR="00912D7F" w:rsidRPr="00435762" w:rsidRDefault="00912D7F" w:rsidP="00912D7F">
      <w:pPr>
        <w:ind w:left="360"/>
        <w:jc w:val="both"/>
        <w:rPr>
          <w:color w:val="002060"/>
        </w:rPr>
      </w:pPr>
    </w:p>
    <w:p w14:paraId="098407F5" w14:textId="77777777" w:rsidR="00211B06" w:rsidRPr="00435762" w:rsidRDefault="00211B06" w:rsidP="00912D7F">
      <w:pPr>
        <w:jc w:val="both"/>
        <w:rPr>
          <w:color w:val="002060"/>
        </w:rPr>
      </w:pPr>
      <w:r w:rsidRPr="00435762">
        <w:rPr>
          <w:color w:val="002060"/>
        </w:rPr>
        <w:t>Gower College Swansea continues to evolve and adapt to the changing needs of its students and the community it serves. It plays a vital role in providing educational opportunities and contributing to the social and economic development of the region.</w:t>
      </w:r>
    </w:p>
    <w:p w14:paraId="2932007F" w14:textId="77777777" w:rsidR="00211B06" w:rsidRPr="00435762" w:rsidRDefault="00211B06" w:rsidP="00912D7F">
      <w:pPr>
        <w:ind w:left="360"/>
        <w:jc w:val="both"/>
        <w:rPr>
          <w:color w:val="002060"/>
        </w:rPr>
      </w:pPr>
    </w:p>
    <w:p w14:paraId="7E49CE57" w14:textId="77777777" w:rsidR="00CC0249" w:rsidRDefault="00CC0249" w:rsidP="00912D7F">
      <w:pPr>
        <w:jc w:val="both"/>
        <w:rPr>
          <w:b/>
          <w:bCs/>
          <w:color w:val="002060"/>
          <w:u w:val="single"/>
        </w:rPr>
      </w:pPr>
    </w:p>
    <w:p w14:paraId="707DE75F" w14:textId="77777777" w:rsidR="00CC0249" w:rsidRDefault="00CC0249" w:rsidP="00912D7F">
      <w:pPr>
        <w:jc w:val="both"/>
        <w:rPr>
          <w:b/>
          <w:bCs/>
          <w:color w:val="002060"/>
          <w:u w:val="single"/>
        </w:rPr>
      </w:pPr>
    </w:p>
    <w:p w14:paraId="29222CD0" w14:textId="77777777" w:rsidR="00CC0249" w:rsidRDefault="00CC0249" w:rsidP="00912D7F">
      <w:pPr>
        <w:jc w:val="both"/>
        <w:rPr>
          <w:b/>
          <w:bCs/>
          <w:color w:val="002060"/>
          <w:u w:val="single"/>
        </w:rPr>
      </w:pPr>
    </w:p>
    <w:p w14:paraId="1F1DE06F" w14:textId="77777777" w:rsidR="00CC0249" w:rsidRDefault="00CC0249" w:rsidP="00912D7F">
      <w:pPr>
        <w:jc w:val="both"/>
        <w:rPr>
          <w:b/>
          <w:bCs/>
          <w:color w:val="002060"/>
          <w:u w:val="single"/>
        </w:rPr>
      </w:pPr>
    </w:p>
    <w:p w14:paraId="5837D6FE" w14:textId="77777777" w:rsidR="00CC0249" w:rsidRDefault="00CC0249" w:rsidP="00912D7F">
      <w:pPr>
        <w:jc w:val="both"/>
        <w:rPr>
          <w:b/>
          <w:bCs/>
          <w:color w:val="002060"/>
          <w:u w:val="single"/>
        </w:rPr>
      </w:pPr>
    </w:p>
    <w:p w14:paraId="713FB1DA" w14:textId="77777777" w:rsidR="00CC0249" w:rsidRDefault="00CC0249" w:rsidP="00912D7F">
      <w:pPr>
        <w:jc w:val="both"/>
        <w:rPr>
          <w:b/>
          <w:bCs/>
          <w:color w:val="002060"/>
          <w:u w:val="single"/>
        </w:rPr>
      </w:pPr>
    </w:p>
    <w:p w14:paraId="3396E165" w14:textId="77777777" w:rsidR="00CC0249" w:rsidRDefault="00CC0249" w:rsidP="00CC0249">
      <w:pPr>
        <w:ind w:left="145"/>
        <w:rPr>
          <w:sz w:val="20"/>
        </w:rPr>
      </w:pPr>
      <w:r>
        <w:rPr>
          <w:noProof/>
          <w:sz w:val="20"/>
          <w:lang w:val="en-GB" w:eastAsia="en-GB"/>
        </w:rPr>
        <mc:AlternateContent>
          <mc:Choice Requires="wpg">
            <w:drawing>
              <wp:inline distT="0" distB="0" distL="0" distR="0" wp14:anchorId="54CFBB24" wp14:editId="404B2633">
                <wp:extent cx="3752850" cy="466725"/>
                <wp:effectExtent l="0" t="0" r="0" b="9525"/>
                <wp:docPr id="90" name="docshapegrou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2850" cy="466725"/>
                          <a:chOff x="0" y="0"/>
                          <a:chExt cx="1410" cy="735"/>
                        </a:xfrm>
                      </wpg:grpSpPr>
                      <wps:wsp>
                        <wps:cNvPr id="91" name="docshape15"/>
                        <wps:cNvSpPr>
                          <a:spLocks/>
                        </wps:cNvSpPr>
                        <wps:spPr bwMode="auto">
                          <a:xfrm>
                            <a:off x="0" y="0"/>
                            <a:ext cx="1410" cy="735"/>
                          </a:xfrm>
                          <a:custGeom>
                            <a:avLst/>
                            <a:gdLst>
                              <a:gd name="T0" fmla="*/ 1288 w 1410"/>
                              <a:gd name="T1" fmla="*/ 0 h 735"/>
                              <a:gd name="T2" fmla="*/ 123 w 1410"/>
                              <a:gd name="T3" fmla="*/ 0 h 735"/>
                              <a:gd name="T4" fmla="*/ 75 w 1410"/>
                              <a:gd name="T5" fmla="*/ 10 h 735"/>
                              <a:gd name="T6" fmla="*/ 36 w 1410"/>
                              <a:gd name="T7" fmla="*/ 36 h 735"/>
                              <a:gd name="T8" fmla="*/ 10 w 1410"/>
                              <a:gd name="T9" fmla="*/ 75 h 735"/>
                              <a:gd name="T10" fmla="*/ 0 w 1410"/>
                              <a:gd name="T11" fmla="*/ 123 h 735"/>
                              <a:gd name="T12" fmla="*/ 0 w 1410"/>
                              <a:gd name="T13" fmla="*/ 613 h 735"/>
                              <a:gd name="T14" fmla="*/ 10 w 1410"/>
                              <a:gd name="T15" fmla="*/ 660 h 735"/>
                              <a:gd name="T16" fmla="*/ 36 w 1410"/>
                              <a:gd name="T17" fmla="*/ 699 h 735"/>
                              <a:gd name="T18" fmla="*/ 75 w 1410"/>
                              <a:gd name="T19" fmla="*/ 725 h 735"/>
                              <a:gd name="T20" fmla="*/ 123 w 1410"/>
                              <a:gd name="T21" fmla="*/ 735 h 735"/>
                              <a:gd name="T22" fmla="*/ 1288 w 1410"/>
                              <a:gd name="T23" fmla="*/ 735 h 735"/>
                              <a:gd name="T24" fmla="*/ 1335 w 1410"/>
                              <a:gd name="T25" fmla="*/ 725 h 735"/>
                              <a:gd name="T26" fmla="*/ 1374 w 1410"/>
                              <a:gd name="T27" fmla="*/ 699 h 735"/>
                              <a:gd name="T28" fmla="*/ 1400 w 1410"/>
                              <a:gd name="T29" fmla="*/ 660 h 735"/>
                              <a:gd name="T30" fmla="*/ 1410 w 1410"/>
                              <a:gd name="T31" fmla="*/ 613 h 735"/>
                              <a:gd name="T32" fmla="*/ 1410 w 1410"/>
                              <a:gd name="T33" fmla="*/ 123 h 735"/>
                              <a:gd name="T34" fmla="*/ 1400 w 1410"/>
                              <a:gd name="T35" fmla="*/ 75 h 735"/>
                              <a:gd name="T36" fmla="*/ 1374 w 1410"/>
                              <a:gd name="T37" fmla="*/ 36 h 735"/>
                              <a:gd name="T38" fmla="*/ 1335 w 1410"/>
                              <a:gd name="T39" fmla="*/ 10 h 735"/>
                              <a:gd name="T40" fmla="*/ 1288 w 1410"/>
                              <a:gd name="T41" fmla="*/ 0 h 7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10" h="735">
                                <a:moveTo>
                                  <a:pt x="1288" y="0"/>
                                </a:moveTo>
                                <a:lnTo>
                                  <a:pt x="123" y="0"/>
                                </a:lnTo>
                                <a:lnTo>
                                  <a:pt x="75" y="10"/>
                                </a:lnTo>
                                <a:lnTo>
                                  <a:pt x="36" y="36"/>
                                </a:lnTo>
                                <a:lnTo>
                                  <a:pt x="10" y="75"/>
                                </a:lnTo>
                                <a:lnTo>
                                  <a:pt x="0" y="123"/>
                                </a:lnTo>
                                <a:lnTo>
                                  <a:pt x="0" y="613"/>
                                </a:lnTo>
                                <a:lnTo>
                                  <a:pt x="10" y="660"/>
                                </a:lnTo>
                                <a:lnTo>
                                  <a:pt x="36" y="699"/>
                                </a:lnTo>
                                <a:lnTo>
                                  <a:pt x="75" y="725"/>
                                </a:lnTo>
                                <a:lnTo>
                                  <a:pt x="123" y="735"/>
                                </a:lnTo>
                                <a:lnTo>
                                  <a:pt x="1288" y="735"/>
                                </a:lnTo>
                                <a:lnTo>
                                  <a:pt x="1335" y="725"/>
                                </a:lnTo>
                                <a:lnTo>
                                  <a:pt x="1374" y="699"/>
                                </a:lnTo>
                                <a:lnTo>
                                  <a:pt x="1400" y="660"/>
                                </a:lnTo>
                                <a:lnTo>
                                  <a:pt x="1410" y="613"/>
                                </a:lnTo>
                                <a:lnTo>
                                  <a:pt x="1410" y="123"/>
                                </a:lnTo>
                                <a:lnTo>
                                  <a:pt x="1400" y="75"/>
                                </a:lnTo>
                                <a:lnTo>
                                  <a:pt x="1374" y="36"/>
                                </a:lnTo>
                                <a:lnTo>
                                  <a:pt x="1335" y="10"/>
                                </a:lnTo>
                                <a:lnTo>
                                  <a:pt x="1288" y="0"/>
                                </a:lnTo>
                                <a:close/>
                              </a:path>
                            </a:pathLst>
                          </a:custGeom>
                          <a:solidFill>
                            <a:srgbClr val="FF00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docshape16"/>
                        <wps:cNvSpPr txBox="1">
                          <a:spLocks noChangeArrowheads="1"/>
                        </wps:cNvSpPr>
                        <wps:spPr bwMode="auto">
                          <a:xfrm>
                            <a:off x="0" y="0"/>
                            <a:ext cx="1410"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62F76" w14:textId="77777777" w:rsidR="00CC0249" w:rsidRPr="00CE07BD" w:rsidRDefault="00CC0249" w:rsidP="00CE07BD">
                              <w:pPr>
                                <w:pStyle w:val="Heading1"/>
                                <w:rPr>
                                  <w:rFonts w:ascii="Verdana" w:hAnsi="Verdana"/>
                                  <w:b/>
                                  <w:bCs/>
                                  <w:color w:val="244061" w:themeColor="accent1" w:themeShade="80"/>
                                </w:rPr>
                              </w:pPr>
                              <w:r w:rsidRPr="00CE07BD">
                                <w:rPr>
                                  <w:rFonts w:ascii="Verdana" w:hAnsi="Verdana"/>
                                  <w:b/>
                                  <w:bCs/>
                                  <w:color w:val="244061" w:themeColor="accent1" w:themeShade="80"/>
                                </w:rPr>
                                <w:t>Achievements and Progress</w:t>
                              </w:r>
                            </w:p>
                          </w:txbxContent>
                        </wps:txbx>
                        <wps:bodyPr rot="0" vert="horz" wrap="square" lIns="0" tIns="0" rIns="0" bIns="0" anchor="t" anchorCtr="0" upright="1">
                          <a:noAutofit/>
                        </wps:bodyPr>
                      </wps:wsp>
                    </wpg:wgp>
                  </a:graphicData>
                </a:graphic>
              </wp:inline>
            </w:drawing>
          </mc:Choice>
          <mc:Fallback xmlns:w16du="http://schemas.microsoft.com/office/word/2023/wordml/word16du" xmlns:oel="http://schemas.microsoft.com/office/2019/extlst">
            <w:pict>
              <v:group w14:anchorId="54CFBB24" id="_x0000_s1036" style="width:295.5pt;height:36.75pt;mso-position-horizontal-relative:char;mso-position-vertical-relative:line" coordsize="1410,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">
                <v:shape id="docshape15" o:spid="_x0000_s1037" style="position:absolute;width:1410;height:735;visibility:visible;mso-wrap-style:square;v-text-anchor:top" coordsize="1410,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" path="m1288,l123,,75,10,36,36,10,75,,123,,613r10,47l36,699r39,26l123,735r1165,l1335,725r39,-26l1400,660r10,-47l1410,123,1400,75,1374,36,1335,10,1288,xe" fillcolor="#f06" stroked="f">
                  <v:path arrowok="t" o:connecttype="custom" o:connectlocs="1288,0;123,0;75,10;36,36;10,75;0,123;0,613;10,660;36,699;75,725;123,735;1288,735;1335,725;1374,699;1400,660;1410,613;1410,123;1400,75;1374,36;1335,10;1288,0" o:connectangles="0,0,0,0,0,0,0,0,0,0,0,0,0,0,0,0,0,0,0,0,0"/>
                </v:shape>
                <v:shape id="docshape16" o:spid="_x0000_s1038" type="#_x0000_t202" style="position:absolute;width:1410;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7E862F76" w14:textId="77777777" w:rsidR="00CC0249" w:rsidRPr="00CE07BD" w:rsidRDefault="00CC0249" w:rsidP="00CE07BD">
                        <w:pPr>
                          <w:pStyle w:val="Heading1"/>
                          <w:rPr>
                            <w:rFonts w:ascii="Verdana" w:hAnsi="Verdana"/>
                            <w:b/>
                            <w:bCs/>
                            <w:color w:val="244061" w:themeColor="accent1" w:themeShade="80"/>
                          </w:rPr>
                        </w:pPr>
                        <w:r w:rsidRPr="00CE07BD">
                          <w:rPr>
                            <w:rFonts w:ascii="Verdana" w:hAnsi="Verdana"/>
                            <w:b/>
                            <w:bCs/>
                            <w:color w:val="244061" w:themeColor="accent1" w:themeShade="80"/>
                          </w:rPr>
                          <w:t>Achievements and Progress</w:t>
                        </w:r>
                      </w:p>
                    </w:txbxContent>
                  </v:textbox>
                </v:shape>
                <w10:anchorlock/>
              </v:group>
            </w:pict>
          </mc:Fallback>
        </mc:AlternateContent>
      </w:r>
    </w:p>
    <w:p w14:paraId="3E51BA6E" w14:textId="77777777" w:rsidR="00211B06" w:rsidRPr="00435762" w:rsidRDefault="00211B06" w:rsidP="00912D7F">
      <w:pPr>
        <w:jc w:val="both"/>
        <w:rPr>
          <w:color w:val="002060"/>
        </w:rPr>
      </w:pPr>
    </w:p>
    <w:p w14:paraId="6069E686" w14:textId="77777777" w:rsidR="00211B06" w:rsidRPr="00435762" w:rsidRDefault="00211B06" w:rsidP="00912D7F">
      <w:pPr>
        <w:jc w:val="both"/>
        <w:rPr>
          <w:color w:val="002060"/>
        </w:rPr>
      </w:pPr>
      <w:r w:rsidRPr="00435762">
        <w:rPr>
          <w:color w:val="002060"/>
        </w:rPr>
        <w:t xml:space="preserve">Over the past four years the college has been awarded many accolades and also made significant progress toward actions in becoming more inclusive.  </w:t>
      </w:r>
    </w:p>
    <w:p w14:paraId="59BD9757" w14:textId="77777777" w:rsidR="00211B06" w:rsidRPr="00435762" w:rsidRDefault="00211B06" w:rsidP="00912D7F">
      <w:pPr>
        <w:jc w:val="both"/>
        <w:rPr>
          <w:color w:val="002060"/>
        </w:rPr>
      </w:pPr>
      <w:r w:rsidRPr="00435762">
        <w:rPr>
          <w:color w:val="002060"/>
        </w:rPr>
        <w:t xml:space="preserve">These include, but are not limited to the following: </w:t>
      </w:r>
    </w:p>
    <w:p w14:paraId="5963DDB0" w14:textId="77777777" w:rsidR="00912D7F" w:rsidRPr="00435762" w:rsidRDefault="00912D7F" w:rsidP="00912D7F">
      <w:pPr>
        <w:jc w:val="both"/>
        <w:rPr>
          <w:color w:val="002060"/>
        </w:rPr>
      </w:pPr>
    </w:p>
    <w:p w14:paraId="673C9728" w14:textId="77777777" w:rsidR="00211B06" w:rsidRPr="00435762" w:rsidRDefault="00211B06" w:rsidP="00912D7F">
      <w:pPr>
        <w:pStyle w:val="ListParagraph"/>
        <w:widowControl/>
        <w:numPr>
          <w:ilvl w:val="0"/>
          <w:numId w:val="5"/>
        </w:numPr>
        <w:autoSpaceDE/>
        <w:autoSpaceDN/>
        <w:spacing w:after="160" w:line="259" w:lineRule="auto"/>
        <w:contextualSpacing/>
        <w:jc w:val="both"/>
        <w:rPr>
          <w:color w:val="002060"/>
        </w:rPr>
      </w:pPr>
      <w:r w:rsidRPr="00435762">
        <w:rPr>
          <w:color w:val="002060"/>
        </w:rPr>
        <w:t>College of Sanctuary</w:t>
      </w:r>
    </w:p>
    <w:p w14:paraId="1A7FBACA" w14:textId="77777777" w:rsidR="00211B06" w:rsidRPr="00435762" w:rsidRDefault="00211B06" w:rsidP="00912D7F">
      <w:pPr>
        <w:pStyle w:val="ListParagraph"/>
        <w:widowControl/>
        <w:numPr>
          <w:ilvl w:val="0"/>
          <w:numId w:val="5"/>
        </w:numPr>
        <w:autoSpaceDE/>
        <w:autoSpaceDN/>
        <w:spacing w:after="160" w:line="259" w:lineRule="auto"/>
        <w:contextualSpacing/>
        <w:jc w:val="both"/>
        <w:rPr>
          <w:color w:val="002060"/>
        </w:rPr>
      </w:pPr>
      <w:r w:rsidRPr="00435762">
        <w:rPr>
          <w:color w:val="002060"/>
        </w:rPr>
        <w:t>Achieving a Bronze Award in the Stonewall Workplace Equality Index for our work in promoting LGBT inclusivity in the workplace</w:t>
      </w:r>
    </w:p>
    <w:p w14:paraId="312DA862" w14:textId="77777777" w:rsidR="00211B06" w:rsidRPr="00435762" w:rsidRDefault="00211B06" w:rsidP="00912D7F">
      <w:pPr>
        <w:pStyle w:val="ListParagraph"/>
        <w:widowControl/>
        <w:numPr>
          <w:ilvl w:val="0"/>
          <w:numId w:val="5"/>
        </w:numPr>
        <w:autoSpaceDE/>
        <w:autoSpaceDN/>
        <w:spacing w:after="160" w:line="259" w:lineRule="auto"/>
        <w:contextualSpacing/>
        <w:jc w:val="both"/>
        <w:rPr>
          <w:color w:val="002060"/>
        </w:rPr>
      </w:pPr>
      <w:r w:rsidRPr="00435762">
        <w:rPr>
          <w:color w:val="002060"/>
        </w:rPr>
        <w:t xml:space="preserve">Disability Confident </w:t>
      </w:r>
      <w:proofErr w:type="spellStart"/>
      <w:r w:rsidR="004D56E2">
        <w:rPr>
          <w:color w:val="002060"/>
        </w:rPr>
        <w:t>O</w:t>
      </w:r>
      <w:r w:rsidRPr="00435762">
        <w:rPr>
          <w:color w:val="002060"/>
        </w:rPr>
        <w:t>rganisation</w:t>
      </w:r>
      <w:proofErr w:type="spellEnd"/>
      <w:r w:rsidRPr="00435762">
        <w:rPr>
          <w:color w:val="002060"/>
        </w:rPr>
        <w:t xml:space="preserve"> – Level 2</w:t>
      </w:r>
    </w:p>
    <w:p w14:paraId="3FA178A4" w14:textId="77777777" w:rsidR="00211B06" w:rsidRPr="00435762" w:rsidRDefault="00211B06" w:rsidP="00912D7F">
      <w:pPr>
        <w:pStyle w:val="ListParagraph"/>
        <w:widowControl/>
        <w:numPr>
          <w:ilvl w:val="0"/>
          <w:numId w:val="5"/>
        </w:numPr>
        <w:autoSpaceDE/>
        <w:autoSpaceDN/>
        <w:spacing w:after="160" w:line="259" w:lineRule="auto"/>
        <w:contextualSpacing/>
        <w:jc w:val="both"/>
        <w:rPr>
          <w:color w:val="002060"/>
        </w:rPr>
      </w:pPr>
      <w:r w:rsidRPr="00435762">
        <w:rPr>
          <w:color w:val="002060"/>
        </w:rPr>
        <w:t>HR Wales Awards 2022: Best Equality, Diversity &amp; Inclusion Strategy</w:t>
      </w:r>
    </w:p>
    <w:p w14:paraId="309DF888" w14:textId="77777777" w:rsidR="00211B06" w:rsidRDefault="00211B06" w:rsidP="00912D7F">
      <w:pPr>
        <w:pStyle w:val="ListParagraph"/>
        <w:widowControl/>
        <w:numPr>
          <w:ilvl w:val="0"/>
          <w:numId w:val="5"/>
        </w:numPr>
        <w:autoSpaceDE/>
        <w:autoSpaceDN/>
        <w:spacing w:after="160" w:line="259" w:lineRule="auto"/>
        <w:contextualSpacing/>
        <w:jc w:val="both"/>
        <w:rPr>
          <w:color w:val="002060"/>
        </w:rPr>
      </w:pPr>
      <w:r w:rsidRPr="00435762">
        <w:rPr>
          <w:color w:val="002060"/>
        </w:rPr>
        <w:t xml:space="preserve">Healthy Working Wales 2022: Winner of the Equality, Diversity &amp; Inclusion award. </w:t>
      </w:r>
    </w:p>
    <w:p w14:paraId="375441CA" w14:textId="77777777" w:rsidR="00022A8D" w:rsidRPr="00435762" w:rsidRDefault="00022A8D" w:rsidP="00912D7F">
      <w:pPr>
        <w:pStyle w:val="ListParagraph"/>
        <w:widowControl/>
        <w:numPr>
          <w:ilvl w:val="0"/>
          <w:numId w:val="5"/>
        </w:numPr>
        <w:autoSpaceDE/>
        <w:autoSpaceDN/>
        <w:spacing w:after="160" w:line="259" w:lineRule="auto"/>
        <w:contextualSpacing/>
        <w:jc w:val="both"/>
        <w:rPr>
          <w:color w:val="002060"/>
        </w:rPr>
      </w:pPr>
      <w:r>
        <w:rPr>
          <w:color w:val="002060"/>
        </w:rPr>
        <w:t xml:space="preserve">Affiliation with Black Leadership Group </w:t>
      </w:r>
    </w:p>
    <w:p w14:paraId="366CA7B1" w14:textId="77777777" w:rsidR="00211B06" w:rsidRPr="00435762" w:rsidRDefault="00211B06" w:rsidP="00912D7F">
      <w:pPr>
        <w:pStyle w:val="ListParagraph"/>
        <w:widowControl/>
        <w:numPr>
          <w:ilvl w:val="0"/>
          <w:numId w:val="5"/>
        </w:numPr>
        <w:autoSpaceDE/>
        <w:autoSpaceDN/>
        <w:spacing w:after="160" w:line="259" w:lineRule="auto"/>
        <w:contextualSpacing/>
        <w:jc w:val="both"/>
        <w:rPr>
          <w:color w:val="002060"/>
        </w:rPr>
      </w:pPr>
      <w:r w:rsidRPr="00435762">
        <w:rPr>
          <w:color w:val="002060"/>
        </w:rPr>
        <w:t xml:space="preserve">Policies have been updated to include gender neutral language </w:t>
      </w:r>
    </w:p>
    <w:p w14:paraId="016A0BD1" w14:textId="77777777" w:rsidR="00211B06" w:rsidRPr="00435762" w:rsidRDefault="00211B06" w:rsidP="00912D7F">
      <w:pPr>
        <w:pStyle w:val="ListParagraph"/>
        <w:widowControl/>
        <w:numPr>
          <w:ilvl w:val="0"/>
          <w:numId w:val="5"/>
        </w:numPr>
        <w:autoSpaceDE/>
        <w:autoSpaceDN/>
        <w:spacing w:after="160" w:line="259" w:lineRule="auto"/>
        <w:contextualSpacing/>
        <w:jc w:val="both"/>
        <w:rPr>
          <w:color w:val="002060"/>
        </w:rPr>
      </w:pPr>
      <w:r w:rsidRPr="00435762">
        <w:rPr>
          <w:color w:val="002060"/>
        </w:rPr>
        <w:t xml:space="preserve">Provision of gender-neutral toilets </w:t>
      </w:r>
    </w:p>
    <w:p w14:paraId="5C541496" w14:textId="77777777" w:rsidR="00211B06" w:rsidRDefault="00211B06" w:rsidP="00912D7F">
      <w:pPr>
        <w:pStyle w:val="ListParagraph"/>
        <w:widowControl/>
        <w:numPr>
          <w:ilvl w:val="0"/>
          <w:numId w:val="5"/>
        </w:numPr>
        <w:autoSpaceDE/>
        <w:autoSpaceDN/>
        <w:spacing w:after="160" w:line="259" w:lineRule="auto"/>
        <w:contextualSpacing/>
        <w:jc w:val="both"/>
        <w:rPr>
          <w:color w:val="002060"/>
        </w:rPr>
      </w:pPr>
      <w:r w:rsidRPr="00435762">
        <w:rPr>
          <w:color w:val="002060"/>
        </w:rPr>
        <w:t xml:space="preserve">Pronoun badges available for staff and learners </w:t>
      </w:r>
    </w:p>
    <w:p w14:paraId="20A69929" w14:textId="77777777" w:rsidR="00CC0249" w:rsidRDefault="00CC0249" w:rsidP="00912D7F">
      <w:pPr>
        <w:pStyle w:val="ListParagraph"/>
        <w:widowControl/>
        <w:numPr>
          <w:ilvl w:val="0"/>
          <w:numId w:val="5"/>
        </w:numPr>
        <w:autoSpaceDE/>
        <w:autoSpaceDN/>
        <w:spacing w:after="160" w:line="259" w:lineRule="auto"/>
        <w:contextualSpacing/>
        <w:jc w:val="both"/>
        <w:rPr>
          <w:color w:val="002060"/>
        </w:rPr>
      </w:pPr>
      <w:r>
        <w:rPr>
          <w:color w:val="002060"/>
        </w:rPr>
        <w:t>Beacon Award</w:t>
      </w:r>
      <w:r w:rsidR="00022A8D">
        <w:rPr>
          <w:color w:val="002060"/>
        </w:rPr>
        <w:t xml:space="preserve"> for Internationalism </w:t>
      </w:r>
    </w:p>
    <w:p w14:paraId="324E7098" w14:textId="77777777" w:rsidR="00CC0249" w:rsidRPr="00022A8D" w:rsidRDefault="004D56E2" w:rsidP="00CC0249">
      <w:pPr>
        <w:pStyle w:val="ListParagraph"/>
        <w:widowControl/>
        <w:numPr>
          <w:ilvl w:val="0"/>
          <w:numId w:val="5"/>
        </w:numPr>
        <w:autoSpaceDE/>
        <w:autoSpaceDN/>
        <w:spacing w:after="160" w:line="259" w:lineRule="auto"/>
        <w:contextualSpacing/>
        <w:jc w:val="both"/>
        <w:rPr>
          <w:color w:val="002060"/>
        </w:rPr>
      </w:pPr>
      <w:r w:rsidRPr="00022A8D">
        <w:rPr>
          <w:noProof/>
        </w:rPr>
        <w:drawing>
          <wp:anchor distT="0" distB="0" distL="114300" distR="114300" simplePos="0" relativeHeight="487213056" behindDoc="0" locked="0" layoutInCell="1" allowOverlap="1" wp14:anchorId="1E054F5E" wp14:editId="4CC27EA6">
            <wp:simplePos x="0" y="0"/>
            <wp:positionH relativeFrom="column">
              <wp:posOffset>-427990</wp:posOffset>
            </wp:positionH>
            <wp:positionV relativeFrom="paragraph">
              <wp:posOffset>358775</wp:posOffset>
            </wp:positionV>
            <wp:extent cx="6605632" cy="4638675"/>
            <wp:effectExtent l="0" t="0" r="5080" b="0"/>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605632" cy="4638675"/>
                    </a:xfrm>
                    <a:prstGeom prst="rect">
                      <a:avLst/>
                    </a:prstGeom>
                  </pic:spPr>
                </pic:pic>
              </a:graphicData>
            </a:graphic>
            <wp14:sizeRelH relativeFrom="margin">
              <wp14:pctWidth>0</wp14:pctWidth>
            </wp14:sizeRelH>
            <wp14:sizeRelV relativeFrom="margin">
              <wp14:pctHeight>0</wp14:pctHeight>
            </wp14:sizeRelV>
          </wp:anchor>
        </w:drawing>
      </w:r>
      <w:r w:rsidR="00CC0249">
        <w:rPr>
          <w:color w:val="002060"/>
        </w:rPr>
        <w:t>Beacon</w:t>
      </w:r>
      <w:r w:rsidR="00022A8D">
        <w:rPr>
          <w:color w:val="002060"/>
        </w:rPr>
        <w:t xml:space="preserve"> Award for Widening Participation </w:t>
      </w:r>
      <w:r w:rsidR="00CC0249">
        <w:rPr>
          <w:color w:val="002060"/>
        </w:rPr>
        <w:t xml:space="preserve"> </w:t>
      </w:r>
    </w:p>
    <w:p w14:paraId="064241A0" w14:textId="77777777" w:rsidR="00211B06" w:rsidRPr="00435762" w:rsidRDefault="00211B06" w:rsidP="00912D7F">
      <w:pPr>
        <w:jc w:val="both"/>
        <w:rPr>
          <w:color w:val="002060"/>
          <w:lang w:eastAsia="en-GB"/>
        </w:rPr>
      </w:pPr>
    </w:p>
    <w:p w14:paraId="36DC58C3" w14:textId="77777777" w:rsidR="00CC0249" w:rsidRDefault="00CC0249" w:rsidP="00CC0249">
      <w:pPr>
        <w:ind w:left="145"/>
        <w:rPr>
          <w:sz w:val="20"/>
        </w:rPr>
      </w:pPr>
      <w:r>
        <w:rPr>
          <w:noProof/>
          <w:sz w:val="20"/>
          <w:lang w:val="en-GB" w:eastAsia="en-GB"/>
        </w:rPr>
        <w:lastRenderedPageBreak/>
        <mc:AlternateContent>
          <mc:Choice Requires="wpg">
            <w:drawing>
              <wp:inline distT="0" distB="0" distL="0" distR="0" wp14:anchorId="5C81744E" wp14:editId="6D57B18B">
                <wp:extent cx="4067175" cy="466725"/>
                <wp:effectExtent l="0" t="0" r="9525" b="9525"/>
                <wp:docPr id="93" name="docshapegrou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7175" cy="466725"/>
                          <a:chOff x="0" y="0"/>
                          <a:chExt cx="1410" cy="735"/>
                        </a:xfrm>
                      </wpg:grpSpPr>
                      <wps:wsp>
                        <wps:cNvPr id="94" name="docshape15"/>
                        <wps:cNvSpPr>
                          <a:spLocks/>
                        </wps:cNvSpPr>
                        <wps:spPr bwMode="auto">
                          <a:xfrm>
                            <a:off x="0" y="0"/>
                            <a:ext cx="1410" cy="735"/>
                          </a:xfrm>
                          <a:custGeom>
                            <a:avLst/>
                            <a:gdLst>
                              <a:gd name="T0" fmla="*/ 1288 w 1410"/>
                              <a:gd name="T1" fmla="*/ 0 h 735"/>
                              <a:gd name="T2" fmla="*/ 123 w 1410"/>
                              <a:gd name="T3" fmla="*/ 0 h 735"/>
                              <a:gd name="T4" fmla="*/ 75 w 1410"/>
                              <a:gd name="T5" fmla="*/ 10 h 735"/>
                              <a:gd name="T6" fmla="*/ 36 w 1410"/>
                              <a:gd name="T7" fmla="*/ 36 h 735"/>
                              <a:gd name="T8" fmla="*/ 10 w 1410"/>
                              <a:gd name="T9" fmla="*/ 75 h 735"/>
                              <a:gd name="T10" fmla="*/ 0 w 1410"/>
                              <a:gd name="T11" fmla="*/ 123 h 735"/>
                              <a:gd name="T12" fmla="*/ 0 w 1410"/>
                              <a:gd name="T13" fmla="*/ 613 h 735"/>
                              <a:gd name="T14" fmla="*/ 10 w 1410"/>
                              <a:gd name="T15" fmla="*/ 660 h 735"/>
                              <a:gd name="T16" fmla="*/ 36 w 1410"/>
                              <a:gd name="T17" fmla="*/ 699 h 735"/>
                              <a:gd name="T18" fmla="*/ 75 w 1410"/>
                              <a:gd name="T19" fmla="*/ 725 h 735"/>
                              <a:gd name="T20" fmla="*/ 123 w 1410"/>
                              <a:gd name="T21" fmla="*/ 735 h 735"/>
                              <a:gd name="T22" fmla="*/ 1288 w 1410"/>
                              <a:gd name="T23" fmla="*/ 735 h 735"/>
                              <a:gd name="T24" fmla="*/ 1335 w 1410"/>
                              <a:gd name="T25" fmla="*/ 725 h 735"/>
                              <a:gd name="T26" fmla="*/ 1374 w 1410"/>
                              <a:gd name="T27" fmla="*/ 699 h 735"/>
                              <a:gd name="T28" fmla="*/ 1400 w 1410"/>
                              <a:gd name="T29" fmla="*/ 660 h 735"/>
                              <a:gd name="T30" fmla="*/ 1410 w 1410"/>
                              <a:gd name="T31" fmla="*/ 613 h 735"/>
                              <a:gd name="T32" fmla="*/ 1410 w 1410"/>
                              <a:gd name="T33" fmla="*/ 123 h 735"/>
                              <a:gd name="T34" fmla="*/ 1400 w 1410"/>
                              <a:gd name="T35" fmla="*/ 75 h 735"/>
                              <a:gd name="T36" fmla="*/ 1374 w 1410"/>
                              <a:gd name="T37" fmla="*/ 36 h 735"/>
                              <a:gd name="T38" fmla="*/ 1335 w 1410"/>
                              <a:gd name="T39" fmla="*/ 10 h 735"/>
                              <a:gd name="T40" fmla="*/ 1288 w 1410"/>
                              <a:gd name="T41" fmla="*/ 0 h 7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10" h="735">
                                <a:moveTo>
                                  <a:pt x="1288" y="0"/>
                                </a:moveTo>
                                <a:lnTo>
                                  <a:pt x="123" y="0"/>
                                </a:lnTo>
                                <a:lnTo>
                                  <a:pt x="75" y="10"/>
                                </a:lnTo>
                                <a:lnTo>
                                  <a:pt x="36" y="36"/>
                                </a:lnTo>
                                <a:lnTo>
                                  <a:pt x="10" y="75"/>
                                </a:lnTo>
                                <a:lnTo>
                                  <a:pt x="0" y="123"/>
                                </a:lnTo>
                                <a:lnTo>
                                  <a:pt x="0" y="613"/>
                                </a:lnTo>
                                <a:lnTo>
                                  <a:pt x="10" y="660"/>
                                </a:lnTo>
                                <a:lnTo>
                                  <a:pt x="36" y="699"/>
                                </a:lnTo>
                                <a:lnTo>
                                  <a:pt x="75" y="725"/>
                                </a:lnTo>
                                <a:lnTo>
                                  <a:pt x="123" y="735"/>
                                </a:lnTo>
                                <a:lnTo>
                                  <a:pt x="1288" y="735"/>
                                </a:lnTo>
                                <a:lnTo>
                                  <a:pt x="1335" y="725"/>
                                </a:lnTo>
                                <a:lnTo>
                                  <a:pt x="1374" y="699"/>
                                </a:lnTo>
                                <a:lnTo>
                                  <a:pt x="1400" y="660"/>
                                </a:lnTo>
                                <a:lnTo>
                                  <a:pt x="1410" y="613"/>
                                </a:lnTo>
                                <a:lnTo>
                                  <a:pt x="1410" y="123"/>
                                </a:lnTo>
                                <a:lnTo>
                                  <a:pt x="1400" y="75"/>
                                </a:lnTo>
                                <a:lnTo>
                                  <a:pt x="1374" y="36"/>
                                </a:lnTo>
                                <a:lnTo>
                                  <a:pt x="1335" y="10"/>
                                </a:lnTo>
                                <a:lnTo>
                                  <a:pt x="1288" y="0"/>
                                </a:lnTo>
                                <a:close/>
                              </a:path>
                            </a:pathLst>
                          </a:custGeom>
                          <a:solidFill>
                            <a:srgbClr val="FF00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docshape16"/>
                        <wps:cNvSpPr txBox="1">
                          <a:spLocks noChangeArrowheads="1"/>
                        </wps:cNvSpPr>
                        <wps:spPr bwMode="auto">
                          <a:xfrm>
                            <a:off x="0" y="0"/>
                            <a:ext cx="1410"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46F26" w14:textId="77777777" w:rsidR="00CC0249" w:rsidRPr="00CE07BD" w:rsidRDefault="00CC0249" w:rsidP="00CE07BD">
                              <w:pPr>
                                <w:pStyle w:val="Heading1"/>
                                <w:rPr>
                                  <w:rFonts w:ascii="Verdana" w:hAnsi="Verdana"/>
                                  <w:b/>
                                  <w:bCs/>
                                  <w:color w:val="244061" w:themeColor="accent1" w:themeShade="80"/>
                                </w:rPr>
                              </w:pPr>
                              <w:r w:rsidRPr="00CE07BD">
                                <w:rPr>
                                  <w:rFonts w:ascii="Verdana" w:hAnsi="Verdana"/>
                                  <w:b/>
                                  <w:bCs/>
                                  <w:color w:val="244061" w:themeColor="accent1" w:themeShade="80"/>
                                </w:rPr>
                                <w:t>Engagement and Consultation</w:t>
                              </w:r>
                            </w:p>
                          </w:txbxContent>
                        </wps:txbx>
                        <wps:bodyPr rot="0" vert="horz" wrap="square" lIns="0" tIns="0" rIns="0" bIns="0" anchor="t" anchorCtr="0" upright="1">
                          <a:noAutofit/>
                        </wps:bodyPr>
                      </wps:wsp>
                    </wpg:wgp>
                  </a:graphicData>
                </a:graphic>
              </wp:inline>
            </w:drawing>
          </mc:Choice>
          <mc:Fallback xmlns:w16du="http://schemas.microsoft.com/office/word/2023/wordml/word16du" xmlns:oel="http://schemas.microsoft.com/office/2019/extlst">
            <w:pict>
              <v:group w14:anchorId="5C81744E" id="_x0000_s1039" style="width:320.25pt;height:36.75pt;mso-position-horizontal-relative:char;mso-position-vertical-relative:line" coordsize="1410,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">
                <v:shape id="docshape15" o:spid="_x0000_s1040" style="position:absolute;width:1410;height:735;visibility:visible;mso-wrap-style:square;v-text-anchor:top" coordsize="1410,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" path="m1288,l123,,75,10,36,36,10,75,,123,,613r10,47l36,699r39,26l123,735r1165,l1335,725r39,-26l1400,660r10,-47l1410,123,1400,75,1374,36,1335,10,1288,xe" fillcolor="#f06" stroked="f">
                  <v:path arrowok="t" o:connecttype="custom" o:connectlocs="1288,0;123,0;75,10;36,36;10,75;0,123;0,613;10,660;36,699;75,725;123,735;1288,735;1335,725;1374,699;1400,660;1410,613;1410,123;1400,75;1374,36;1335,10;1288,0" o:connectangles="0,0,0,0,0,0,0,0,0,0,0,0,0,0,0,0,0,0,0,0,0"/>
                </v:shape>
                <v:shape id="docshape16" o:spid="_x0000_s1041" type="#_x0000_t202" style="position:absolute;width:1410;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7AC46F26" w14:textId="77777777" w:rsidR="00CC0249" w:rsidRPr="00CE07BD" w:rsidRDefault="00CC0249" w:rsidP="00CE07BD">
                        <w:pPr>
                          <w:pStyle w:val="Heading1"/>
                          <w:rPr>
                            <w:rFonts w:ascii="Verdana" w:hAnsi="Verdana"/>
                            <w:b/>
                            <w:bCs/>
                            <w:color w:val="244061" w:themeColor="accent1" w:themeShade="80"/>
                          </w:rPr>
                        </w:pPr>
                        <w:r w:rsidRPr="00CE07BD">
                          <w:rPr>
                            <w:rFonts w:ascii="Verdana" w:hAnsi="Verdana"/>
                            <w:b/>
                            <w:bCs/>
                            <w:color w:val="244061" w:themeColor="accent1" w:themeShade="80"/>
                          </w:rPr>
                          <w:t>Engagement and Consultation</w:t>
                        </w:r>
                      </w:p>
                    </w:txbxContent>
                  </v:textbox>
                </v:shape>
                <w10:anchorlock/>
              </v:group>
            </w:pict>
          </mc:Fallback>
        </mc:AlternateContent>
      </w:r>
    </w:p>
    <w:p w14:paraId="3E460F2D" w14:textId="77777777" w:rsidR="00211B06" w:rsidRPr="00435762" w:rsidRDefault="00211B06" w:rsidP="00912D7F">
      <w:pPr>
        <w:jc w:val="both"/>
        <w:rPr>
          <w:color w:val="002060"/>
        </w:rPr>
      </w:pPr>
      <w:r w:rsidRPr="00435762">
        <w:rPr>
          <w:color w:val="002060"/>
        </w:rPr>
        <w:br/>
        <w:t>To develop our Strategic Equality Plan, we've considered Welsh Government Reports, including the Anti-Racist Wales Action Plan and the LGBTQ+ Action Plan for Wales. We have also examined the latest “Is Wales Fairer report 2023”, looking at the key findings under each protected characteristic and using this information to help form our objectives.  These objectives have been developed through a collaborative effort within our college, where staff members contributed insights and suggestions for actions to achieve our strategic goals for each protected characteristic. Additionally, we've taken into account the following considerations:</w:t>
      </w:r>
    </w:p>
    <w:p w14:paraId="20C0FF20" w14:textId="77777777" w:rsidR="00912D7F" w:rsidRPr="00435762" w:rsidRDefault="00912D7F" w:rsidP="00912D7F">
      <w:pPr>
        <w:jc w:val="both"/>
        <w:rPr>
          <w:b/>
          <w:bCs/>
          <w:color w:val="002060"/>
          <w:u w:val="single"/>
          <w:lang w:eastAsia="en-GB"/>
        </w:rPr>
      </w:pPr>
    </w:p>
    <w:p w14:paraId="270836EF" w14:textId="77777777" w:rsidR="00211B06" w:rsidRPr="00435762" w:rsidRDefault="00211B06" w:rsidP="00912D7F">
      <w:pPr>
        <w:pStyle w:val="ListParagraph"/>
        <w:widowControl/>
        <w:numPr>
          <w:ilvl w:val="0"/>
          <w:numId w:val="2"/>
        </w:numPr>
        <w:autoSpaceDE/>
        <w:autoSpaceDN/>
        <w:spacing w:after="160" w:line="259" w:lineRule="auto"/>
        <w:contextualSpacing/>
        <w:jc w:val="both"/>
        <w:rPr>
          <w:color w:val="002060"/>
          <w:lang w:eastAsia="en-GB"/>
        </w:rPr>
      </w:pPr>
      <w:r w:rsidRPr="00435762">
        <w:rPr>
          <w:color w:val="002060"/>
          <w:lang w:eastAsia="en-GB"/>
        </w:rPr>
        <w:t xml:space="preserve">Current College demographics, progression reports and equality data gathered over the last 4 years. </w:t>
      </w:r>
    </w:p>
    <w:p w14:paraId="01302D2B" w14:textId="77777777" w:rsidR="00211B06" w:rsidRPr="00435762" w:rsidRDefault="00211B06" w:rsidP="00912D7F">
      <w:pPr>
        <w:pStyle w:val="ListParagraph"/>
        <w:widowControl/>
        <w:numPr>
          <w:ilvl w:val="0"/>
          <w:numId w:val="2"/>
        </w:numPr>
        <w:autoSpaceDE/>
        <w:autoSpaceDN/>
        <w:spacing w:after="160" w:line="259" w:lineRule="auto"/>
        <w:contextualSpacing/>
        <w:jc w:val="both"/>
        <w:rPr>
          <w:color w:val="002060"/>
          <w:lang w:eastAsia="en-GB"/>
        </w:rPr>
      </w:pPr>
      <w:r w:rsidRPr="00435762">
        <w:rPr>
          <w:color w:val="002060"/>
          <w:lang w:eastAsia="en-GB"/>
        </w:rPr>
        <w:t xml:space="preserve">The local and National demographics as provided from the 2021 Census. </w:t>
      </w:r>
    </w:p>
    <w:p w14:paraId="304182E5" w14:textId="77777777" w:rsidR="00211B06" w:rsidRPr="00435762" w:rsidRDefault="00211B06" w:rsidP="00912D7F">
      <w:pPr>
        <w:pStyle w:val="ListParagraph"/>
        <w:widowControl/>
        <w:numPr>
          <w:ilvl w:val="0"/>
          <w:numId w:val="2"/>
        </w:numPr>
        <w:autoSpaceDE/>
        <w:autoSpaceDN/>
        <w:spacing w:after="160" w:line="259" w:lineRule="auto"/>
        <w:contextualSpacing/>
        <w:jc w:val="both"/>
        <w:rPr>
          <w:color w:val="002060"/>
          <w:lang w:eastAsia="en-GB"/>
        </w:rPr>
      </w:pPr>
      <w:r w:rsidRPr="00435762">
        <w:rPr>
          <w:color w:val="002060"/>
          <w:lang w:eastAsia="en-GB"/>
        </w:rPr>
        <w:t xml:space="preserve">The Black Leadership Group consultation and advice on creating an anti-racist </w:t>
      </w:r>
      <w:proofErr w:type="spellStart"/>
      <w:r w:rsidRPr="00435762">
        <w:rPr>
          <w:color w:val="002060"/>
          <w:lang w:eastAsia="en-GB"/>
        </w:rPr>
        <w:t>organisation</w:t>
      </w:r>
      <w:proofErr w:type="spellEnd"/>
    </w:p>
    <w:p w14:paraId="5C474E7A" w14:textId="77777777" w:rsidR="00211B06" w:rsidRPr="00435762" w:rsidRDefault="00211B06" w:rsidP="00912D7F">
      <w:pPr>
        <w:pStyle w:val="ListParagraph"/>
        <w:widowControl/>
        <w:numPr>
          <w:ilvl w:val="0"/>
          <w:numId w:val="2"/>
        </w:numPr>
        <w:autoSpaceDE/>
        <w:autoSpaceDN/>
        <w:spacing w:after="160" w:line="259" w:lineRule="auto"/>
        <w:contextualSpacing/>
        <w:jc w:val="both"/>
        <w:rPr>
          <w:color w:val="002060"/>
          <w:lang w:eastAsia="en-GB"/>
        </w:rPr>
      </w:pPr>
      <w:r w:rsidRPr="00435762">
        <w:rPr>
          <w:color w:val="002060"/>
          <w:lang w:eastAsia="en-GB"/>
        </w:rPr>
        <w:t>Stonewall Rainbow Britain Report 2022</w:t>
      </w:r>
    </w:p>
    <w:p w14:paraId="369A8802" w14:textId="77777777" w:rsidR="00211B06" w:rsidRPr="00435762" w:rsidRDefault="00211B06" w:rsidP="00912D7F">
      <w:pPr>
        <w:pStyle w:val="ListParagraph"/>
        <w:widowControl/>
        <w:numPr>
          <w:ilvl w:val="0"/>
          <w:numId w:val="2"/>
        </w:numPr>
        <w:autoSpaceDE/>
        <w:autoSpaceDN/>
        <w:spacing w:after="160" w:line="259" w:lineRule="auto"/>
        <w:contextualSpacing/>
        <w:jc w:val="both"/>
        <w:rPr>
          <w:color w:val="002060"/>
          <w:lang w:eastAsia="en-GB"/>
        </w:rPr>
      </w:pPr>
      <w:r w:rsidRPr="00435762">
        <w:rPr>
          <w:color w:val="002060"/>
          <w:lang w:eastAsia="en-GB"/>
        </w:rPr>
        <w:t>Is Wales Fair Report 2018</w:t>
      </w:r>
    </w:p>
    <w:p w14:paraId="61608340" w14:textId="77777777" w:rsidR="00211B06" w:rsidRPr="00435762" w:rsidRDefault="00211B06" w:rsidP="00912D7F">
      <w:pPr>
        <w:jc w:val="both"/>
        <w:rPr>
          <w:color w:val="002060"/>
          <w:lang w:eastAsia="en-GB"/>
        </w:rPr>
      </w:pPr>
      <w:r w:rsidRPr="00435762">
        <w:rPr>
          <w:color w:val="002060"/>
          <w:lang w:eastAsia="en-GB"/>
        </w:rPr>
        <w:t>We have also requested feedback via an online form that was submitted directly to the following groups:</w:t>
      </w:r>
    </w:p>
    <w:p w14:paraId="4E9815E0" w14:textId="77777777" w:rsidR="00912D7F" w:rsidRPr="00435762" w:rsidRDefault="00912D7F" w:rsidP="00912D7F">
      <w:pPr>
        <w:jc w:val="both"/>
        <w:rPr>
          <w:color w:val="002060"/>
          <w:lang w:eastAsia="en-GB"/>
        </w:rPr>
      </w:pPr>
    </w:p>
    <w:p w14:paraId="3B8C143B" w14:textId="77777777" w:rsidR="00211B06" w:rsidRPr="00435762" w:rsidRDefault="00211B06" w:rsidP="00912D7F">
      <w:pPr>
        <w:pStyle w:val="ListParagraph"/>
        <w:widowControl/>
        <w:numPr>
          <w:ilvl w:val="0"/>
          <w:numId w:val="3"/>
        </w:numPr>
        <w:autoSpaceDE/>
        <w:autoSpaceDN/>
        <w:spacing w:after="160" w:line="259" w:lineRule="auto"/>
        <w:contextualSpacing/>
        <w:jc w:val="both"/>
        <w:rPr>
          <w:color w:val="002060"/>
          <w:lang w:eastAsia="en-GB"/>
        </w:rPr>
      </w:pPr>
      <w:r w:rsidRPr="00435762">
        <w:rPr>
          <w:color w:val="002060"/>
          <w:lang w:eastAsia="en-GB"/>
        </w:rPr>
        <w:t>Trade Unions</w:t>
      </w:r>
    </w:p>
    <w:p w14:paraId="07F0FDD1" w14:textId="77777777" w:rsidR="00211B06" w:rsidRPr="00435762" w:rsidRDefault="00211B06" w:rsidP="00912D7F">
      <w:pPr>
        <w:pStyle w:val="ListParagraph"/>
        <w:widowControl/>
        <w:numPr>
          <w:ilvl w:val="0"/>
          <w:numId w:val="3"/>
        </w:numPr>
        <w:autoSpaceDE/>
        <w:autoSpaceDN/>
        <w:spacing w:after="160" w:line="259" w:lineRule="auto"/>
        <w:contextualSpacing/>
        <w:jc w:val="both"/>
        <w:rPr>
          <w:color w:val="002060"/>
          <w:lang w:eastAsia="en-GB"/>
        </w:rPr>
      </w:pPr>
      <w:r w:rsidRPr="00435762">
        <w:rPr>
          <w:color w:val="002060"/>
          <w:lang w:eastAsia="en-GB"/>
        </w:rPr>
        <w:t xml:space="preserve">Student Union Management Group </w:t>
      </w:r>
    </w:p>
    <w:p w14:paraId="4346015C" w14:textId="77777777" w:rsidR="00211B06" w:rsidRPr="00435762" w:rsidRDefault="00211B06" w:rsidP="00912D7F">
      <w:pPr>
        <w:pStyle w:val="ListParagraph"/>
        <w:widowControl/>
        <w:numPr>
          <w:ilvl w:val="0"/>
          <w:numId w:val="3"/>
        </w:numPr>
        <w:autoSpaceDE/>
        <w:autoSpaceDN/>
        <w:spacing w:after="160" w:line="259" w:lineRule="auto"/>
        <w:contextualSpacing/>
        <w:jc w:val="both"/>
        <w:rPr>
          <w:color w:val="002060"/>
          <w:lang w:eastAsia="en-GB"/>
        </w:rPr>
      </w:pPr>
      <w:r w:rsidRPr="00435762">
        <w:rPr>
          <w:color w:val="002060"/>
          <w:lang w:eastAsia="en-GB"/>
        </w:rPr>
        <w:t xml:space="preserve">Staff Equality and Diversity Committee </w:t>
      </w:r>
    </w:p>
    <w:p w14:paraId="6FAEF65E" w14:textId="77777777" w:rsidR="00211B06" w:rsidRPr="00435762" w:rsidRDefault="00211B06" w:rsidP="00912D7F">
      <w:pPr>
        <w:pStyle w:val="ListParagraph"/>
        <w:widowControl/>
        <w:numPr>
          <w:ilvl w:val="0"/>
          <w:numId w:val="3"/>
        </w:numPr>
        <w:autoSpaceDE/>
        <w:autoSpaceDN/>
        <w:spacing w:after="160" w:line="259" w:lineRule="auto"/>
        <w:contextualSpacing/>
        <w:jc w:val="both"/>
        <w:rPr>
          <w:color w:val="002060"/>
          <w:lang w:eastAsia="en-GB"/>
        </w:rPr>
      </w:pPr>
      <w:r w:rsidRPr="00435762">
        <w:rPr>
          <w:color w:val="002060"/>
          <w:lang w:eastAsia="en-GB"/>
        </w:rPr>
        <w:t>Wider Staff and Student population of Gower College Swansea</w:t>
      </w:r>
    </w:p>
    <w:p w14:paraId="262E6D16" w14:textId="77777777" w:rsidR="00211B06" w:rsidRPr="00435762" w:rsidRDefault="00211B06" w:rsidP="00912D7F">
      <w:pPr>
        <w:pStyle w:val="ListParagraph"/>
        <w:widowControl/>
        <w:numPr>
          <w:ilvl w:val="0"/>
          <w:numId w:val="3"/>
        </w:numPr>
        <w:autoSpaceDE/>
        <w:autoSpaceDN/>
        <w:spacing w:after="160" w:line="259" w:lineRule="auto"/>
        <w:contextualSpacing/>
        <w:jc w:val="both"/>
        <w:rPr>
          <w:color w:val="002060"/>
          <w:lang w:eastAsia="en-GB"/>
        </w:rPr>
      </w:pPr>
      <w:r w:rsidRPr="00435762">
        <w:rPr>
          <w:color w:val="002060"/>
          <w:lang w:eastAsia="en-GB"/>
        </w:rPr>
        <w:t>Black Leadership Group</w:t>
      </w:r>
    </w:p>
    <w:p w14:paraId="5E1B9F0F" w14:textId="77777777" w:rsidR="00211B06" w:rsidRPr="00435762" w:rsidRDefault="00211B06" w:rsidP="00912D7F">
      <w:pPr>
        <w:pStyle w:val="ListParagraph"/>
        <w:widowControl/>
        <w:numPr>
          <w:ilvl w:val="0"/>
          <w:numId w:val="3"/>
        </w:numPr>
        <w:autoSpaceDE/>
        <w:autoSpaceDN/>
        <w:spacing w:after="160" w:line="259" w:lineRule="auto"/>
        <w:contextualSpacing/>
        <w:jc w:val="both"/>
        <w:rPr>
          <w:color w:val="002060"/>
          <w:lang w:eastAsia="en-GB"/>
        </w:rPr>
      </w:pPr>
      <w:r w:rsidRPr="00435762">
        <w:rPr>
          <w:color w:val="002060"/>
          <w:lang w:eastAsia="en-GB"/>
        </w:rPr>
        <w:t xml:space="preserve">Stonewall Cymru </w:t>
      </w:r>
    </w:p>
    <w:p w14:paraId="64B1F9E2" w14:textId="77777777" w:rsidR="00211B06" w:rsidRPr="00435762" w:rsidRDefault="00211B06" w:rsidP="00912D7F">
      <w:pPr>
        <w:pStyle w:val="ListParagraph"/>
        <w:widowControl/>
        <w:numPr>
          <w:ilvl w:val="0"/>
          <w:numId w:val="3"/>
        </w:numPr>
        <w:autoSpaceDE/>
        <w:autoSpaceDN/>
        <w:spacing w:after="160" w:line="259" w:lineRule="auto"/>
        <w:contextualSpacing/>
        <w:jc w:val="both"/>
        <w:rPr>
          <w:color w:val="002060"/>
          <w:lang w:eastAsia="en-GB"/>
        </w:rPr>
      </w:pPr>
      <w:r w:rsidRPr="00435762">
        <w:rPr>
          <w:color w:val="002060"/>
          <w:lang w:eastAsia="en-GB"/>
        </w:rPr>
        <w:t xml:space="preserve">Swansea Carers Centre </w:t>
      </w:r>
    </w:p>
    <w:p w14:paraId="1ACC4179" w14:textId="77777777" w:rsidR="00211B06" w:rsidRPr="00435762" w:rsidRDefault="00211B06" w:rsidP="00912D7F">
      <w:pPr>
        <w:pStyle w:val="ListParagraph"/>
        <w:widowControl/>
        <w:numPr>
          <w:ilvl w:val="0"/>
          <w:numId w:val="3"/>
        </w:numPr>
        <w:autoSpaceDE/>
        <w:autoSpaceDN/>
        <w:spacing w:after="160" w:line="259" w:lineRule="auto"/>
        <w:contextualSpacing/>
        <w:jc w:val="both"/>
        <w:rPr>
          <w:color w:val="002060"/>
          <w:lang w:eastAsia="en-GB"/>
        </w:rPr>
      </w:pPr>
      <w:r w:rsidRPr="00435762">
        <w:rPr>
          <w:color w:val="002060"/>
          <w:lang w:eastAsia="en-GB"/>
        </w:rPr>
        <w:t>EYST</w:t>
      </w:r>
    </w:p>
    <w:p w14:paraId="28F887CA" w14:textId="77777777" w:rsidR="00211B06" w:rsidRPr="00435762" w:rsidRDefault="00211B06" w:rsidP="00912D7F">
      <w:pPr>
        <w:widowControl/>
        <w:autoSpaceDE/>
        <w:autoSpaceDN/>
        <w:spacing w:after="160" w:line="259" w:lineRule="auto"/>
        <w:contextualSpacing/>
        <w:jc w:val="both"/>
        <w:rPr>
          <w:color w:val="002060"/>
          <w:lang w:eastAsia="en-GB"/>
        </w:rPr>
      </w:pPr>
    </w:p>
    <w:p w14:paraId="617E1923" w14:textId="77777777" w:rsidR="00211B06" w:rsidRPr="00435762" w:rsidRDefault="00211B06" w:rsidP="00912D7F">
      <w:pPr>
        <w:jc w:val="both"/>
        <w:rPr>
          <w:b/>
          <w:color w:val="002060"/>
          <w:u w:val="single"/>
          <w:lang w:eastAsia="en-GB"/>
        </w:rPr>
      </w:pPr>
      <w:r w:rsidRPr="00435762">
        <w:rPr>
          <w:b/>
          <w:color w:val="002060"/>
          <w:u w:val="single"/>
          <w:lang w:eastAsia="en-GB"/>
        </w:rPr>
        <w:t xml:space="preserve">Terminology </w:t>
      </w:r>
    </w:p>
    <w:p w14:paraId="3D973BDE" w14:textId="77777777" w:rsidR="00211B06" w:rsidRPr="00435762" w:rsidRDefault="00211B06" w:rsidP="00912D7F">
      <w:pPr>
        <w:jc w:val="both"/>
        <w:rPr>
          <w:b/>
          <w:color w:val="002060"/>
          <w:u w:val="single"/>
          <w:lang w:eastAsia="en-GB"/>
        </w:rPr>
      </w:pPr>
    </w:p>
    <w:p w14:paraId="6DE0798E" w14:textId="77777777" w:rsidR="00211B06" w:rsidRPr="00435762" w:rsidRDefault="00211B06" w:rsidP="00912D7F">
      <w:pPr>
        <w:pStyle w:val="elementtoproof"/>
        <w:jc w:val="both"/>
        <w:rPr>
          <w:rFonts w:ascii="Verdana" w:hAnsi="Verdana"/>
          <w:color w:val="002060"/>
        </w:rPr>
      </w:pPr>
      <w:r w:rsidRPr="00435762">
        <w:rPr>
          <w:rFonts w:ascii="Verdana" w:hAnsi="Verdana"/>
          <w:color w:val="002060"/>
        </w:rPr>
        <w:t xml:space="preserve">Following consultation with staff and students from our Black Asian and Minority Ethnic communities we have opted to use the term BAME (Black Asian Minority Ethnic) for reporting purposes. However, we are aware that for some, there are other terms that encompass the range of cultural identities and ethnicities that exist such as BI/POC (Black Indigenous/ People </w:t>
      </w:r>
      <w:proofErr w:type="gramStart"/>
      <w:r w:rsidRPr="00435762">
        <w:rPr>
          <w:rFonts w:ascii="Verdana" w:hAnsi="Verdana"/>
          <w:color w:val="002060"/>
        </w:rPr>
        <w:t>Of</w:t>
      </w:r>
      <w:proofErr w:type="gramEnd"/>
      <w:r w:rsidRPr="00435762">
        <w:rPr>
          <w:rFonts w:ascii="Verdana" w:hAnsi="Verdana"/>
          <w:color w:val="002060"/>
        </w:rPr>
        <w:t xml:space="preserve"> Colour) Global majority, individuals form ethnically diverse backgrounds. We have chosen to use BAME based on feedback from staff and students within our college community.  </w:t>
      </w:r>
    </w:p>
    <w:p w14:paraId="57A4287B" w14:textId="77777777" w:rsidR="00211B06" w:rsidRPr="00435762" w:rsidRDefault="001B740B" w:rsidP="001B740B">
      <w:pPr>
        <w:widowControl/>
        <w:tabs>
          <w:tab w:val="left" w:pos="7245"/>
        </w:tabs>
        <w:autoSpaceDE/>
        <w:autoSpaceDN/>
        <w:spacing w:after="160" w:line="259" w:lineRule="auto"/>
        <w:contextualSpacing/>
        <w:jc w:val="both"/>
        <w:rPr>
          <w:color w:val="002060"/>
          <w:sz w:val="24"/>
          <w:szCs w:val="24"/>
          <w:lang w:eastAsia="en-GB"/>
        </w:rPr>
      </w:pPr>
      <w:r w:rsidRPr="00435762">
        <w:rPr>
          <w:color w:val="002060"/>
          <w:sz w:val="24"/>
          <w:szCs w:val="24"/>
          <w:lang w:eastAsia="en-GB"/>
        </w:rPr>
        <w:tab/>
      </w:r>
    </w:p>
    <w:p w14:paraId="4FB1E61A" w14:textId="77777777" w:rsidR="00211B06" w:rsidRDefault="00211B06" w:rsidP="00912D7F">
      <w:pPr>
        <w:jc w:val="both"/>
        <w:rPr>
          <w:b/>
          <w:color w:val="002060"/>
          <w:u w:val="single"/>
          <w:lang w:eastAsia="en-GB"/>
        </w:rPr>
      </w:pPr>
    </w:p>
    <w:p w14:paraId="76D5511A" w14:textId="77777777" w:rsidR="00CC0249" w:rsidRDefault="00CC0249" w:rsidP="00912D7F">
      <w:pPr>
        <w:jc w:val="both"/>
        <w:rPr>
          <w:b/>
          <w:color w:val="002060"/>
          <w:u w:val="single"/>
          <w:lang w:eastAsia="en-GB"/>
        </w:rPr>
      </w:pPr>
    </w:p>
    <w:p w14:paraId="70955498" w14:textId="77777777" w:rsidR="00CC0249" w:rsidRDefault="00CC0249" w:rsidP="00912D7F">
      <w:pPr>
        <w:jc w:val="both"/>
        <w:rPr>
          <w:b/>
          <w:color w:val="002060"/>
          <w:u w:val="single"/>
          <w:lang w:eastAsia="en-GB"/>
        </w:rPr>
      </w:pPr>
    </w:p>
    <w:p w14:paraId="2BDB38B1" w14:textId="77777777" w:rsidR="00CC0249" w:rsidRDefault="00CC0249" w:rsidP="00912D7F">
      <w:pPr>
        <w:jc w:val="both"/>
        <w:rPr>
          <w:b/>
          <w:color w:val="002060"/>
          <w:u w:val="single"/>
          <w:lang w:eastAsia="en-GB"/>
        </w:rPr>
      </w:pPr>
    </w:p>
    <w:p w14:paraId="141AA051" w14:textId="77777777" w:rsidR="00CC0249" w:rsidRDefault="00CC0249" w:rsidP="00912D7F">
      <w:pPr>
        <w:jc w:val="both"/>
        <w:rPr>
          <w:b/>
          <w:color w:val="002060"/>
          <w:u w:val="single"/>
          <w:lang w:eastAsia="en-GB"/>
        </w:rPr>
      </w:pPr>
    </w:p>
    <w:p w14:paraId="5C84F7E0" w14:textId="77777777" w:rsidR="00CC0249" w:rsidRDefault="00CC0249" w:rsidP="00912D7F">
      <w:pPr>
        <w:jc w:val="both"/>
        <w:rPr>
          <w:b/>
          <w:color w:val="002060"/>
          <w:u w:val="single"/>
          <w:lang w:eastAsia="en-GB"/>
        </w:rPr>
      </w:pPr>
    </w:p>
    <w:p w14:paraId="74262BE8" w14:textId="77777777" w:rsidR="00CC0249" w:rsidRDefault="00CC0249" w:rsidP="00CC0249">
      <w:pPr>
        <w:ind w:left="145"/>
        <w:rPr>
          <w:sz w:val="20"/>
        </w:rPr>
      </w:pPr>
      <w:r>
        <w:rPr>
          <w:noProof/>
          <w:sz w:val="20"/>
          <w:lang w:val="en-GB" w:eastAsia="en-GB"/>
        </w:rPr>
        <w:lastRenderedPageBreak/>
        <mc:AlternateContent>
          <mc:Choice Requires="wpg">
            <w:drawing>
              <wp:inline distT="0" distB="0" distL="0" distR="0" wp14:anchorId="58432033" wp14:editId="2237245D">
                <wp:extent cx="3086100" cy="466725"/>
                <wp:effectExtent l="0" t="0" r="0" b="9525"/>
                <wp:docPr id="96" name="docshapegrou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6100" cy="466725"/>
                          <a:chOff x="0" y="0"/>
                          <a:chExt cx="1410" cy="735"/>
                        </a:xfrm>
                      </wpg:grpSpPr>
                      <wps:wsp>
                        <wps:cNvPr id="97" name="docshape15"/>
                        <wps:cNvSpPr>
                          <a:spLocks/>
                        </wps:cNvSpPr>
                        <wps:spPr bwMode="auto">
                          <a:xfrm>
                            <a:off x="0" y="0"/>
                            <a:ext cx="1410" cy="735"/>
                          </a:xfrm>
                          <a:custGeom>
                            <a:avLst/>
                            <a:gdLst>
                              <a:gd name="T0" fmla="*/ 1288 w 1410"/>
                              <a:gd name="T1" fmla="*/ 0 h 735"/>
                              <a:gd name="T2" fmla="*/ 123 w 1410"/>
                              <a:gd name="T3" fmla="*/ 0 h 735"/>
                              <a:gd name="T4" fmla="*/ 75 w 1410"/>
                              <a:gd name="T5" fmla="*/ 10 h 735"/>
                              <a:gd name="T6" fmla="*/ 36 w 1410"/>
                              <a:gd name="T7" fmla="*/ 36 h 735"/>
                              <a:gd name="T8" fmla="*/ 10 w 1410"/>
                              <a:gd name="T9" fmla="*/ 75 h 735"/>
                              <a:gd name="T10" fmla="*/ 0 w 1410"/>
                              <a:gd name="T11" fmla="*/ 123 h 735"/>
                              <a:gd name="T12" fmla="*/ 0 w 1410"/>
                              <a:gd name="T13" fmla="*/ 613 h 735"/>
                              <a:gd name="T14" fmla="*/ 10 w 1410"/>
                              <a:gd name="T15" fmla="*/ 660 h 735"/>
                              <a:gd name="T16" fmla="*/ 36 w 1410"/>
                              <a:gd name="T17" fmla="*/ 699 h 735"/>
                              <a:gd name="T18" fmla="*/ 75 w 1410"/>
                              <a:gd name="T19" fmla="*/ 725 h 735"/>
                              <a:gd name="T20" fmla="*/ 123 w 1410"/>
                              <a:gd name="T21" fmla="*/ 735 h 735"/>
                              <a:gd name="T22" fmla="*/ 1288 w 1410"/>
                              <a:gd name="T23" fmla="*/ 735 h 735"/>
                              <a:gd name="T24" fmla="*/ 1335 w 1410"/>
                              <a:gd name="T25" fmla="*/ 725 h 735"/>
                              <a:gd name="T26" fmla="*/ 1374 w 1410"/>
                              <a:gd name="T27" fmla="*/ 699 h 735"/>
                              <a:gd name="T28" fmla="*/ 1400 w 1410"/>
                              <a:gd name="T29" fmla="*/ 660 h 735"/>
                              <a:gd name="T30" fmla="*/ 1410 w 1410"/>
                              <a:gd name="T31" fmla="*/ 613 h 735"/>
                              <a:gd name="T32" fmla="*/ 1410 w 1410"/>
                              <a:gd name="T33" fmla="*/ 123 h 735"/>
                              <a:gd name="T34" fmla="*/ 1400 w 1410"/>
                              <a:gd name="T35" fmla="*/ 75 h 735"/>
                              <a:gd name="T36" fmla="*/ 1374 w 1410"/>
                              <a:gd name="T37" fmla="*/ 36 h 735"/>
                              <a:gd name="T38" fmla="*/ 1335 w 1410"/>
                              <a:gd name="T39" fmla="*/ 10 h 735"/>
                              <a:gd name="T40" fmla="*/ 1288 w 1410"/>
                              <a:gd name="T41" fmla="*/ 0 h 7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10" h="735">
                                <a:moveTo>
                                  <a:pt x="1288" y="0"/>
                                </a:moveTo>
                                <a:lnTo>
                                  <a:pt x="123" y="0"/>
                                </a:lnTo>
                                <a:lnTo>
                                  <a:pt x="75" y="10"/>
                                </a:lnTo>
                                <a:lnTo>
                                  <a:pt x="36" y="36"/>
                                </a:lnTo>
                                <a:lnTo>
                                  <a:pt x="10" y="75"/>
                                </a:lnTo>
                                <a:lnTo>
                                  <a:pt x="0" y="123"/>
                                </a:lnTo>
                                <a:lnTo>
                                  <a:pt x="0" y="613"/>
                                </a:lnTo>
                                <a:lnTo>
                                  <a:pt x="10" y="660"/>
                                </a:lnTo>
                                <a:lnTo>
                                  <a:pt x="36" y="699"/>
                                </a:lnTo>
                                <a:lnTo>
                                  <a:pt x="75" y="725"/>
                                </a:lnTo>
                                <a:lnTo>
                                  <a:pt x="123" y="735"/>
                                </a:lnTo>
                                <a:lnTo>
                                  <a:pt x="1288" y="735"/>
                                </a:lnTo>
                                <a:lnTo>
                                  <a:pt x="1335" y="725"/>
                                </a:lnTo>
                                <a:lnTo>
                                  <a:pt x="1374" y="699"/>
                                </a:lnTo>
                                <a:lnTo>
                                  <a:pt x="1400" y="660"/>
                                </a:lnTo>
                                <a:lnTo>
                                  <a:pt x="1410" y="613"/>
                                </a:lnTo>
                                <a:lnTo>
                                  <a:pt x="1410" y="123"/>
                                </a:lnTo>
                                <a:lnTo>
                                  <a:pt x="1400" y="75"/>
                                </a:lnTo>
                                <a:lnTo>
                                  <a:pt x="1374" y="36"/>
                                </a:lnTo>
                                <a:lnTo>
                                  <a:pt x="1335" y="10"/>
                                </a:lnTo>
                                <a:lnTo>
                                  <a:pt x="1288" y="0"/>
                                </a:lnTo>
                                <a:close/>
                              </a:path>
                            </a:pathLst>
                          </a:custGeom>
                          <a:solidFill>
                            <a:srgbClr val="FF00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docshape16"/>
                        <wps:cNvSpPr txBox="1">
                          <a:spLocks noChangeArrowheads="1"/>
                        </wps:cNvSpPr>
                        <wps:spPr bwMode="auto">
                          <a:xfrm>
                            <a:off x="0" y="0"/>
                            <a:ext cx="1410"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DEB55" w14:textId="77777777" w:rsidR="00CC0249" w:rsidRPr="00CE07BD" w:rsidRDefault="004D56E2" w:rsidP="00CE07BD">
                              <w:pPr>
                                <w:pStyle w:val="Heading1"/>
                                <w:rPr>
                                  <w:rFonts w:ascii="Verdana" w:hAnsi="Verdana"/>
                                  <w:b/>
                                  <w:bCs/>
                                  <w:color w:val="244061" w:themeColor="accent1" w:themeShade="80"/>
                                </w:rPr>
                              </w:pPr>
                              <w:r w:rsidRPr="00CE07BD">
                                <w:rPr>
                                  <w:rFonts w:ascii="Verdana" w:hAnsi="Verdana"/>
                                  <w:b/>
                                  <w:bCs/>
                                  <w:color w:val="244061" w:themeColor="accent1" w:themeShade="80"/>
                                </w:rPr>
                                <w:t xml:space="preserve"> </w:t>
                              </w:r>
                              <w:r w:rsidR="00CC0249" w:rsidRPr="00CE07BD">
                                <w:rPr>
                                  <w:rFonts w:ascii="Verdana" w:hAnsi="Verdana"/>
                                  <w:b/>
                                  <w:bCs/>
                                  <w:color w:val="244061" w:themeColor="accent1" w:themeShade="80"/>
                                </w:rPr>
                                <w:t>Purpose of Objectives</w:t>
                              </w:r>
                            </w:p>
                          </w:txbxContent>
                        </wps:txbx>
                        <wps:bodyPr rot="0" vert="horz" wrap="square" lIns="0" tIns="0" rIns="0" bIns="0" anchor="t" anchorCtr="0" upright="1">
                          <a:noAutofit/>
                        </wps:bodyPr>
                      </wps:wsp>
                    </wpg:wgp>
                  </a:graphicData>
                </a:graphic>
              </wp:inline>
            </w:drawing>
          </mc:Choice>
          <mc:Fallback xmlns:w16du="http://schemas.microsoft.com/office/word/2023/wordml/word16du" xmlns:oel="http://schemas.microsoft.com/office/2019/extlst">
            <w:pict>
              <v:group w14:anchorId="58432033" id="_x0000_s1042" style="width:243pt;height:36.75pt;mso-position-horizontal-relative:char;mso-position-vertical-relative:line" coordsize="1410,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">
                <v:shape id="docshape15" o:spid="_x0000_s1043" style="position:absolute;width:1410;height:735;visibility:visible;mso-wrap-style:square;v-text-anchor:top" coordsize="1410,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" path="m1288,l123,,75,10,36,36,10,75,,123,,613r10,47l36,699r39,26l123,735r1165,l1335,725r39,-26l1400,660r10,-47l1410,123,1400,75,1374,36,1335,10,1288,xe" fillcolor="#f06" stroked="f">
                  <v:path arrowok="t" o:connecttype="custom" o:connectlocs="1288,0;123,0;75,10;36,36;10,75;0,123;0,613;10,660;36,699;75,725;123,735;1288,735;1335,725;1374,699;1400,660;1410,613;1410,123;1400,75;1374,36;1335,10;1288,0" o:connectangles="0,0,0,0,0,0,0,0,0,0,0,0,0,0,0,0,0,0,0,0,0"/>
                </v:shape>
                <v:shape id="docshape16" o:spid="_x0000_s1044" type="#_x0000_t202" style="position:absolute;width:1410;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72CDEB55" w14:textId="77777777" w:rsidR="00CC0249" w:rsidRPr="00CE07BD" w:rsidRDefault="004D56E2" w:rsidP="00CE07BD">
                        <w:pPr>
                          <w:pStyle w:val="Heading1"/>
                          <w:rPr>
                            <w:rFonts w:ascii="Verdana" w:hAnsi="Verdana"/>
                            <w:b/>
                            <w:bCs/>
                            <w:color w:val="244061" w:themeColor="accent1" w:themeShade="80"/>
                          </w:rPr>
                        </w:pPr>
                        <w:r w:rsidRPr="00CE07BD">
                          <w:rPr>
                            <w:rFonts w:ascii="Verdana" w:hAnsi="Verdana"/>
                            <w:b/>
                            <w:bCs/>
                            <w:color w:val="244061" w:themeColor="accent1" w:themeShade="80"/>
                          </w:rPr>
                          <w:t xml:space="preserve"> </w:t>
                        </w:r>
                        <w:r w:rsidR="00CC0249" w:rsidRPr="00CE07BD">
                          <w:rPr>
                            <w:rFonts w:ascii="Verdana" w:hAnsi="Verdana"/>
                            <w:b/>
                            <w:bCs/>
                            <w:color w:val="244061" w:themeColor="accent1" w:themeShade="80"/>
                          </w:rPr>
                          <w:t>Purpose of Objectives</w:t>
                        </w:r>
                      </w:p>
                    </w:txbxContent>
                  </v:textbox>
                </v:shape>
                <w10:anchorlock/>
              </v:group>
            </w:pict>
          </mc:Fallback>
        </mc:AlternateContent>
      </w:r>
    </w:p>
    <w:p w14:paraId="776F53D2" w14:textId="77777777" w:rsidR="00211B06" w:rsidRPr="00435762" w:rsidRDefault="00211B06" w:rsidP="00912D7F">
      <w:pPr>
        <w:jc w:val="both"/>
        <w:rPr>
          <w:b/>
          <w:color w:val="002060"/>
          <w:u w:val="single"/>
          <w:lang w:eastAsia="en-GB"/>
        </w:rPr>
      </w:pPr>
    </w:p>
    <w:p w14:paraId="04EF98E7" w14:textId="77777777" w:rsidR="00211B06" w:rsidRPr="00435762" w:rsidRDefault="00211B06" w:rsidP="00912D7F">
      <w:pPr>
        <w:jc w:val="both"/>
        <w:rPr>
          <w:color w:val="002060"/>
          <w:lang w:eastAsia="en-GB"/>
        </w:rPr>
      </w:pPr>
      <w:r w:rsidRPr="00435762">
        <w:rPr>
          <w:color w:val="002060"/>
          <w:lang w:eastAsia="en-GB"/>
        </w:rPr>
        <w:t xml:space="preserve">The objectives and actions that follow are designed to address the concerns and inequalities that have been raised from staff and student feedback and the reports listed above. Each objective addresses a specific protected characteristic that our stakeholders have agreed should be a college priority over the next four years. </w:t>
      </w:r>
    </w:p>
    <w:p w14:paraId="76C981E6" w14:textId="77777777" w:rsidR="00211B06" w:rsidRPr="00435762" w:rsidRDefault="00211B06" w:rsidP="00912D7F">
      <w:pPr>
        <w:jc w:val="both"/>
        <w:rPr>
          <w:color w:val="002060"/>
          <w:lang w:eastAsia="en-GB"/>
        </w:rPr>
      </w:pPr>
    </w:p>
    <w:p w14:paraId="2B89464C" w14:textId="77777777" w:rsidR="00211B06" w:rsidRPr="00435762" w:rsidRDefault="00211B06" w:rsidP="00912D7F">
      <w:pPr>
        <w:widowControl/>
        <w:numPr>
          <w:ilvl w:val="0"/>
          <w:numId w:val="7"/>
        </w:numPr>
        <w:autoSpaceDE/>
        <w:autoSpaceDN/>
        <w:spacing w:after="160" w:line="259" w:lineRule="auto"/>
        <w:jc w:val="both"/>
        <w:rPr>
          <w:color w:val="002060"/>
          <w:lang w:eastAsia="en-GB"/>
        </w:rPr>
      </w:pPr>
      <w:r w:rsidRPr="004D56E2">
        <w:rPr>
          <w:b/>
          <w:color w:val="002060"/>
          <w:lang w:eastAsia="en-GB"/>
        </w:rPr>
        <w:t>Age:</w:t>
      </w:r>
      <w:r w:rsidRPr="00435762">
        <w:rPr>
          <w:color w:val="002060"/>
          <w:lang w:eastAsia="en-GB"/>
        </w:rPr>
        <w:t xml:space="preserve"> We will develop, support and nurture our staff and learners across all ages</w:t>
      </w:r>
    </w:p>
    <w:p w14:paraId="4C5AA142" w14:textId="77777777" w:rsidR="00211B06" w:rsidRPr="00435762" w:rsidRDefault="00211B06" w:rsidP="00912D7F">
      <w:pPr>
        <w:widowControl/>
        <w:numPr>
          <w:ilvl w:val="0"/>
          <w:numId w:val="7"/>
        </w:numPr>
        <w:autoSpaceDE/>
        <w:autoSpaceDN/>
        <w:spacing w:after="160" w:line="259" w:lineRule="auto"/>
        <w:jc w:val="both"/>
        <w:rPr>
          <w:color w:val="002060"/>
          <w:lang w:eastAsia="en-GB"/>
        </w:rPr>
      </w:pPr>
      <w:r w:rsidRPr="004D56E2">
        <w:rPr>
          <w:b/>
          <w:color w:val="002060"/>
          <w:lang w:eastAsia="en-GB"/>
        </w:rPr>
        <w:t>Race:</w:t>
      </w:r>
      <w:r w:rsidRPr="00435762">
        <w:rPr>
          <w:color w:val="002060"/>
          <w:lang w:eastAsia="en-GB"/>
        </w:rPr>
        <w:t xml:space="preserve"> We will improve our academic outcomes for learners from diverse cultural backgrounds, increase the number of staff from black, Asian and minority ethnicities working at the college, while promoting anti-racism and inclusion.</w:t>
      </w:r>
    </w:p>
    <w:p w14:paraId="4BE93E09" w14:textId="77777777" w:rsidR="00211B06" w:rsidRPr="00435762" w:rsidRDefault="00211B06" w:rsidP="00912D7F">
      <w:pPr>
        <w:widowControl/>
        <w:numPr>
          <w:ilvl w:val="0"/>
          <w:numId w:val="7"/>
        </w:numPr>
        <w:autoSpaceDE/>
        <w:autoSpaceDN/>
        <w:spacing w:after="160" w:line="259" w:lineRule="auto"/>
        <w:jc w:val="both"/>
        <w:rPr>
          <w:color w:val="002060"/>
          <w:lang w:eastAsia="en-GB"/>
        </w:rPr>
      </w:pPr>
      <w:r w:rsidRPr="004D56E2">
        <w:rPr>
          <w:b/>
          <w:color w:val="002060"/>
          <w:lang w:eastAsia="en-GB"/>
        </w:rPr>
        <w:t>Sexual Orientation:</w:t>
      </w:r>
      <w:r w:rsidRPr="00435762">
        <w:rPr>
          <w:color w:val="002060"/>
          <w:lang w:eastAsia="en-GB"/>
        </w:rPr>
        <w:t xml:space="preserve"> We will provide a safe learning and working environment for those of all different Sexual Orientations</w:t>
      </w:r>
    </w:p>
    <w:p w14:paraId="4DFDD009" w14:textId="77777777" w:rsidR="00211B06" w:rsidRPr="00435762" w:rsidRDefault="00211B06" w:rsidP="00912D7F">
      <w:pPr>
        <w:widowControl/>
        <w:numPr>
          <w:ilvl w:val="0"/>
          <w:numId w:val="7"/>
        </w:numPr>
        <w:autoSpaceDE/>
        <w:autoSpaceDN/>
        <w:spacing w:after="160" w:line="259" w:lineRule="auto"/>
        <w:jc w:val="both"/>
        <w:rPr>
          <w:color w:val="002060"/>
          <w:lang w:eastAsia="en-GB"/>
        </w:rPr>
      </w:pPr>
      <w:r w:rsidRPr="004D56E2">
        <w:rPr>
          <w:b/>
          <w:color w:val="002060"/>
          <w:lang w:eastAsia="en-GB"/>
        </w:rPr>
        <w:t>Pregnancy and Maternity:</w:t>
      </w:r>
      <w:r w:rsidRPr="00435762">
        <w:rPr>
          <w:color w:val="002060"/>
          <w:lang w:eastAsia="en-GB"/>
        </w:rPr>
        <w:t xml:space="preserve"> We will provide equality of opportunity for any staff or learner who are on or due to take maternity leave. </w:t>
      </w:r>
    </w:p>
    <w:p w14:paraId="1D22D146" w14:textId="77777777" w:rsidR="00211B06" w:rsidRPr="00435762" w:rsidRDefault="00211B06" w:rsidP="00912D7F">
      <w:pPr>
        <w:widowControl/>
        <w:numPr>
          <w:ilvl w:val="0"/>
          <w:numId w:val="7"/>
        </w:numPr>
        <w:autoSpaceDE/>
        <w:autoSpaceDN/>
        <w:spacing w:after="160" w:line="259" w:lineRule="auto"/>
        <w:jc w:val="both"/>
        <w:rPr>
          <w:color w:val="002060"/>
          <w:lang w:eastAsia="en-GB"/>
        </w:rPr>
      </w:pPr>
      <w:r w:rsidRPr="004D56E2">
        <w:rPr>
          <w:b/>
          <w:color w:val="002060"/>
          <w:lang w:eastAsia="en-GB"/>
        </w:rPr>
        <w:t>Marriage and civil partnership:</w:t>
      </w:r>
      <w:r w:rsidRPr="00435762">
        <w:rPr>
          <w:color w:val="002060"/>
          <w:lang w:eastAsia="en-GB"/>
        </w:rPr>
        <w:t xml:space="preserve"> We will provide a safe learning and working environment for staff and learners regardless of their marital or civil partnership status</w:t>
      </w:r>
    </w:p>
    <w:p w14:paraId="5BC32266" w14:textId="77777777" w:rsidR="00211B06" w:rsidRPr="00435762" w:rsidRDefault="00211B06" w:rsidP="00912D7F">
      <w:pPr>
        <w:widowControl/>
        <w:numPr>
          <w:ilvl w:val="0"/>
          <w:numId w:val="7"/>
        </w:numPr>
        <w:autoSpaceDE/>
        <w:autoSpaceDN/>
        <w:spacing w:after="160" w:line="259" w:lineRule="auto"/>
        <w:jc w:val="both"/>
        <w:rPr>
          <w:color w:val="002060"/>
          <w:lang w:eastAsia="en-GB"/>
        </w:rPr>
      </w:pPr>
      <w:r w:rsidRPr="004D56E2">
        <w:rPr>
          <w:b/>
          <w:color w:val="002060"/>
          <w:lang w:eastAsia="en-GB"/>
        </w:rPr>
        <w:t>Sex:</w:t>
      </w:r>
      <w:r w:rsidRPr="00435762">
        <w:rPr>
          <w:color w:val="002060"/>
          <w:lang w:eastAsia="en-GB"/>
        </w:rPr>
        <w:t xml:space="preserve"> We will provide a safe environment, free of sexual harassment and discrimination </w:t>
      </w:r>
    </w:p>
    <w:p w14:paraId="680B9731" w14:textId="77777777" w:rsidR="00211B06" w:rsidRPr="00435762" w:rsidRDefault="00211B06" w:rsidP="00912D7F">
      <w:pPr>
        <w:widowControl/>
        <w:numPr>
          <w:ilvl w:val="0"/>
          <w:numId w:val="7"/>
        </w:numPr>
        <w:autoSpaceDE/>
        <w:autoSpaceDN/>
        <w:spacing w:after="160" w:line="259" w:lineRule="auto"/>
        <w:jc w:val="both"/>
        <w:rPr>
          <w:color w:val="002060"/>
          <w:lang w:eastAsia="en-GB"/>
        </w:rPr>
      </w:pPr>
      <w:r w:rsidRPr="004D56E2">
        <w:rPr>
          <w:b/>
          <w:color w:val="002060"/>
          <w:lang w:eastAsia="en-GB"/>
        </w:rPr>
        <w:t>Religion and Belief:</w:t>
      </w:r>
      <w:r w:rsidRPr="00435762">
        <w:rPr>
          <w:color w:val="002060"/>
          <w:lang w:eastAsia="en-GB"/>
        </w:rPr>
        <w:t xml:space="preserve"> We will provide an inclusive and safe environment for individuals, where our staff and learners can be open and confident in their practice of religious practices and beliefs. </w:t>
      </w:r>
    </w:p>
    <w:p w14:paraId="1FB42179" w14:textId="77777777" w:rsidR="00211B06" w:rsidRPr="00435762" w:rsidRDefault="00211B06" w:rsidP="00912D7F">
      <w:pPr>
        <w:widowControl/>
        <w:numPr>
          <w:ilvl w:val="0"/>
          <w:numId w:val="7"/>
        </w:numPr>
        <w:autoSpaceDE/>
        <w:autoSpaceDN/>
        <w:spacing w:after="160" w:line="259" w:lineRule="auto"/>
        <w:jc w:val="both"/>
        <w:rPr>
          <w:color w:val="002060"/>
          <w:lang w:eastAsia="en-GB"/>
        </w:rPr>
      </w:pPr>
      <w:r w:rsidRPr="004D56E2">
        <w:rPr>
          <w:b/>
          <w:color w:val="002060"/>
          <w:lang w:eastAsia="en-GB"/>
        </w:rPr>
        <w:t>Disability:</w:t>
      </w:r>
      <w:r w:rsidRPr="00435762">
        <w:rPr>
          <w:color w:val="002060"/>
          <w:lang w:eastAsia="en-GB"/>
        </w:rPr>
        <w:t xml:space="preserve"> We will ensure that learning and employment opportunities are available to all with disabilities. </w:t>
      </w:r>
    </w:p>
    <w:p w14:paraId="5C74DD4C" w14:textId="77777777" w:rsidR="00211B06" w:rsidRPr="00435762" w:rsidRDefault="00211B06" w:rsidP="00912D7F">
      <w:pPr>
        <w:widowControl/>
        <w:numPr>
          <w:ilvl w:val="0"/>
          <w:numId w:val="7"/>
        </w:numPr>
        <w:autoSpaceDE/>
        <w:autoSpaceDN/>
        <w:spacing w:after="160" w:line="259" w:lineRule="auto"/>
        <w:jc w:val="both"/>
        <w:rPr>
          <w:color w:val="002060"/>
          <w:lang w:eastAsia="en-GB"/>
        </w:rPr>
      </w:pPr>
      <w:r w:rsidRPr="004D56E2">
        <w:rPr>
          <w:b/>
          <w:color w:val="002060"/>
          <w:lang w:eastAsia="en-GB"/>
        </w:rPr>
        <w:t>Gender reassignment:</w:t>
      </w:r>
      <w:r w:rsidRPr="00435762">
        <w:rPr>
          <w:color w:val="002060"/>
          <w:lang w:eastAsia="en-GB"/>
        </w:rPr>
        <w:t xml:space="preserve"> We will create an informed, welcoming and supportive culture that promote the rights of those who have or are transitioning. </w:t>
      </w:r>
    </w:p>
    <w:p w14:paraId="0A5A8B3F" w14:textId="77777777" w:rsidR="00211B06" w:rsidRDefault="00211B06" w:rsidP="00912D7F">
      <w:pPr>
        <w:jc w:val="both"/>
        <w:rPr>
          <w:rFonts w:cs="Arial"/>
          <w:color w:val="002060"/>
        </w:rPr>
      </w:pPr>
      <w:r w:rsidRPr="00435762">
        <w:rPr>
          <w:rFonts w:cs="Arial"/>
          <w:color w:val="002060"/>
        </w:rPr>
        <w:t>After a thorough period of consultation, Gower College Swansea has decided not to include 'Marriage and Civil Partnership' as a protected characteristic in our strategic equality objectives. The feedback we received indicated that the actions associated with our sexual orientation objective are sufficient to meet the needs associated with this characteristic."</w:t>
      </w:r>
    </w:p>
    <w:p w14:paraId="4E9CB32C" w14:textId="77777777" w:rsidR="004D56E2" w:rsidRPr="00435762" w:rsidRDefault="004D56E2" w:rsidP="00912D7F">
      <w:pPr>
        <w:jc w:val="both"/>
        <w:rPr>
          <w:rFonts w:cs="Arial"/>
          <w:color w:val="002060"/>
        </w:rPr>
      </w:pPr>
    </w:p>
    <w:p w14:paraId="6C927D2B" w14:textId="77777777" w:rsidR="00211B06" w:rsidRPr="00435762" w:rsidRDefault="00211B06" w:rsidP="00912D7F">
      <w:pPr>
        <w:jc w:val="both"/>
        <w:rPr>
          <w:color w:val="002060"/>
          <w:lang w:eastAsia="en-GB"/>
        </w:rPr>
      </w:pPr>
      <w:r w:rsidRPr="00435762">
        <w:rPr>
          <w:color w:val="002060"/>
          <w:lang w:eastAsia="en-GB"/>
        </w:rPr>
        <w:t xml:space="preserve">We aim that in the creation and development of these objectives we can overcome barriers and inequalities highlighted by our staff and learners and in doing so create a college community that is inclusive, compassionate and welcomes diversity. The college believes that in aiming to achieve these objectives both staff and learners will feel valued, supported, and empowered to achieve their full potential regardless of their background or any characteristics.  </w:t>
      </w:r>
    </w:p>
    <w:p w14:paraId="4AD8C0D3" w14:textId="77777777" w:rsidR="00D03E29" w:rsidRDefault="00D03E29">
      <w:pPr>
        <w:spacing w:line="486" w:lineRule="exact"/>
        <w:sectPr w:rsidR="00D03E29" w:rsidSect="001B740B">
          <w:headerReference w:type="default" r:id="rId12"/>
          <w:footerReference w:type="default" r:id="rId13"/>
          <w:type w:val="continuous"/>
          <w:pgSz w:w="11910" w:h="16840"/>
          <w:pgMar w:top="1440" w:right="1440" w:bottom="1440" w:left="1440" w:header="720" w:footer="720" w:gutter="0"/>
          <w:cols w:space="720"/>
          <w:docGrid w:linePitch="299"/>
        </w:sectPr>
      </w:pPr>
    </w:p>
    <w:p w14:paraId="786A2F32" w14:textId="77777777" w:rsidR="00D03E29" w:rsidRDefault="00BC0D5B">
      <w:pPr>
        <w:rPr>
          <w:b/>
          <w:sz w:val="20"/>
        </w:rPr>
      </w:pPr>
      <w:r>
        <w:rPr>
          <w:noProof/>
          <w:lang w:val="en-GB" w:eastAsia="en-GB"/>
        </w:rPr>
        <w:lastRenderedPageBreak/>
        <w:drawing>
          <wp:anchor distT="0" distB="0" distL="0" distR="0" simplePos="0" relativeHeight="15732736" behindDoc="0" locked="0" layoutInCell="1" allowOverlap="1" wp14:anchorId="387AC37A" wp14:editId="58A9E1EE">
            <wp:simplePos x="0" y="0"/>
            <wp:positionH relativeFrom="page">
              <wp:posOffset>9058656</wp:posOffset>
            </wp:positionH>
            <wp:positionV relativeFrom="page">
              <wp:posOffset>73152</wp:posOffset>
            </wp:positionV>
            <wp:extent cx="1455419" cy="1149095"/>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4" cstate="print"/>
                    <a:stretch>
                      <a:fillRect/>
                    </a:stretch>
                  </pic:blipFill>
                  <pic:spPr>
                    <a:xfrm>
                      <a:off x="0" y="0"/>
                      <a:ext cx="1455419" cy="1149095"/>
                    </a:xfrm>
                    <a:prstGeom prst="rect">
                      <a:avLst/>
                    </a:prstGeom>
                  </pic:spPr>
                </pic:pic>
              </a:graphicData>
            </a:graphic>
          </wp:anchor>
        </w:drawing>
      </w:r>
    </w:p>
    <w:p w14:paraId="1CA19B7C" w14:textId="77777777" w:rsidR="00D03E29" w:rsidRDefault="00D03E29">
      <w:pPr>
        <w:rPr>
          <w:b/>
          <w:sz w:val="20"/>
        </w:rPr>
      </w:pPr>
    </w:p>
    <w:p w14:paraId="7ED6A382" w14:textId="77777777" w:rsidR="00D03E29" w:rsidRDefault="00D03E29">
      <w:pPr>
        <w:rPr>
          <w:b/>
          <w:sz w:val="20"/>
        </w:rPr>
      </w:pPr>
    </w:p>
    <w:p w14:paraId="0B4BACAA" w14:textId="77777777" w:rsidR="00D03E29" w:rsidRDefault="00D03E29">
      <w:pPr>
        <w:spacing w:before="6"/>
        <w:rPr>
          <w:b/>
          <w:sz w:val="13"/>
        </w:rPr>
      </w:pPr>
    </w:p>
    <w:p w14:paraId="712BA1BD" w14:textId="77777777" w:rsidR="00D03E29" w:rsidRDefault="00211B06">
      <w:pPr>
        <w:ind w:left="145"/>
        <w:rPr>
          <w:sz w:val="20"/>
        </w:rPr>
      </w:pPr>
      <w:r>
        <w:rPr>
          <w:noProof/>
          <w:sz w:val="20"/>
          <w:lang w:val="en-GB" w:eastAsia="en-GB"/>
        </w:rPr>
        <mc:AlternateContent>
          <mc:Choice Requires="wpg">
            <w:drawing>
              <wp:inline distT="0" distB="0" distL="0" distR="0" wp14:anchorId="084D53A9" wp14:editId="198F38F6">
                <wp:extent cx="895350" cy="466725"/>
                <wp:effectExtent l="0" t="7620" r="0" b="1905"/>
                <wp:docPr id="57" name="docshapegrou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5350" cy="466725"/>
                          <a:chOff x="0" y="0"/>
                          <a:chExt cx="1410" cy="735"/>
                        </a:xfrm>
                      </wpg:grpSpPr>
                      <wps:wsp>
                        <wps:cNvPr id="58" name="docshape15"/>
                        <wps:cNvSpPr>
                          <a:spLocks/>
                        </wps:cNvSpPr>
                        <wps:spPr bwMode="auto">
                          <a:xfrm>
                            <a:off x="0" y="0"/>
                            <a:ext cx="1410" cy="735"/>
                          </a:xfrm>
                          <a:custGeom>
                            <a:avLst/>
                            <a:gdLst>
                              <a:gd name="T0" fmla="*/ 1288 w 1410"/>
                              <a:gd name="T1" fmla="*/ 0 h 735"/>
                              <a:gd name="T2" fmla="*/ 123 w 1410"/>
                              <a:gd name="T3" fmla="*/ 0 h 735"/>
                              <a:gd name="T4" fmla="*/ 75 w 1410"/>
                              <a:gd name="T5" fmla="*/ 10 h 735"/>
                              <a:gd name="T6" fmla="*/ 36 w 1410"/>
                              <a:gd name="T7" fmla="*/ 36 h 735"/>
                              <a:gd name="T8" fmla="*/ 10 w 1410"/>
                              <a:gd name="T9" fmla="*/ 75 h 735"/>
                              <a:gd name="T10" fmla="*/ 0 w 1410"/>
                              <a:gd name="T11" fmla="*/ 123 h 735"/>
                              <a:gd name="T12" fmla="*/ 0 w 1410"/>
                              <a:gd name="T13" fmla="*/ 613 h 735"/>
                              <a:gd name="T14" fmla="*/ 10 w 1410"/>
                              <a:gd name="T15" fmla="*/ 660 h 735"/>
                              <a:gd name="T16" fmla="*/ 36 w 1410"/>
                              <a:gd name="T17" fmla="*/ 699 h 735"/>
                              <a:gd name="T18" fmla="*/ 75 w 1410"/>
                              <a:gd name="T19" fmla="*/ 725 h 735"/>
                              <a:gd name="T20" fmla="*/ 123 w 1410"/>
                              <a:gd name="T21" fmla="*/ 735 h 735"/>
                              <a:gd name="T22" fmla="*/ 1288 w 1410"/>
                              <a:gd name="T23" fmla="*/ 735 h 735"/>
                              <a:gd name="T24" fmla="*/ 1335 w 1410"/>
                              <a:gd name="T25" fmla="*/ 725 h 735"/>
                              <a:gd name="T26" fmla="*/ 1374 w 1410"/>
                              <a:gd name="T27" fmla="*/ 699 h 735"/>
                              <a:gd name="T28" fmla="*/ 1400 w 1410"/>
                              <a:gd name="T29" fmla="*/ 660 h 735"/>
                              <a:gd name="T30" fmla="*/ 1410 w 1410"/>
                              <a:gd name="T31" fmla="*/ 613 h 735"/>
                              <a:gd name="T32" fmla="*/ 1410 w 1410"/>
                              <a:gd name="T33" fmla="*/ 123 h 735"/>
                              <a:gd name="T34" fmla="*/ 1400 w 1410"/>
                              <a:gd name="T35" fmla="*/ 75 h 735"/>
                              <a:gd name="T36" fmla="*/ 1374 w 1410"/>
                              <a:gd name="T37" fmla="*/ 36 h 735"/>
                              <a:gd name="T38" fmla="*/ 1335 w 1410"/>
                              <a:gd name="T39" fmla="*/ 10 h 735"/>
                              <a:gd name="T40" fmla="*/ 1288 w 1410"/>
                              <a:gd name="T41" fmla="*/ 0 h 7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10" h="735">
                                <a:moveTo>
                                  <a:pt x="1288" y="0"/>
                                </a:moveTo>
                                <a:lnTo>
                                  <a:pt x="123" y="0"/>
                                </a:lnTo>
                                <a:lnTo>
                                  <a:pt x="75" y="10"/>
                                </a:lnTo>
                                <a:lnTo>
                                  <a:pt x="36" y="36"/>
                                </a:lnTo>
                                <a:lnTo>
                                  <a:pt x="10" y="75"/>
                                </a:lnTo>
                                <a:lnTo>
                                  <a:pt x="0" y="123"/>
                                </a:lnTo>
                                <a:lnTo>
                                  <a:pt x="0" y="613"/>
                                </a:lnTo>
                                <a:lnTo>
                                  <a:pt x="10" y="660"/>
                                </a:lnTo>
                                <a:lnTo>
                                  <a:pt x="36" y="699"/>
                                </a:lnTo>
                                <a:lnTo>
                                  <a:pt x="75" y="725"/>
                                </a:lnTo>
                                <a:lnTo>
                                  <a:pt x="123" y="735"/>
                                </a:lnTo>
                                <a:lnTo>
                                  <a:pt x="1288" y="735"/>
                                </a:lnTo>
                                <a:lnTo>
                                  <a:pt x="1335" y="725"/>
                                </a:lnTo>
                                <a:lnTo>
                                  <a:pt x="1374" y="699"/>
                                </a:lnTo>
                                <a:lnTo>
                                  <a:pt x="1400" y="660"/>
                                </a:lnTo>
                                <a:lnTo>
                                  <a:pt x="1410" y="613"/>
                                </a:lnTo>
                                <a:lnTo>
                                  <a:pt x="1410" y="123"/>
                                </a:lnTo>
                                <a:lnTo>
                                  <a:pt x="1400" y="75"/>
                                </a:lnTo>
                                <a:lnTo>
                                  <a:pt x="1374" y="36"/>
                                </a:lnTo>
                                <a:lnTo>
                                  <a:pt x="1335" y="10"/>
                                </a:lnTo>
                                <a:lnTo>
                                  <a:pt x="1288" y="0"/>
                                </a:lnTo>
                                <a:close/>
                              </a:path>
                            </a:pathLst>
                          </a:custGeom>
                          <a:solidFill>
                            <a:srgbClr val="FF00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docshape16"/>
                        <wps:cNvSpPr txBox="1">
                          <a:spLocks noChangeArrowheads="1"/>
                        </wps:cNvSpPr>
                        <wps:spPr bwMode="auto">
                          <a:xfrm>
                            <a:off x="0" y="0"/>
                            <a:ext cx="1410"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A552B" w14:textId="77777777" w:rsidR="00D03E29" w:rsidRPr="00CE07BD" w:rsidRDefault="00BC0D5B" w:rsidP="00CE07BD">
                              <w:pPr>
                                <w:pStyle w:val="Heading1"/>
                                <w:rPr>
                                  <w:rFonts w:ascii="Verdana" w:hAnsi="Verdana"/>
                                  <w:b/>
                                  <w:bCs/>
                                  <w:color w:val="244061" w:themeColor="accent1" w:themeShade="80"/>
                                </w:rPr>
                              </w:pPr>
                              <w:r w:rsidRPr="00CE07BD">
                                <w:rPr>
                                  <w:rFonts w:ascii="Verdana" w:hAnsi="Verdana"/>
                                  <w:b/>
                                  <w:bCs/>
                                  <w:color w:val="244061" w:themeColor="accent1" w:themeShade="80"/>
                                </w:rPr>
                                <w:t>AGE</w:t>
                              </w:r>
                            </w:p>
                          </w:txbxContent>
                        </wps:txbx>
                        <wps:bodyPr rot="0" vert="horz" wrap="square" lIns="0" tIns="0" rIns="0" bIns="0" anchor="t" anchorCtr="0" upright="1">
                          <a:noAutofit/>
                        </wps:bodyPr>
                      </wps:wsp>
                    </wpg:wgp>
                  </a:graphicData>
                </a:graphic>
              </wp:inline>
            </w:drawing>
          </mc:Choice>
          <mc:Fallback xmlns:w16du="http://schemas.microsoft.com/office/word/2023/wordml/word16du" xmlns:oel="http://schemas.microsoft.com/office/2019/extlst">
            <w:pict>
              <v:group w14:anchorId="084D53A9" id="_x0000_s1045" style="width:70.5pt;height:36.75pt;mso-position-horizontal-relative:char;mso-position-vertical-relative:line" coordsize="1410,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">
                <v:shape id="docshape15" o:spid="_x0000_s1046" style="position:absolute;width:1410;height:735;visibility:visible;mso-wrap-style:square;v-text-anchor:top" coordsize="1410,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" path="m1288,l123,,75,10,36,36,10,75,,123,,613r10,47l36,699r39,26l123,735r1165,l1335,725r39,-26l1400,660r10,-47l1410,123,1400,75,1374,36,1335,10,1288,xe" fillcolor="#f06" stroked="f">
                  <v:path arrowok="t" o:connecttype="custom" o:connectlocs="1288,0;123,0;75,10;36,36;10,75;0,123;0,613;10,660;36,699;75,725;123,735;1288,735;1335,725;1374,699;1400,660;1410,613;1410,123;1400,75;1374,36;1335,10;1288,0" o:connectangles="0,0,0,0,0,0,0,0,0,0,0,0,0,0,0,0,0,0,0,0,0"/>
                </v:shape>
                <v:shape id="docshape16" o:spid="_x0000_s1047" type="#_x0000_t202" style="position:absolute;width:1410;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431A552B" w14:textId="77777777" w:rsidR="00D03E29" w:rsidRPr="00CE07BD" w:rsidRDefault="00BC0D5B" w:rsidP="00CE07BD">
                        <w:pPr>
                          <w:pStyle w:val="Heading1"/>
                          <w:rPr>
                            <w:rFonts w:ascii="Verdana" w:hAnsi="Verdana"/>
                            <w:b/>
                            <w:bCs/>
                            <w:color w:val="244061" w:themeColor="accent1" w:themeShade="80"/>
                          </w:rPr>
                        </w:pPr>
                        <w:r w:rsidRPr="00CE07BD">
                          <w:rPr>
                            <w:rFonts w:ascii="Verdana" w:hAnsi="Verdana"/>
                            <w:b/>
                            <w:bCs/>
                            <w:color w:val="244061" w:themeColor="accent1" w:themeShade="80"/>
                          </w:rPr>
                          <w:t>AGE</w:t>
                        </w:r>
                      </w:p>
                    </w:txbxContent>
                  </v:textbox>
                </v:shape>
                <w10:anchorlock/>
              </v:group>
            </w:pict>
          </mc:Fallback>
        </mc:AlternateContent>
      </w:r>
    </w:p>
    <w:p w14:paraId="31E8C167" w14:textId="77777777" w:rsidR="00D03E29" w:rsidRDefault="00FE0399" w:rsidP="00FE0399">
      <w:pPr>
        <w:tabs>
          <w:tab w:val="left" w:pos="8415"/>
        </w:tabs>
        <w:spacing w:before="11"/>
        <w:rPr>
          <w:b/>
          <w:sz w:val="6"/>
        </w:rPr>
      </w:pPr>
      <w:r>
        <w:rPr>
          <w:b/>
          <w:sz w:val="6"/>
        </w:rPr>
        <w:tab/>
      </w:r>
    </w:p>
    <w:p w14:paraId="49505C11" w14:textId="77777777" w:rsidR="00D03E29" w:rsidRPr="00FE0399" w:rsidRDefault="00BC0D5B">
      <w:pPr>
        <w:pStyle w:val="BodyText"/>
        <w:spacing w:before="101"/>
        <w:ind w:left="219"/>
        <w:rPr>
          <w:color w:val="002060"/>
        </w:rPr>
      </w:pPr>
      <w:r w:rsidRPr="00FE0399">
        <w:rPr>
          <w:color w:val="002060"/>
        </w:rPr>
        <w:t>We</w:t>
      </w:r>
      <w:r w:rsidRPr="00FE0399">
        <w:rPr>
          <w:color w:val="002060"/>
          <w:spacing w:val="-8"/>
        </w:rPr>
        <w:t xml:space="preserve"> </w:t>
      </w:r>
      <w:r w:rsidRPr="00FE0399">
        <w:rPr>
          <w:color w:val="002060"/>
        </w:rPr>
        <w:t>will</w:t>
      </w:r>
      <w:r w:rsidRPr="00FE0399">
        <w:rPr>
          <w:color w:val="002060"/>
          <w:spacing w:val="-7"/>
        </w:rPr>
        <w:t xml:space="preserve"> </w:t>
      </w:r>
      <w:r w:rsidRPr="00FE0399">
        <w:rPr>
          <w:color w:val="002060"/>
        </w:rPr>
        <w:t>develop</w:t>
      </w:r>
      <w:r w:rsidRPr="00FE0399">
        <w:rPr>
          <w:color w:val="002060"/>
          <w:spacing w:val="-5"/>
        </w:rPr>
        <w:t xml:space="preserve"> </w:t>
      </w:r>
      <w:r w:rsidRPr="00FE0399">
        <w:rPr>
          <w:color w:val="002060"/>
        </w:rPr>
        <w:t>and</w:t>
      </w:r>
      <w:r w:rsidRPr="00FE0399">
        <w:rPr>
          <w:color w:val="002060"/>
          <w:spacing w:val="-4"/>
        </w:rPr>
        <w:t xml:space="preserve"> </w:t>
      </w:r>
      <w:r w:rsidRPr="00FE0399">
        <w:rPr>
          <w:color w:val="002060"/>
        </w:rPr>
        <w:t>support</w:t>
      </w:r>
      <w:r w:rsidRPr="00FE0399">
        <w:rPr>
          <w:color w:val="002060"/>
          <w:spacing w:val="-5"/>
        </w:rPr>
        <w:t xml:space="preserve"> </w:t>
      </w:r>
      <w:r w:rsidRPr="00FE0399">
        <w:rPr>
          <w:color w:val="002060"/>
        </w:rPr>
        <w:t>our</w:t>
      </w:r>
      <w:r w:rsidRPr="00FE0399">
        <w:rPr>
          <w:color w:val="002060"/>
          <w:spacing w:val="-4"/>
        </w:rPr>
        <w:t xml:space="preserve"> </w:t>
      </w:r>
      <w:r w:rsidRPr="00FE0399">
        <w:rPr>
          <w:color w:val="002060"/>
        </w:rPr>
        <w:t>staff</w:t>
      </w:r>
      <w:r w:rsidRPr="00FE0399">
        <w:rPr>
          <w:color w:val="002060"/>
          <w:spacing w:val="-5"/>
        </w:rPr>
        <w:t xml:space="preserve"> </w:t>
      </w:r>
      <w:r w:rsidRPr="00FE0399">
        <w:rPr>
          <w:color w:val="002060"/>
        </w:rPr>
        <w:t>and</w:t>
      </w:r>
      <w:r w:rsidRPr="00FE0399">
        <w:rPr>
          <w:color w:val="002060"/>
          <w:spacing w:val="-4"/>
        </w:rPr>
        <w:t xml:space="preserve"> </w:t>
      </w:r>
      <w:r w:rsidRPr="00FE0399">
        <w:rPr>
          <w:color w:val="002060"/>
        </w:rPr>
        <w:t>learners</w:t>
      </w:r>
      <w:r w:rsidRPr="00FE0399">
        <w:rPr>
          <w:color w:val="002060"/>
          <w:spacing w:val="-7"/>
        </w:rPr>
        <w:t xml:space="preserve"> </w:t>
      </w:r>
      <w:r w:rsidRPr="00FE0399">
        <w:rPr>
          <w:color w:val="002060"/>
        </w:rPr>
        <w:t>across</w:t>
      </w:r>
      <w:r w:rsidRPr="00FE0399">
        <w:rPr>
          <w:color w:val="002060"/>
          <w:spacing w:val="-5"/>
        </w:rPr>
        <w:t xml:space="preserve"> </w:t>
      </w:r>
      <w:r w:rsidRPr="00FE0399">
        <w:rPr>
          <w:color w:val="002060"/>
        </w:rPr>
        <w:t>all</w:t>
      </w:r>
      <w:r w:rsidRPr="00FE0399">
        <w:rPr>
          <w:color w:val="002060"/>
          <w:spacing w:val="-3"/>
        </w:rPr>
        <w:t xml:space="preserve"> </w:t>
      </w:r>
      <w:r w:rsidRPr="00FE0399">
        <w:rPr>
          <w:color w:val="002060"/>
          <w:spacing w:val="-4"/>
        </w:rPr>
        <w:t>ages</w:t>
      </w:r>
    </w:p>
    <w:p w14:paraId="2AE8D53D" w14:textId="77777777" w:rsidR="00D03E29" w:rsidRPr="00FE0399" w:rsidRDefault="00BC0D5B">
      <w:pPr>
        <w:spacing w:before="188"/>
        <w:ind w:left="220"/>
        <w:rPr>
          <w:color w:val="002060"/>
        </w:rPr>
      </w:pPr>
      <w:r w:rsidRPr="00FE0399">
        <w:rPr>
          <w:color w:val="002060"/>
        </w:rPr>
        <w:t>To</w:t>
      </w:r>
      <w:r w:rsidRPr="00FE0399">
        <w:rPr>
          <w:color w:val="002060"/>
          <w:spacing w:val="-7"/>
        </w:rPr>
        <w:t xml:space="preserve"> </w:t>
      </w:r>
      <w:r w:rsidRPr="00FE0399">
        <w:rPr>
          <w:color w:val="002060"/>
        </w:rPr>
        <w:t>progress</w:t>
      </w:r>
      <w:r w:rsidRPr="00FE0399">
        <w:rPr>
          <w:color w:val="002060"/>
          <w:spacing w:val="-5"/>
        </w:rPr>
        <w:t xml:space="preserve"> </w:t>
      </w:r>
      <w:r w:rsidRPr="00FE0399">
        <w:rPr>
          <w:color w:val="002060"/>
        </w:rPr>
        <w:t>this</w:t>
      </w:r>
      <w:r w:rsidRPr="00FE0399">
        <w:rPr>
          <w:color w:val="002060"/>
          <w:spacing w:val="-5"/>
        </w:rPr>
        <w:t xml:space="preserve"> </w:t>
      </w:r>
      <w:r w:rsidRPr="00FE0399">
        <w:rPr>
          <w:color w:val="002060"/>
        </w:rPr>
        <w:t>objective,</w:t>
      </w:r>
      <w:r w:rsidRPr="00FE0399">
        <w:rPr>
          <w:color w:val="002060"/>
          <w:spacing w:val="-6"/>
        </w:rPr>
        <w:t xml:space="preserve"> </w:t>
      </w:r>
      <w:r w:rsidRPr="00FE0399">
        <w:rPr>
          <w:color w:val="002060"/>
        </w:rPr>
        <w:t>we</w:t>
      </w:r>
      <w:r w:rsidRPr="00FE0399">
        <w:rPr>
          <w:color w:val="002060"/>
          <w:spacing w:val="-4"/>
        </w:rPr>
        <w:t xml:space="preserve"> </w:t>
      </w:r>
      <w:r w:rsidRPr="00FE0399">
        <w:rPr>
          <w:color w:val="002060"/>
        </w:rPr>
        <w:t>propose</w:t>
      </w:r>
      <w:r w:rsidRPr="00FE0399">
        <w:rPr>
          <w:color w:val="002060"/>
          <w:spacing w:val="-4"/>
        </w:rPr>
        <w:t xml:space="preserve"> </w:t>
      </w:r>
      <w:r w:rsidRPr="00FE0399">
        <w:rPr>
          <w:color w:val="002060"/>
        </w:rPr>
        <w:t>the</w:t>
      </w:r>
      <w:r w:rsidRPr="00FE0399">
        <w:rPr>
          <w:color w:val="002060"/>
          <w:spacing w:val="-4"/>
        </w:rPr>
        <w:t xml:space="preserve"> </w:t>
      </w:r>
      <w:r w:rsidRPr="00FE0399">
        <w:rPr>
          <w:color w:val="002060"/>
        </w:rPr>
        <w:t>following</w:t>
      </w:r>
      <w:r w:rsidRPr="00FE0399">
        <w:rPr>
          <w:color w:val="002060"/>
          <w:spacing w:val="-5"/>
        </w:rPr>
        <w:t xml:space="preserve"> </w:t>
      </w:r>
      <w:r w:rsidRPr="00FE0399">
        <w:rPr>
          <w:color w:val="002060"/>
          <w:spacing w:val="-2"/>
        </w:rPr>
        <w:t>Actions:</w:t>
      </w:r>
    </w:p>
    <w:p w14:paraId="41494F90" w14:textId="77777777" w:rsidR="00D03E29" w:rsidRPr="00FE0399" w:rsidRDefault="00D03E29">
      <w:pPr>
        <w:rPr>
          <w:color w:val="002060"/>
          <w:sz w:val="20"/>
        </w:rPr>
      </w:pPr>
    </w:p>
    <w:p w14:paraId="347E2F50" w14:textId="77777777" w:rsidR="00D03E29" w:rsidRPr="00FE0399" w:rsidRDefault="00D03E29">
      <w:pPr>
        <w:rPr>
          <w:color w:val="002060"/>
          <w:sz w:val="20"/>
        </w:rPr>
      </w:pPr>
    </w:p>
    <w:p w14:paraId="67E9EE65" w14:textId="77777777" w:rsidR="00D03E29" w:rsidRPr="00FE0399" w:rsidRDefault="00D03E29">
      <w:pPr>
        <w:spacing w:before="9"/>
        <w:rPr>
          <w:color w:val="002060"/>
          <w:sz w:val="11"/>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94"/>
        <w:gridCol w:w="2548"/>
        <w:gridCol w:w="2411"/>
      </w:tblGrid>
      <w:tr w:rsidR="00FE0399" w:rsidRPr="00FE0399" w14:paraId="797AAF6D" w14:textId="77777777">
        <w:trPr>
          <w:trHeight w:val="534"/>
        </w:trPr>
        <w:tc>
          <w:tcPr>
            <w:tcW w:w="9494" w:type="dxa"/>
          </w:tcPr>
          <w:p w14:paraId="146B8CD5" w14:textId="77777777" w:rsidR="00D03E29" w:rsidRPr="0073177E" w:rsidRDefault="00BC0D5B">
            <w:pPr>
              <w:pStyle w:val="TableParagraph"/>
              <w:spacing w:line="267" w:lineRule="exact"/>
              <w:ind w:left="107"/>
              <w:rPr>
                <w:b/>
                <w:color w:val="002060"/>
              </w:rPr>
            </w:pPr>
            <w:r w:rsidRPr="0073177E">
              <w:rPr>
                <w:b/>
                <w:color w:val="002060"/>
                <w:spacing w:val="-2"/>
              </w:rPr>
              <w:t>Action</w:t>
            </w:r>
          </w:p>
        </w:tc>
        <w:tc>
          <w:tcPr>
            <w:tcW w:w="2548" w:type="dxa"/>
          </w:tcPr>
          <w:p w14:paraId="7D068FAE" w14:textId="77777777" w:rsidR="00D03E29" w:rsidRPr="00FE0399" w:rsidRDefault="00BC0D5B">
            <w:pPr>
              <w:pStyle w:val="TableParagraph"/>
              <w:spacing w:line="267" w:lineRule="exact"/>
              <w:ind w:left="105"/>
              <w:rPr>
                <w:b/>
                <w:color w:val="002060"/>
              </w:rPr>
            </w:pPr>
            <w:r w:rsidRPr="00FE0399">
              <w:rPr>
                <w:b/>
                <w:color w:val="002060"/>
                <w:spacing w:val="-2"/>
              </w:rPr>
              <w:t>Timeframe</w:t>
            </w:r>
          </w:p>
        </w:tc>
        <w:tc>
          <w:tcPr>
            <w:tcW w:w="2411" w:type="dxa"/>
          </w:tcPr>
          <w:p w14:paraId="7FC31146" w14:textId="77777777" w:rsidR="00D03E29" w:rsidRPr="00FE0399" w:rsidRDefault="00BC0D5B">
            <w:pPr>
              <w:pStyle w:val="TableParagraph"/>
              <w:spacing w:line="267" w:lineRule="exact"/>
              <w:rPr>
                <w:b/>
                <w:color w:val="002060"/>
              </w:rPr>
            </w:pPr>
            <w:r w:rsidRPr="00FE0399">
              <w:rPr>
                <w:b/>
                <w:color w:val="002060"/>
                <w:spacing w:val="-2"/>
              </w:rPr>
              <w:t>Responsibility</w:t>
            </w:r>
          </w:p>
        </w:tc>
      </w:tr>
      <w:tr w:rsidR="00FE0399" w:rsidRPr="00FE0399" w14:paraId="171B3075" w14:textId="77777777">
        <w:trPr>
          <w:trHeight w:val="803"/>
        </w:trPr>
        <w:tc>
          <w:tcPr>
            <w:tcW w:w="9494" w:type="dxa"/>
          </w:tcPr>
          <w:p w14:paraId="72A8D252" w14:textId="77777777" w:rsidR="00D03E29" w:rsidRPr="0073177E" w:rsidRDefault="00BC0D5B">
            <w:pPr>
              <w:pStyle w:val="TableParagraph"/>
              <w:spacing w:line="267" w:lineRule="exact"/>
              <w:ind w:left="107"/>
              <w:rPr>
                <w:color w:val="002060"/>
              </w:rPr>
            </w:pPr>
            <w:r w:rsidRPr="0073177E">
              <w:rPr>
                <w:color w:val="002060"/>
              </w:rPr>
              <w:t>Provide</w:t>
            </w:r>
            <w:r w:rsidRPr="0073177E">
              <w:rPr>
                <w:color w:val="002060"/>
                <w:spacing w:val="-9"/>
              </w:rPr>
              <w:t xml:space="preserve"> </w:t>
            </w:r>
            <w:r w:rsidRPr="0073177E">
              <w:rPr>
                <w:color w:val="002060"/>
              </w:rPr>
              <w:t>upskilling</w:t>
            </w:r>
            <w:r w:rsidRPr="0073177E">
              <w:rPr>
                <w:color w:val="002060"/>
                <w:spacing w:val="-5"/>
              </w:rPr>
              <w:t xml:space="preserve"> </w:t>
            </w:r>
            <w:r w:rsidRPr="0073177E">
              <w:rPr>
                <w:color w:val="002060"/>
              </w:rPr>
              <w:t>and</w:t>
            </w:r>
            <w:r w:rsidRPr="0073177E">
              <w:rPr>
                <w:color w:val="002060"/>
                <w:spacing w:val="-5"/>
              </w:rPr>
              <w:t xml:space="preserve"> </w:t>
            </w:r>
            <w:r w:rsidRPr="0073177E">
              <w:rPr>
                <w:color w:val="002060"/>
              </w:rPr>
              <w:t>mentoring</w:t>
            </w:r>
            <w:r w:rsidRPr="0073177E">
              <w:rPr>
                <w:color w:val="002060"/>
                <w:spacing w:val="-8"/>
              </w:rPr>
              <w:t xml:space="preserve"> </w:t>
            </w:r>
            <w:r w:rsidRPr="0073177E">
              <w:rPr>
                <w:color w:val="002060"/>
              </w:rPr>
              <w:t>opportunities</w:t>
            </w:r>
            <w:r w:rsidRPr="0073177E">
              <w:rPr>
                <w:color w:val="002060"/>
                <w:spacing w:val="-4"/>
              </w:rPr>
              <w:t xml:space="preserve"> </w:t>
            </w:r>
            <w:r w:rsidRPr="0073177E">
              <w:rPr>
                <w:color w:val="002060"/>
              </w:rPr>
              <w:t>in</w:t>
            </w:r>
            <w:r w:rsidRPr="0073177E">
              <w:rPr>
                <w:color w:val="002060"/>
                <w:spacing w:val="-8"/>
              </w:rPr>
              <w:t xml:space="preserve"> </w:t>
            </w:r>
            <w:r w:rsidRPr="0073177E">
              <w:rPr>
                <w:color w:val="002060"/>
              </w:rPr>
              <w:t>Digital</w:t>
            </w:r>
            <w:r w:rsidRPr="0073177E">
              <w:rPr>
                <w:color w:val="002060"/>
                <w:spacing w:val="-7"/>
              </w:rPr>
              <w:t xml:space="preserve"> </w:t>
            </w:r>
            <w:r w:rsidRPr="0073177E">
              <w:rPr>
                <w:color w:val="002060"/>
                <w:spacing w:val="-2"/>
              </w:rPr>
              <w:t>Technologies</w:t>
            </w:r>
          </w:p>
        </w:tc>
        <w:tc>
          <w:tcPr>
            <w:tcW w:w="2548" w:type="dxa"/>
          </w:tcPr>
          <w:p w14:paraId="51997904" w14:textId="77777777" w:rsidR="00D03E29" w:rsidRPr="00B9488E" w:rsidRDefault="00B9488E">
            <w:pPr>
              <w:pStyle w:val="TableParagraph"/>
              <w:ind w:left="0"/>
              <w:rPr>
                <w:color w:val="002060"/>
              </w:rPr>
            </w:pPr>
            <w:r>
              <w:rPr>
                <w:rFonts w:ascii="Times New Roman"/>
                <w:color w:val="002060"/>
              </w:rPr>
              <w:t xml:space="preserve"> </w:t>
            </w:r>
            <w:r w:rsidRPr="00B9488E">
              <w:rPr>
                <w:color w:val="002060"/>
              </w:rPr>
              <w:t>July 2026</w:t>
            </w:r>
          </w:p>
        </w:tc>
        <w:tc>
          <w:tcPr>
            <w:tcW w:w="2411" w:type="dxa"/>
          </w:tcPr>
          <w:p w14:paraId="07C47795" w14:textId="77777777" w:rsidR="00D03E29" w:rsidRPr="00FE0399" w:rsidRDefault="00BC0D5B">
            <w:pPr>
              <w:pStyle w:val="TableParagraph"/>
              <w:spacing w:line="267" w:lineRule="exact"/>
              <w:rPr>
                <w:color w:val="002060"/>
              </w:rPr>
            </w:pPr>
            <w:r w:rsidRPr="00FE0399">
              <w:rPr>
                <w:color w:val="002060"/>
              </w:rPr>
              <w:t>Director</w:t>
            </w:r>
            <w:r w:rsidRPr="00FE0399">
              <w:rPr>
                <w:color w:val="002060"/>
                <w:spacing w:val="-5"/>
              </w:rPr>
              <w:t xml:space="preserve"> </w:t>
            </w:r>
            <w:r w:rsidRPr="00FE0399">
              <w:rPr>
                <w:color w:val="002060"/>
              </w:rPr>
              <w:t>of</w:t>
            </w:r>
            <w:r w:rsidRPr="00FE0399">
              <w:rPr>
                <w:color w:val="002060"/>
                <w:spacing w:val="-4"/>
              </w:rPr>
              <w:t xml:space="preserve"> </w:t>
            </w:r>
            <w:r w:rsidRPr="00FE0399">
              <w:rPr>
                <w:color w:val="002060"/>
                <w:spacing w:val="-2"/>
              </w:rPr>
              <w:t>Skills</w:t>
            </w:r>
          </w:p>
          <w:p w14:paraId="172C3C8A" w14:textId="77777777" w:rsidR="00D03E29" w:rsidRPr="00FE0399" w:rsidRDefault="00BC0D5B">
            <w:pPr>
              <w:pStyle w:val="TableParagraph"/>
              <w:spacing w:line="266" w:lineRule="exact"/>
              <w:rPr>
                <w:color w:val="002060"/>
              </w:rPr>
            </w:pPr>
            <w:r w:rsidRPr="00FE0399">
              <w:rPr>
                <w:color w:val="002060"/>
              </w:rPr>
              <w:t>and</w:t>
            </w:r>
            <w:r w:rsidRPr="00FE0399">
              <w:rPr>
                <w:color w:val="002060"/>
                <w:spacing w:val="-20"/>
              </w:rPr>
              <w:t xml:space="preserve"> </w:t>
            </w:r>
            <w:r w:rsidRPr="00FE0399">
              <w:rPr>
                <w:color w:val="002060"/>
              </w:rPr>
              <w:t xml:space="preserve">Business </w:t>
            </w:r>
            <w:r w:rsidRPr="00FE0399">
              <w:rPr>
                <w:color w:val="002060"/>
                <w:spacing w:val="-2"/>
              </w:rPr>
              <w:t>Development</w:t>
            </w:r>
          </w:p>
        </w:tc>
      </w:tr>
      <w:tr w:rsidR="00FE0399" w:rsidRPr="00FE0399" w14:paraId="123F6C9E" w14:textId="77777777">
        <w:trPr>
          <w:trHeight w:val="801"/>
        </w:trPr>
        <w:tc>
          <w:tcPr>
            <w:tcW w:w="9494" w:type="dxa"/>
          </w:tcPr>
          <w:p w14:paraId="091EC66F" w14:textId="77777777" w:rsidR="00D03E29" w:rsidRPr="0073177E" w:rsidRDefault="00BC0D5B">
            <w:pPr>
              <w:pStyle w:val="TableParagraph"/>
              <w:spacing w:line="267" w:lineRule="exact"/>
              <w:ind w:left="107"/>
              <w:rPr>
                <w:color w:val="002060"/>
              </w:rPr>
            </w:pPr>
            <w:r w:rsidRPr="0073177E">
              <w:rPr>
                <w:color w:val="002060"/>
              </w:rPr>
              <w:t>Develop</w:t>
            </w:r>
            <w:r w:rsidRPr="0073177E">
              <w:rPr>
                <w:color w:val="002060"/>
                <w:spacing w:val="-8"/>
              </w:rPr>
              <w:t xml:space="preserve"> </w:t>
            </w:r>
            <w:r w:rsidRPr="0073177E">
              <w:rPr>
                <w:color w:val="002060"/>
              </w:rPr>
              <w:t>a</w:t>
            </w:r>
            <w:r w:rsidRPr="0073177E">
              <w:rPr>
                <w:color w:val="002060"/>
                <w:spacing w:val="-6"/>
              </w:rPr>
              <w:t xml:space="preserve"> </w:t>
            </w:r>
            <w:r w:rsidRPr="0073177E">
              <w:rPr>
                <w:color w:val="002060"/>
              </w:rPr>
              <w:t>marketing</w:t>
            </w:r>
            <w:r w:rsidRPr="0073177E">
              <w:rPr>
                <w:color w:val="002060"/>
                <w:spacing w:val="-3"/>
              </w:rPr>
              <w:t xml:space="preserve"> </w:t>
            </w:r>
            <w:r w:rsidRPr="0073177E">
              <w:rPr>
                <w:color w:val="002060"/>
              </w:rPr>
              <w:t>strategy</w:t>
            </w:r>
            <w:r w:rsidRPr="0073177E">
              <w:rPr>
                <w:color w:val="002060"/>
                <w:spacing w:val="-6"/>
              </w:rPr>
              <w:t xml:space="preserve"> </w:t>
            </w:r>
            <w:r w:rsidRPr="0073177E">
              <w:rPr>
                <w:color w:val="002060"/>
              </w:rPr>
              <w:t>that</w:t>
            </w:r>
            <w:r w:rsidRPr="0073177E">
              <w:rPr>
                <w:color w:val="002060"/>
                <w:spacing w:val="-2"/>
              </w:rPr>
              <w:t xml:space="preserve"> </w:t>
            </w:r>
            <w:r w:rsidRPr="0073177E">
              <w:rPr>
                <w:color w:val="002060"/>
              </w:rPr>
              <w:t>is</w:t>
            </w:r>
            <w:r w:rsidRPr="0073177E">
              <w:rPr>
                <w:color w:val="002060"/>
                <w:spacing w:val="-2"/>
              </w:rPr>
              <w:t xml:space="preserve"> </w:t>
            </w:r>
            <w:r w:rsidRPr="0073177E">
              <w:rPr>
                <w:color w:val="002060"/>
              </w:rPr>
              <w:t>inclusive</w:t>
            </w:r>
            <w:r w:rsidRPr="0073177E">
              <w:rPr>
                <w:color w:val="002060"/>
                <w:spacing w:val="-5"/>
              </w:rPr>
              <w:t xml:space="preserve"> </w:t>
            </w:r>
            <w:r w:rsidRPr="0073177E">
              <w:rPr>
                <w:color w:val="002060"/>
              </w:rPr>
              <w:t>of</w:t>
            </w:r>
            <w:r w:rsidRPr="0073177E">
              <w:rPr>
                <w:color w:val="002060"/>
                <w:spacing w:val="-6"/>
              </w:rPr>
              <w:t xml:space="preserve"> </w:t>
            </w:r>
            <w:r w:rsidRPr="0073177E">
              <w:rPr>
                <w:color w:val="002060"/>
              </w:rPr>
              <w:t>all</w:t>
            </w:r>
            <w:r w:rsidRPr="0073177E">
              <w:rPr>
                <w:color w:val="002060"/>
                <w:spacing w:val="-5"/>
              </w:rPr>
              <w:t xml:space="preserve"> </w:t>
            </w:r>
            <w:r w:rsidRPr="0073177E">
              <w:rPr>
                <w:color w:val="002060"/>
                <w:spacing w:val="-4"/>
              </w:rPr>
              <w:t>ages</w:t>
            </w:r>
          </w:p>
        </w:tc>
        <w:tc>
          <w:tcPr>
            <w:tcW w:w="2548" w:type="dxa"/>
          </w:tcPr>
          <w:p w14:paraId="7CAF4033" w14:textId="420B71B3" w:rsidR="00D03E29" w:rsidRPr="00DD5945" w:rsidRDefault="0073177E">
            <w:pPr>
              <w:pStyle w:val="TableParagraph"/>
              <w:ind w:left="0"/>
              <w:rPr>
                <w:color w:val="002060"/>
              </w:rPr>
            </w:pPr>
            <w:r>
              <w:rPr>
                <w:rFonts w:ascii="Times New Roman"/>
                <w:color w:val="002060"/>
              </w:rPr>
              <w:t xml:space="preserve"> </w:t>
            </w:r>
            <w:r w:rsidR="00DD5945">
              <w:rPr>
                <w:color w:val="002060"/>
              </w:rPr>
              <w:t>July 2026</w:t>
            </w:r>
          </w:p>
        </w:tc>
        <w:tc>
          <w:tcPr>
            <w:tcW w:w="2411" w:type="dxa"/>
          </w:tcPr>
          <w:p w14:paraId="6A3EE75A" w14:textId="77777777" w:rsidR="00D03E29" w:rsidRPr="00FE0399" w:rsidRDefault="00BC0D5B">
            <w:pPr>
              <w:pStyle w:val="TableParagraph"/>
              <w:rPr>
                <w:color w:val="002060"/>
              </w:rPr>
            </w:pPr>
            <w:r w:rsidRPr="00FE0399">
              <w:rPr>
                <w:color w:val="002060"/>
              </w:rPr>
              <w:t>Director of Curriculum</w:t>
            </w:r>
            <w:r w:rsidRPr="00FE0399">
              <w:rPr>
                <w:color w:val="002060"/>
                <w:spacing w:val="-20"/>
              </w:rPr>
              <w:t xml:space="preserve"> </w:t>
            </w:r>
            <w:r w:rsidRPr="00FE0399">
              <w:rPr>
                <w:color w:val="002060"/>
              </w:rPr>
              <w:t>&amp;</w:t>
            </w:r>
          </w:p>
          <w:p w14:paraId="0A3E473C" w14:textId="77777777" w:rsidR="00D03E29" w:rsidRPr="00FE0399" w:rsidRDefault="00BC0D5B">
            <w:pPr>
              <w:pStyle w:val="TableParagraph"/>
              <w:spacing w:line="247" w:lineRule="exact"/>
              <w:rPr>
                <w:color w:val="002060"/>
              </w:rPr>
            </w:pPr>
            <w:r w:rsidRPr="00FE0399">
              <w:rPr>
                <w:color w:val="002060"/>
                <w:spacing w:val="-2"/>
              </w:rPr>
              <w:t>Quality</w:t>
            </w:r>
          </w:p>
        </w:tc>
      </w:tr>
      <w:tr w:rsidR="00FE0399" w:rsidRPr="00FE0399" w14:paraId="639919B9" w14:textId="77777777">
        <w:trPr>
          <w:trHeight w:val="1070"/>
        </w:trPr>
        <w:tc>
          <w:tcPr>
            <w:tcW w:w="9494" w:type="dxa"/>
          </w:tcPr>
          <w:p w14:paraId="26369622" w14:textId="77777777" w:rsidR="00D03E29" w:rsidRPr="0073177E" w:rsidRDefault="00BC0D5B">
            <w:pPr>
              <w:pStyle w:val="TableParagraph"/>
              <w:ind w:left="107"/>
              <w:rPr>
                <w:color w:val="002060"/>
              </w:rPr>
            </w:pPr>
            <w:r w:rsidRPr="0073177E">
              <w:rPr>
                <w:color w:val="002060"/>
              </w:rPr>
              <w:t>Advertise</w:t>
            </w:r>
            <w:r w:rsidRPr="0073177E">
              <w:rPr>
                <w:color w:val="002060"/>
                <w:spacing w:val="-4"/>
              </w:rPr>
              <w:t xml:space="preserve"> </w:t>
            </w:r>
            <w:r w:rsidRPr="0073177E">
              <w:rPr>
                <w:color w:val="002060"/>
              </w:rPr>
              <w:t>job</w:t>
            </w:r>
            <w:r w:rsidRPr="0073177E">
              <w:rPr>
                <w:color w:val="002060"/>
                <w:spacing w:val="-5"/>
              </w:rPr>
              <w:t xml:space="preserve"> </w:t>
            </w:r>
            <w:r w:rsidRPr="0073177E">
              <w:rPr>
                <w:color w:val="002060"/>
              </w:rPr>
              <w:t>vacancies</w:t>
            </w:r>
            <w:r w:rsidRPr="0073177E">
              <w:rPr>
                <w:color w:val="002060"/>
                <w:spacing w:val="-4"/>
              </w:rPr>
              <w:t xml:space="preserve"> </w:t>
            </w:r>
            <w:r w:rsidRPr="0073177E">
              <w:rPr>
                <w:color w:val="002060"/>
              </w:rPr>
              <w:t>across</w:t>
            </w:r>
            <w:r w:rsidRPr="0073177E">
              <w:rPr>
                <w:color w:val="002060"/>
                <w:spacing w:val="-4"/>
              </w:rPr>
              <w:t xml:space="preserve"> </w:t>
            </w:r>
            <w:r w:rsidRPr="0073177E">
              <w:rPr>
                <w:color w:val="002060"/>
              </w:rPr>
              <w:t>multiple</w:t>
            </w:r>
            <w:r w:rsidRPr="0073177E">
              <w:rPr>
                <w:color w:val="002060"/>
                <w:spacing w:val="-4"/>
              </w:rPr>
              <w:t xml:space="preserve"> </w:t>
            </w:r>
            <w:r w:rsidRPr="0073177E">
              <w:rPr>
                <w:color w:val="002060"/>
              </w:rPr>
              <w:t>platforms</w:t>
            </w:r>
            <w:r w:rsidRPr="0073177E">
              <w:rPr>
                <w:color w:val="002060"/>
                <w:spacing w:val="-4"/>
              </w:rPr>
              <w:t xml:space="preserve"> </w:t>
            </w:r>
            <w:proofErr w:type="spellStart"/>
            <w:r w:rsidRPr="0073177E">
              <w:rPr>
                <w:color w:val="002060"/>
              </w:rPr>
              <w:t>utilising</w:t>
            </w:r>
            <w:proofErr w:type="spellEnd"/>
            <w:r w:rsidRPr="0073177E">
              <w:rPr>
                <w:color w:val="002060"/>
                <w:spacing w:val="-5"/>
              </w:rPr>
              <w:t xml:space="preserve"> </w:t>
            </w:r>
            <w:r w:rsidRPr="0073177E">
              <w:rPr>
                <w:color w:val="002060"/>
              </w:rPr>
              <w:t>traditional</w:t>
            </w:r>
            <w:r w:rsidRPr="0073177E">
              <w:rPr>
                <w:color w:val="002060"/>
                <w:spacing w:val="-7"/>
              </w:rPr>
              <w:t xml:space="preserve"> </w:t>
            </w:r>
            <w:r w:rsidRPr="0073177E">
              <w:rPr>
                <w:color w:val="002060"/>
              </w:rPr>
              <w:t>and</w:t>
            </w:r>
            <w:r w:rsidRPr="0073177E">
              <w:rPr>
                <w:color w:val="002060"/>
                <w:spacing w:val="-2"/>
              </w:rPr>
              <w:t xml:space="preserve"> </w:t>
            </w:r>
            <w:r w:rsidRPr="0073177E">
              <w:rPr>
                <w:color w:val="002060"/>
              </w:rPr>
              <w:t>non- traditional platforms</w:t>
            </w:r>
          </w:p>
        </w:tc>
        <w:tc>
          <w:tcPr>
            <w:tcW w:w="2548" w:type="dxa"/>
          </w:tcPr>
          <w:p w14:paraId="172A5AB0" w14:textId="77777777" w:rsidR="00D03E29" w:rsidRPr="0073177E" w:rsidRDefault="0073177E">
            <w:pPr>
              <w:pStyle w:val="TableParagraph"/>
              <w:ind w:left="0"/>
              <w:rPr>
                <w:color w:val="002060"/>
              </w:rPr>
            </w:pPr>
            <w:r w:rsidRPr="0073177E">
              <w:rPr>
                <w:color w:val="002060"/>
              </w:rPr>
              <w:t xml:space="preserve">  June 2024</w:t>
            </w:r>
          </w:p>
        </w:tc>
        <w:tc>
          <w:tcPr>
            <w:tcW w:w="2411" w:type="dxa"/>
          </w:tcPr>
          <w:p w14:paraId="4EE5DE97" w14:textId="77777777" w:rsidR="00D03E29" w:rsidRPr="00FE0399" w:rsidRDefault="00BC0D5B">
            <w:pPr>
              <w:pStyle w:val="TableParagraph"/>
              <w:spacing w:line="267" w:lineRule="exact"/>
              <w:rPr>
                <w:color w:val="002060"/>
              </w:rPr>
            </w:pPr>
            <w:r w:rsidRPr="00FE0399">
              <w:rPr>
                <w:color w:val="002060"/>
              </w:rPr>
              <w:t>Director</w:t>
            </w:r>
            <w:r w:rsidRPr="00FE0399">
              <w:rPr>
                <w:color w:val="002060"/>
                <w:spacing w:val="-5"/>
              </w:rPr>
              <w:t xml:space="preserve"> </w:t>
            </w:r>
            <w:r w:rsidRPr="00FE0399">
              <w:rPr>
                <w:color w:val="002060"/>
              </w:rPr>
              <w:t>of</w:t>
            </w:r>
            <w:r w:rsidRPr="00FE0399">
              <w:rPr>
                <w:color w:val="002060"/>
                <w:spacing w:val="-4"/>
              </w:rPr>
              <w:t xml:space="preserve"> </w:t>
            </w:r>
            <w:r w:rsidRPr="00FE0399">
              <w:rPr>
                <w:color w:val="002060"/>
                <w:spacing w:val="-5"/>
              </w:rPr>
              <w:t>HR</w:t>
            </w:r>
          </w:p>
        </w:tc>
      </w:tr>
      <w:tr w:rsidR="00FE0399" w:rsidRPr="00FE0399" w14:paraId="435160B4" w14:textId="77777777">
        <w:trPr>
          <w:trHeight w:val="534"/>
        </w:trPr>
        <w:tc>
          <w:tcPr>
            <w:tcW w:w="9494" w:type="dxa"/>
          </w:tcPr>
          <w:p w14:paraId="037CCA5E" w14:textId="77777777" w:rsidR="00D03E29" w:rsidRPr="00FE0399" w:rsidRDefault="00BC0D5B">
            <w:pPr>
              <w:pStyle w:val="TableParagraph"/>
              <w:spacing w:line="267" w:lineRule="exact"/>
              <w:ind w:left="107"/>
              <w:rPr>
                <w:color w:val="002060"/>
              </w:rPr>
            </w:pPr>
            <w:r w:rsidRPr="00FE0399">
              <w:rPr>
                <w:color w:val="002060"/>
              </w:rPr>
              <w:t>Develop</w:t>
            </w:r>
            <w:r w:rsidRPr="00FE0399">
              <w:rPr>
                <w:color w:val="002060"/>
                <w:spacing w:val="-7"/>
              </w:rPr>
              <w:t xml:space="preserve"> </w:t>
            </w:r>
            <w:r w:rsidRPr="00FE0399">
              <w:rPr>
                <w:color w:val="002060"/>
              </w:rPr>
              <w:t>wellbeing</w:t>
            </w:r>
            <w:r w:rsidRPr="00FE0399">
              <w:rPr>
                <w:color w:val="002060"/>
                <w:spacing w:val="-7"/>
              </w:rPr>
              <w:t xml:space="preserve"> </w:t>
            </w:r>
            <w:r w:rsidRPr="00FE0399">
              <w:rPr>
                <w:color w:val="002060"/>
              </w:rPr>
              <w:t>support</w:t>
            </w:r>
            <w:r w:rsidRPr="00FE0399">
              <w:rPr>
                <w:color w:val="002060"/>
                <w:spacing w:val="-7"/>
              </w:rPr>
              <w:t xml:space="preserve"> </w:t>
            </w:r>
            <w:r w:rsidRPr="00FE0399">
              <w:rPr>
                <w:color w:val="002060"/>
              </w:rPr>
              <w:t>and</w:t>
            </w:r>
            <w:r w:rsidRPr="00FE0399">
              <w:rPr>
                <w:color w:val="002060"/>
                <w:spacing w:val="-6"/>
              </w:rPr>
              <w:t xml:space="preserve"> </w:t>
            </w:r>
            <w:r w:rsidRPr="00FE0399">
              <w:rPr>
                <w:color w:val="002060"/>
              </w:rPr>
              <w:t>activities</w:t>
            </w:r>
            <w:r w:rsidRPr="00FE0399">
              <w:rPr>
                <w:color w:val="002060"/>
                <w:spacing w:val="-6"/>
              </w:rPr>
              <w:t xml:space="preserve"> </w:t>
            </w:r>
            <w:r w:rsidRPr="00FE0399">
              <w:rPr>
                <w:color w:val="002060"/>
              </w:rPr>
              <w:t>that</w:t>
            </w:r>
            <w:r w:rsidRPr="00FE0399">
              <w:rPr>
                <w:color w:val="002060"/>
                <w:spacing w:val="-7"/>
              </w:rPr>
              <w:t xml:space="preserve"> </w:t>
            </w:r>
            <w:r w:rsidRPr="00FE0399">
              <w:rPr>
                <w:color w:val="002060"/>
              </w:rPr>
              <w:t>are</w:t>
            </w:r>
            <w:r w:rsidRPr="00FE0399">
              <w:rPr>
                <w:color w:val="002060"/>
                <w:spacing w:val="-6"/>
              </w:rPr>
              <w:t xml:space="preserve"> </w:t>
            </w:r>
            <w:r w:rsidRPr="00FE0399">
              <w:rPr>
                <w:color w:val="002060"/>
              </w:rPr>
              <w:t>age</w:t>
            </w:r>
            <w:r w:rsidRPr="00FE0399">
              <w:rPr>
                <w:color w:val="002060"/>
                <w:spacing w:val="-4"/>
              </w:rPr>
              <w:t xml:space="preserve"> </w:t>
            </w:r>
            <w:r w:rsidRPr="00FE0399">
              <w:rPr>
                <w:color w:val="002060"/>
                <w:spacing w:val="-2"/>
              </w:rPr>
              <w:t>inclusive.</w:t>
            </w:r>
          </w:p>
        </w:tc>
        <w:tc>
          <w:tcPr>
            <w:tcW w:w="2548" w:type="dxa"/>
          </w:tcPr>
          <w:p w14:paraId="656C2ACC" w14:textId="77777777" w:rsidR="00D03E29" w:rsidRPr="0073177E" w:rsidRDefault="0073177E">
            <w:pPr>
              <w:pStyle w:val="TableParagraph"/>
              <w:ind w:left="0"/>
              <w:rPr>
                <w:color w:val="002060"/>
              </w:rPr>
            </w:pPr>
            <w:r w:rsidRPr="0073177E">
              <w:rPr>
                <w:color w:val="002060"/>
              </w:rPr>
              <w:t xml:space="preserve"> September 2025</w:t>
            </w:r>
          </w:p>
        </w:tc>
        <w:tc>
          <w:tcPr>
            <w:tcW w:w="2411" w:type="dxa"/>
          </w:tcPr>
          <w:p w14:paraId="01B2CC39" w14:textId="77777777" w:rsidR="00D03E29" w:rsidRPr="00FE0399" w:rsidRDefault="00BC0D5B">
            <w:pPr>
              <w:pStyle w:val="TableParagraph"/>
              <w:spacing w:line="267" w:lineRule="exact"/>
              <w:rPr>
                <w:color w:val="002060"/>
              </w:rPr>
            </w:pPr>
            <w:r w:rsidRPr="00FE0399">
              <w:rPr>
                <w:color w:val="002060"/>
              </w:rPr>
              <w:t>Director</w:t>
            </w:r>
            <w:r w:rsidRPr="00FE0399">
              <w:rPr>
                <w:color w:val="002060"/>
                <w:spacing w:val="-5"/>
              </w:rPr>
              <w:t xml:space="preserve"> </w:t>
            </w:r>
            <w:r w:rsidRPr="00FE0399">
              <w:rPr>
                <w:color w:val="002060"/>
              </w:rPr>
              <w:t>of</w:t>
            </w:r>
            <w:r w:rsidRPr="00FE0399">
              <w:rPr>
                <w:color w:val="002060"/>
                <w:spacing w:val="-4"/>
              </w:rPr>
              <w:t xml:space="preserve"> </w:t>
            </w:r>
            <w:r w:rsidRPr="00FE0399">
              <w:rPr>
                <w:color w:val="002060"/>
                <w:spacing w:val="-5"/>
              </w:rPr>
              <w:t>HR</w:t>
            </w:r>
          </w:p>
        </w:tc>
      </w:tr>
      <w:tr w:rsidR="00FE0399" w:rsidRPr="00FE0399" w14:paraId="158205C2" w14:textId="77777777">
        <w:trPr>
          <w:trHeight w:val="801"/>
        </w:trPr>
        <w:tc>
          <w:tcPr>
            <w:tcW w:w="9494" w:type="dxa"/>
          </w:tcPr>
          <w:p w14:paraId="23F7A380" w14:textId="77777777" w:rsidR="00D03E29" w:rsidRPr="00FE0399" w:rsidRDefault="00BC0D5B">
            <w:pPr>
              <w:pStyle w:val="TableParagraph"/>
              <w:ind w:left="107" w:right="185"/>
              <w:rPr>
                <w:color w:val="002060"/>
              </w:rPr>
            </w:pPr>
            <w:r w:rsidRPr="00FE0399">
              <w:rPr>
                <w:color w:val="002060"/>
              </w:rPr>
              <w:t>Develop</w:t>
            </w:r>
            <w:r w:rsidRPr="00FE0399">
              <w:rPr>
                <w:color w:val="002060"/>
                <w:spacing w:val="-4"/>
              </w:rPr>
              <w:t xml:space="preserve"> </w:t>
            </w:r>
            <w:r w:rsidRPr="00FE0399">
              <w:rPr>
                <w:color w:val="002060"/>
              </w:rPr>
              <w:t>an</w:t>
            </w:r>
            <w:r w:rsidRPr="00FE0399">
              <w:rPr>
                <w:color w:val="002060"/>
                <w:spacing w:val="-3"/>
              </w:rPr>
              <w:t xml:space="preserve"> </w:t>
            </w:r>
            <w:r w:rsidRPr="00FE0399">
              <w:rPr>
                <w:color w:val="002060"/>
              </w:rPr>
              <w:t>ageing</w:t>
            </w:r>
            <w:r w:rsidRPr="00FE0399">
              <w:rPr>
                <w:color w:val="002060"/>
                <w:spacing w:val="-4"/>
              </w:rPr>
              <w:t xml:space="preserve"> </w:t>
            </w:r>
            <w:r w:rsidRPr="00FE0399">
              <w:rPr>
                <w:color w:val="002060"/>
              </w:rPr>
              <w:t>workplace</w:t>
            </w:r>
            <w:r w:rsidRPr="00FE0399">
              <w:rPr>
                <w:color w:val="002060"/>
                <w:spacing w:val="-3"/>
              </w:rPr>
              <w:t xml:space="preserve"> </w:t>
            </w:r>
            <w:r w:rsidRPr="00FE0399">
              <w:rPr>
                <w:color w:val="002060"/>
              </w:rPr>
              <w:t>benefits</w:t>
            </w:r>
            <w:r w:rsidRPr="00FE0399">
              <w:rPr>
                <w:color w:val="002060"/>
                <w:spacing w:val="-3"/>
              </w:rPr>
              <w:t xml:space="preserve"> </w:t>
            </w:r>
            <w:r w:rsidRPr="00FE0399">
              <w:rPr>
                <w:color w:val="002060"/>
              </w:rPr>
              <w:t>survey</w:t>
            </w:r>
            <w:r w:rsidRPr="00FE0399">
              <w:rPr>
                <w:color w:val="002060"/>
                <w:spacing w:val="-4"/>
              </w:rPr>
              <w:t xml:space="preserve"> </w:t>
            </w:r>
            <w:r w:rsidRPr="00FE0399">
              <w:rPr>
                <w:color w:val="002060"/>
              </w:rPr>
              <w:t>to</w:t>
            </w:r>
            <w:r w:rsidRPr="00FE0399">
              <w:rPr>
                <w:color w:val="002060"/>
                <w:spacing w:val="-3"/>
              </w:rPr>
              <w:t xml:space="preserve"> </w:t>
            </w:r>
            <w:r w:rsidRPr="00FE0399">
              <w:rPr>
                <w:color w:val="002060"/>
              </w:rPr>
              <w:t>capture</w:t>
            </w:r>
            <w:r w:rsidRPr="00FE0399">
              <w:rPr>
                <w:color w:val="002060"/>
                <w:spacing w:val="-3"/>
              </w:rPr>
              <w:t xml:space="preserve"> </w:t>
            </w:r>
            <w:r w:rsidRPr="00FE0399">
              <w:rPr>
                <w:color w:val="002060"/>
              </w:rPr>
              <w:t>the</w:t>
            </w:r>
            <w:r w:rsidRPr="00FE0399">
              <w:rPr>
                <w:color w:val="002060"/>
                <w:spacing w:val="-3"/>
              </w:rPr>
              <w:t xml:space="preserve"> </w:t>
            </w:r>
            <w:r w:rsidRPr="00FE0399">
              <w:rPr>
                <w:color w:val="002060"/>
              </w:rPr>
              <w:t>needs</w:t>
            </w:r>
            <w:r w:rsidRPr="00FE0399">
              <w:rPr>
                <w:color w:val="002060"/>
                <w:spacing w:val="-3"/>
              </w:rPr>
              <w:t xml:space="preserve"> </w:t>
            </w:r>
            <w:r w:rsidRPr="00FE0399">
              <w:rPr>
                <w:color w:val="002060"/>
              </w:rPr>
              <w:t>of</w:t>
            </w:r>
            <w:r w:rsidRPr="00FE0399">
              <w:rPr>
                <w:color w:val="002060"/>
                <w:spacing w:val="-4"/>
              </w:rPr>
              <w:t xml:space="preserve"> </w:t>
            </w:r>
            <w:r w:rsidRPr="00FE0399">
              <w:rPr>
                <w:color w:val="002060"/>
              </w:rPr>
              <w:t>our employees across the age groups.</w:t>
            </w:r>
          </w:p>
        </w:tc>
        <w:tc>
          <w:tcPr>
            <w:tcW w:w="2548" w:type="dxa"/>
          </w:tcPr>
          <w:p w14:paraId="6E482244" w14:textId="77777777" w:rsidR="00D03E29" w:rsidRPr="0073177E" w:rsidRDefault="0073177E">
            <w:pPr>
              <w:pStyle w:val="TableParagraph"/>
              <w:ind w:left="0"/>
              <w:rPr>
                <w:color w:val="002060"/>
              </w:rPr>
            </w:pPr>
            <w:r w:rsidRPr="0073177E">
              <w:rPr>
                <w:color w:val="002060"/>
              </w:rPr>
              <w:t xml:space="preserve"> September 2025</w:t>
            </w:r>
          </w:p>
        </w:tc>
        <w:tc>
          <w:tcPr>
            <w:tcW w:w="2411" w:type="dxa"/>
          </w:tcPr>
          <w:p w14:paraId="60577074" w14:textId="77777777" w:rsidR="00D03E29" w:rsidRPr="00FE0399" w:rsidRDefault="00BC0D5B">
            <w:pPr>
              <w:pStyle w:val="TableParagraph"/>
              <w:spacing w:line="267" w:lineRule="exact"/>
              <w:rPr>
                <w:color w:val="002060"/>
              </w:rPr>
            </w:pPr>
            <w:r w:rsidRPr="00FE0399">
              <w:rPr>
                <w:color w:val="002060"/>
              </w:rPr>
              <w:t>Director</w:t>
            </w:r>
            <w:r w:rsidRPr="00FE0399">
              <w:rPr>
                <w:color w:val="002060"/>
                <w:spacing w:val="-5"/>
              </w:rPr>
              <w:t xml:space="preserve"> </w:t>
            </w:r>
            <w:r w:rsidRPr="00FE0399">
              <w:rPr>
                <w:color w:val="002060"/>
              </w:rPr>
              <w:t>of</w:t>
            </w:r>
            <w:r w:rsidRPr="00FE0399">
              <w:rPr>
                <w:color w:val="002060"/>
                <w:spacing w:val="-4"/>
              </w:rPr>
              <w:t xml:space="preserve"> </w:t>
            </w:r>
            <w:r w:rsidRPr="00FE0399">
              <w:rPr>
                <w:color w:val="002060"/>
                <w:spacing w:val="-5"/>
              </w:rPr>
              <w:t>HR</w:t>
            </w:r>
          </w:p>
        </w:tc>
      </w:tr>
    </w:tbl>
    <w:p w14:paraId="3823A15E" w14:textId="77777777" w:rsidR="00D03E29" w:rsidRDefault="00D03E29">
      <w:pPr>
        <w:spacing w:line="267" w:lineRule="exact"/>
        <w:sectPr w:rsidR="00D03E29">
          <w:headerReference w:type="default" r:id="rId15"/>
          <w:footerReference w:type="default" r:id="rId16"/>
          <w:pgSz w:w="16840" w:h="11910" w:orient="landscape"/>
          <w:pgMar w:top="940" w:right="820" w:bottom="1260" w:left="1220" w:header="709" w:footer="1074" w:gutter="0"/>
          <w:pgNumType w:start="2"/>
          <w:cols w:space="720"/>
        </w:sectPr>
      </w:pPr>
    </w:p>
    <w:p w14:paraId="49F26E56" w14:textId="77777777" w:rsidR="00D03E29" w:rsidRDefault="00211B06">
      <w:pPr>
        <w:ind w:left="220"/>
        <w:rPr>
          <w:sz w:val="20"/>
        </w:rPr>
      </w:pPr>
      <w:r>
        <w:rPr>
          <w:noProof/>
          <w:sz w:val="20"/>
          <w:lang w:val="en-GB" w:eastAsia="en-GB"/>
        </w:rPr>
        <w:lastRenderedPageBreak/>
        <mc:AlternateContent>
          <mc:Choice Requires="wpg">
            <w:drawing>
              <wp:inline distT="0" distB="0" distL="0" distR="0" wp14:anchorId="2689028C" wp14:editId="71336BC7">
                <wp:extent cx="3248025" cy="485775"/>
                <wp:effectExtent l="0" t="3175" r="9525" b="6350"/>
                <wp:docPr id="51" name="docshapegroup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8025" cy="485775"/>
                          <a:chOff x="0" y="0"/>
                          <a:chExt cx="5115" cy="765"/>
                        </a:xfrm>
                      </wpg:grpSpPr>
                      <wps:wsp>
                        <wps:cNvPr id="52" name="docshape24"/>
                        <wps:cNvSpPr>
                          <a:spLocks/>
                        </wps:cNvSpPr>
                        <wps:spPr bwMode="auto">
                          <a:xfrm>
                            <a:off x="0" y="0"/>
                            <a:ext cx="5115" cy="765"/>
                          </a:xfrm>
                          <a:custGeom>
                            <a:avLst/>
                            <a:gdLst>
                              <a:gd name="T0" fmla="*/ 4988 w 5115"/>
                              <a:gd name="T1" fmla="*/ 0 h 765"/>
                              <a:gd name="T2" fmla="*/ 128 w 5115"/>
                              <a:gd name="T3" fmla="*/ 0 h 765"/>
                              <a:gd name="T4" fmla="*/ 78 w 5115"/>
                              <a:gd name="T5" fmla="*/ 10 h 765"/>
                              <a:gd name="T6" fmla="*/ 37 w 5115"/>
                              <a:gd name="T7" fmla="*/ 37 h 765"/>
                              <a:gd name="T8" fmla="*/ 10 w 5115"/>
                              <a:gd name="T9" fmla="*/ 78 h 765"/>
                              <a:gd name="T10" fmla="*/ 0 w 5115"/>
                              <a:gd name="T11" fmla="*/ 128 h 765"/>
                              <a:gd name="T12" fmla="*/ 0 w 5115"/>
                              <a:gd name="T13" fmla="*/ 638 h 765"/>
                              <a:gd name="T14" fmla="*/ 10 w 5115"/>
                              <a:gd name="T15" fmla="*/ 687 h 765"/>
                              <a:gd name="T16" fmla="*/ 37 w 5115"/>
                              <a:gd name="T17" fmla="*/ 728 h 765"/>
                              <a:gd name="T18" fmla="*/ 78 w 5115"/>
                              <a:gd name="T19" fmla="*/ 755 h 765"/>
                              <a:gd name="T20" fmla="*/ 128 w 5115"/>
                              <a:gd name="T21" fmla="*/ 765 h 765"/>
                              <a:gd name="T22" fmla="*/ 4988 w 5115"/>
                              <a:gd name="T23" fmla="*/ 765 h 765"/>
                              <a:gd name="T24" fmla="*/ 5037 w 5115"/>
                              <a:gd name="T25" fmla="*/ 755 h 765"/>
                              <a:gd name="T26" fmla="*/ 5078 w 5115"/>
                              <a:gd name="T27" fmla="*/ 728 h 765"/>
                              <a:gd name="T28" fmla="*/ 5105 w 5115"/>
                              <a:gd name="T29" fmla="*/ 687 h 765"/>
                              <a:gd name="T30" fmla="*/ 5115 w 5115"/>
                              <a:gd name="T31" fmla="*/ 638 h 765"/>
                              <a:gd name="T32" fmla="*/ 5115 w 5115"/>
                              <a:gd name="T33" fmla="*/ 128 h 765"/>
                              <a:gd name="T34" fmla="*/ 5105 w 5115"/>
                              <a:gd name="T35" fmla="*/ 78 h 765"/>
                              <a:gd name="T36" fmla="*/ 5078 w 5115"/>
                              <a:gd name="T37" fmla="*/ 37 h 765"/>
                              <a:gd name="T38" fmla="*/ 5037 w 5115"/>
                              <a:gd name="T39" fmla="*/ 10 h 765"/>
                              <a:gd name="T40" fmla="*/ 4988 w 5115"/>
                              <a:gd name="T41" fmla="*/ 0 h 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115" h="765">
                                <a:moveTo>
                                  <a:pt x="4988" y="0"/>
                                </a:moveTo>
                                <a:lnTo>
                                  <a:pt x="128" y="0"/>
                                </a:lnTo>
                                <a:lnTo>
                                  <a:pt x="78" y="10"/>
                                </a:lnTo>
                                <a:lnTo>
                                  <a:pt x="37" y="37"/>
                                </a:lnTo>
                                <a:lnTo>
                                  <a:pt x="10" y="78"/>
                                </a:lnTo>
                                <a:lnTo>
                                  <a:pt x="0" y="128"/>
                                </a:lnTo>
                                <a:lnTo>
                                  <a:pt x="0" y="638"/>
                                </a:lnTo>
                                <a:lnTo>
                                  <a:pt x="10" y="687"/>
                                </a:lnTo>
                                <a:lnTo>
                                  <a:pt x="37" y="728"/>
                                </a:lnTo>
                                <a:lnTo>
                                  <a:pt x="78" y="755"/>
                                </a:lnTo>
                                <a:lnTo>
                                  <a:pt x="128" y="765"/>
                                </a:lnTo>
                                <a:lnTo>
                                  <a:pt x="4988" y="765"/>
                                </a:lnTo>
                                <a:lnTo>
                                  <a:pt x="5037" y="755"/>
                                </a:lnTo>
                                <a:lnTo>
                                  <a:pt x="5078" y="728"/>
                                </a:lnTo>
                                <a:lnTo>
                                  <a:pt x="5105" y="687"/>
                                </a:lnTo>
                                <a:lnTo>
                                  <a:pt x="5115" y="638"/>
                                </a:lnTo>
                                <a:lnTo>
                                  <a:pt x="5115" y="128"/>
                                </a:lnTo>
                                <a:lnTo>
                                  <a:pt x="5105" y="78"/>
                                </a:lnTo>
                                <a:lnTo>
                                  <a:pt x="5078" y="37"/>
                                </a:lnTo>
                                <a:lnTo>
                                  <a:pt x="5037" y="10"/>
                                </a:lnTo>
                                <a:lnTo>
                                  <a:pt x="4988" y="0"/>
                                </a:lnTo>
                                <a:close/>
                              </a:path>
                            </a:pathLst>
                          </a:custGeom>
                          <a:solidFill>
                            <a:srgbClr val="FF00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docshape25"/>
                        <wps:cNvSpPr txBox="1">
                          <a:spLocks noChangeArrowheads="1"/>
                        </wps:cNvSpPr>
                        <wps:spPr bwMode="auto">
                          <a:xfrm>
                            <a:off x="0" y="0"/>
                            <a:ext cx="5115" cy="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51803" w14:textId="77777777" w:rsidR="00D03E29" w:rsidRPr="00CE07BD" w:rsidRDefault="00BC0D5B" w:rsidP="00CE07BD">
                              <w:pPr>
                                <w:pStyle w:val="Heading1"/>
                                <w:rPr>
                                  <w:rFonts w:ascii="Verdana" w:hAnsi="Verdana"/>
                                  <w:b/>
                                  <w:bCs/>
                                  <w:color w:val="244061" w:themeColor="accent1" w:themeShade="80"/>
                                </w:rPr>
                              </w:pPr>
                              <w:r w:rsidRPr="00CE07BD">
                                <w:rPr>
                                  <w:rFonts w:ascii="Verdana" w:hAnsi="Verdana"/>
                                  <w:b/>
                                  <w:bCs/>
                                  <w:color w:val="244061" w:themeColor="accent1" w:themeShade="80"/>
                                </w:rPr>
                                <w:t>Gender Reassignment</w:t>
                              </w:r>
                            </w:p>
                          </w:txbxContent>
                        </wps:txbx>
                        <wps:bodyPr rot="0" vert="horz" wrap="square" lIns="0" tIns="0" rIns="0" bIns="0" anchor="t" anchorCtr="0" upright="1">
                          <a:noAutofit/>
                        </wps:bodyPr>
                      </wps:wsp>
                    </wpg:wgp>
                  </a:graphicData>
                </a:graphic>
              </wp:inline>
            </w:drawing>
          </mc:Choice>
          <mc:Fallback xmlns:w16du="http://schemas.microsoft.com/office/word/2023/wordml/word16du" xmlns:oel="http://schemas.microsoft.com/office/2019/extlst">
            <w:pict>
              <v:group w14:anchorId="2689028C" id="docshapegroup23" o:spid="_x0000_s1048" style="width:255.75pt;height:38.25pt;mso-position-horizontal-relative:char;mso-position-vertical-relative:line" coordsize="5115,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">
                <v:shape id="docshape24" o:spid="_x0000_s1049" style="position:absolute;width:5115;height:765;visibility:visible;mso-wrap-style:square;v-text-anchor:top" coordsize="5115,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" path="m4988,l128,,78,10,37,37,10,78,,128,,638r10,49l37,728r41,27l128,765r4860,l5037,755r41,-27l5105,687r10,-49l5115,128,5105,78,5078,37,5037,10,4988,xe" fillcolor="#f06" stroked="f">
                  <v:path arrowok="t" o:connecttype="custom" o:connectlocs="4988,0;128,0;78,10;37,37;10,78;0,128;0,638;10,687;37,728;78,755;128,765;4988,765;5037,755;5078,728;5105,687;5115,638;5115,128;5105,78;5078,37;5037,10;4988,0" o:connectangles="0,0,0,0,0,0,0,0,0,0,0,0,0,0,0,0,0,0,0,0,0"/>
                </v:shape>
                <v:shape id="docshape25" o:spid="_x0000_s1050" type="#_x0000_t202" style="position:absolute;width:5115;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5A151803" w14:textId="77777777" w:rsidR="00D03E29" w:rsidRPr="00CE07BD" w:rsidRDefault="00BC0D5B" w:rsidP="00CE07BD">
                        <w:pPr>
                          <w:pStyle w:val="Heading1"/>
                          <w:rPr>
                            <w:rFonts w:ascii="Verdana" w:hAnsi="Verdana"/>
                            <w:b/>
                            <w:bCs/>
                            <w:color w:val="244061" w:themeColor="accent1" w:themeShade="80"/>
                          </w:rPr>
                        </w:pPr>
                        <w:r w:rsidRPr="00CE07BD">
                          <w:rPr>
                            <w:rFonts w:ascii="Verdana" w:hAnsi="Verdana"/>
                            <w:b/>
                            <w:bCs/>
                            <w:color w:val="244061" w:themeColor="accent1" w:themeShade="80"/>
                          </w:rPr>
                          <w:t>Gender Reassignment</w:t>
                        </w:r>
                      </w:p>
                    </w:txbxContent>
                  </v:textbox>
                </v:shape>
                <w10:anchorlock/>
              </v:group>
            </w:pict>
          </mc:Fallback>
        </mc:AlternateContent>
      </w:r>
    </w:p>
    <w:p w14:paraId="747FB540" w14:textId="77777777" w:rsidR="00D03E29" w:rsidRPr="00B10723" w:rsidRDefault="00BC0D5B">
      <w:pPr>
        <w:pStyle w:val="BodyText"/>
        <w:spacing w:before="109" w:line="259" w:lineRule="auto"/>
        <w:ind w:left="220" w:right="646"/>
        <w:rPr>
          <w:color w:val="002060"/>
        </w:rPr>
      </w:pPr>
      <w:r w:rsidRPr="00B10723">
        <w:rPr>
          <w:color w:val="002060"/>
        </w:rPr>
        <w:t>We</w:t>
      </w:r>
      <w:r w:rsidRPr="00B10723">
        <w:rPr>
          <w:color w:val="002060"/>
          <w:spacing w:val="-4"/>
        </w:rPr>
        <w:t xml:space="preserve"> </w:t>
      </w:r>
      <w:r w:rsidRPr="00B10723">
        <w:rPr>
          <w:color w:val="002060"/>
        </w:rPr>
        <w:t>will</w:t>
      </w:r>
      <w:r w:rsidRPr="00B10723">
        <w:rPr>
          <w:color w:val="002060"/>
          <w:spacing w:val="-5"/>
        </w:rPr>
        <w:t xml:space="preserve"> </w:t>
      </w:r>
      <w:r w:rsidRPr="00B10723">
        <w:rPr>
          <w:color w:val="002060"/>
        </w:rPr>
        <w:t>create</w:t>
      </w:r>
      <w:r w:rsidRPr="00B10723">
        <w:rPr>
          <w:color w:val="002060"/>
          <w:spacing w:val="-6"/>
        </w:rPr>
        <w:t xml:space="preserve"> </w:t>
      </w:r>
      <w:r w:rsidRPr="00B10723">
        <w:rPr>
          <w:color w:val="002060"/>
        </w:rPr>
        <w:t>an</w:t>
      </w:r>
      <w:r w:rsidRPr="00B10723">
        <w:rPr>
          <w:color w:val="002060"/>
          <w:spacing w:val="-3"/>
        </w:rPr>
        <w:t xml:space="preserve"> </w:t>
      </w:r>
      <w:r w:rsidRPr="00B10723">
        <w:rPr>
          <w:color w:val="002060"/>
        </w:rPr>
        <w:t>informed,</w:t>
      </w:r>
      <w:r w:rsidRPr="00B10723">
        <w:rPr>
          <w:color w:val="002060"/>
          <w:spacing w:val="-5"/>
        </w:rPr>
        <w:t xml:space="preserve"> </w:t>
      </w:r>
      <w:r w:rsidRPr="00B10723">
        <w:rPr>
          <w:color w:val="002060"/>
        </w:rPr>
        <w:t>welcoming</w:t>
      </w:r>
      <w:r w:rsidRPr="00B10723">
        <w:rPr>
          <w:color w:val="002060"/>
          <w:spacing w:val="-2"/>
        </w:rPr>
        <w:t xml:space="preserve"> </w:t>
      </w:r>
      <w:r w:rsidRPr="00B10723">
        <w:rPr>
          <w:color w:val="002060"/>
        </w:rPr>
        <w:t>and</w:t>
      </w:r>
      <w:r w:rsidRPr="00B10723">
        <w:rPr>
          <w:color w:val="002060"/>
          <w:spacing w:val="-2"/>
        </w:rPr>
        <w:t xml:space="preserve"> </w:t>
      </w:r>
      <w:r w:rsidRPr="00B10723">
        <w:rPr>
          <w:color w:val="002060"/>
        </w:rPr>
        <w:t>supportive</w:t>
      </w:r>
      <w:r w:rsidRPr="00B10723">
        <w:rPr>
          <w:color w:val="002060"/>
          <w:spacing w:val="-4"/>
        </w:rPr>
        <w:t xml:space="preserve"> </w:t>
      </w:r>
      <w:r w:rsidRPr="00B10723">
        <w:rPr>
          <w:color w:val="002060"/>
        </w:rPr>
        <w:t>culture</w:t>
      </w:r>
      <w:r w:rsidRPr="00B10723">
        <w:rPr>
          <w:color w:val="002060"/>
          <w:spacing w:val="-1"/>
        </w:rPr>
        <w:t xml:space="preserve"> </w:t>
      </w:r>
      <w:r w:rsidRPr="00B10723">
        <w:rPr>
          <w:color w:val="002060"/>
        </w:rPr>
        <w:t>that</w:t>
      </w:r>
      <w:r w:rsidRPr="00B10723">
        <w:rPr>
          <w:color w:val="002060"/>
          <w:spacing w:val="-3"/>
        </w:rPr>
        <w:t xml:space="preserve"> </w:t>
      </w:r>
      <w:r w:rsidRPr="00B10723">
        <w:rPr>
          <w:color w:val="002060"/>
        </w:rPr>
        <w:t>promotes</w:t>
      </w:r>
      <w:r w:rsidRPr="00B10723">
        <w:rPr>
          <w:color w:val="002060"/>
          <w:spacing w:val="-3"/>
        </w:rPr>
        <w:t xml:space="preserve"> </w:t>
      </w:r>
      <w:r w:rsidRPr="00B10723">
        <w:rPr>
          <w:color w:val="002060"/>
        </w:rPr>
        <w:t>the</w:t>
      </w:r>
      <w:r w:rsidRPr="00B10723">
        <w:rPr>
          <w:color w:val="002060"/>
          <w:spacing w:val="-1"/>
        </w:rPr>
        <w:t xml:space="preserve"> </w:t>
      </w:r>
      <w:r w:rsidRPr="00B10723">
        <w:rPr>
          <w:color w:val="002060"/>
        </w:rPr>
        <w:t>rights of those who have or are transitioning.</w:t>
      </w:r>
    </w:p>
    <w:p w14:paraId="62595A8C" w14:textId="77777777" w:rsidR="00D03E29" w:rsidRPr="00B10723" w:rsidRDefault="00BC0D5B">
      <w:pPr>
        <w:spacing w:before="161"/>
        <w:ind w:left="220"/>
        <w:rPr>
          <w:color w:val="002060"/>
        </w:rPr>
      </w:pPr>
      <w:r w:rsidRPr="00B10723">
        <w:rPr>
          <w:color w:val="002060"/>
        </w:rPr>
        <w:t>To</w:t>
      </w:r>
      <w:r w:rsidRPr="00B10723">
        <w:rPr>
          <w:color w:val="002060"/>
          <w:spacing w:val="-7"/>
        </w:rPr>
        <w:t xml:space="preserve"> </w:t>
      </w:r>
      <w:r w:rsidRPr="00B10723">
        <w:rPr>
          <w:color w:val="002060"/>
        </w:rPr>
        <w:t>progress</w:t>
      </w:r>
      <w:r w:rsidRPr="00B10723">
        <w:rPr>
          <w:color w:val="002060"/>
          <w:spacing w:val="-5"/>
        </w:rPr>
        <w:t xml:space="preserve"> </w:t>
      </w:r>
      <w:r w:rsidRPr="00B10723">
        <w:rPr>
          <w:color w:val="002060"/>
        </w:rPr>
        <w:t>this</w:t>
      </w:r>
      <w:r w:rsidRPr="00B10723">
        <w:rPr>
          <w:color w:val="002060"/>
          <w:spacing w:val="-5"/>
        </w:rPr>
        <w:t xml:space="preserve"> </w:t>
      </w:r>
      <w:r w:rsidRPr="00B10723">
        <w:rPr>
          <w:color w:val="002060"/>
        </w:rPr>
        <w:t>objective,</w:t>
      </w:r>
      <w:r w:rsidRPr="00B10723">
        <w:rPr>
          <w:color w:val="002060"/>
          <w:spacing w:val="-6"/>
        </w:rPr>
        <w:t xml:space="preserve"> </w:t>
      </w:r>
      <w:r w:rsidRPr="00B10723">
        <w:rPr>
          <w:color w:val="002060"/>
        </w:rPr>
        <w:t>we</w:t>
      </w:r>
      <w:r w:rsidRPr="00B10723">
        <w:rPr>
          <w:color w:val="002060"/>
          <w:spacing w:val="-5"/>
        </w:rPr>
        <w:t xml:space="preserve"> </w:t>
      </w:r>
      <w:r w:rsidRPr="00B10723">
        <w:rPr>
          <w:color w:val="002060"/>
        </w:rPr>
        <w:t>propose</w:t>
      </w:r>
      <w:r w:rsidRPr="00B10723">
        <w:rPr>
          <w:color w:val="002060"/>
          <w:spacing w:val="-5"/>
        </w:rPr>
        <w:t xml:space="preserve"> </w:t>
      </w:r>
      <w:r w:rsidRPr="00B10723">
        <w:rPr>
          <w:color w:val="002060"/>
        </w:rPr>
        <w:t>the</w:t>
      </w:r>
      <w:r w:rsidRPr="00B10723">
        <w:rPr>
          <w:color w:val="002060"/>
          <w:spacing w:val="-5"/>
        </w:rPr>
        <w:t xml:space="preserve"> </w:t>
      </w:r>
      <w:r w:rsidRPr="00B10723">
        <w:rPr>
          <w:color w:val="002060"/>
        </w:rPr>
        <w:t>following</w:t>
      </w:r>
      <w:r w:rsidRPr="00B10723">
        <w:rPr>
          <w:color w:val="002060"/>
          <w:spacing w:val="-5"/>
        </w:rPr>
        <w:t xml:space="preserve"> </w:t>
      </w:r>
      <w:r w:rsidRPr="00B10723">
        <w:rPr>
          <w:color w:val="002060"/>
          <w:spacing w:val="-2"/>
        </w:rPr>
        <w:t>Actions:</w:t>
      </w:r>
    </w:p>
    <w:p w14:paraId="18F3A845" w14:textId="77777777" w:rsidR="00D03E29" w:rsidRPr="00B10723" w:rsidRDefault="00D03E29">
      <w:pPr>
        <w:rPr>
          <w:color w:val="002060"/>
          <w:sz w:val="20"/>
        </w:rPr>
      </w:pPr>
    </w:p>
    <w:p w14:paraId="568B18C3" w14:textId="77777777" w:rsidR="00D03E29" w:rsidRPr="00B10723" w:rsidRDefault="00D03E29">
      <w:pPr>
        <w:rPr>
          <w:color w:val="002060"/>
          <w:sz w:val="20"/>
        </w:rPr>
      </w:pPr>
    </w:p>
    <w:p w14:paraId="3141C56F" w14:textId="77777777" w:rsidR="00D03E29" w:rsidRPr="00B10723" w:rsidRDefault="00D03E29">
      <w:pPr>
        <w:spacing w:before="8"/>
        <w:rPr>
          <w:color w:val="002060"/>
          <w:sz w:val="11"/>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94"/>
        <w:gridCol w:w="2548"/>
        <w:gridCol w:w="2267"/>
      </w:tblGrid>
      <w:tr w:rsidR="00B10723" w:rsidRPr="00B10723" w14:paraId="7C5BE4EB" w14:textId="77777777">
        <w:trPr>
          <w:trHeight w:val="534"/>
        </w:trPr>
        <w:tc>
          <w:tcPr>
            <w:tcW w:w="9494" w:type="dxa"/>
          </w:tcPr>
          <w:p w14:paraId="43400FF0" w14:textId="77777777" w:rsidR="00D03E29" w:rsidRPr="00B10723" w:rsidRDefault="00BC0D5B">
            <w:pPr>
              <w:pStyle w:val="TableParagraph"/>
              <w:spacing w:line="267" w:lineRule="exact"/>
              <w:ind w:left="107"/>
              <w:rPr>
                <w:b/>
                <w:color w:val="002060"/>
              </w:rPr>
            </w:pPr>
            <w:r w:rsidRPr="00B10723">
              <w:rPr>
                <w:b/>
                <w:color w:val="002060"/>
                <w:spacing w:val="-2"/>
              </w:rPr>
              <w:t>Action</w:t>
            </w:r>
          </w:p>
        </w:tc>
        <w:tc>
          <w:tcPr>
            <w:tcW w:w="2548" w:type="dxa"/>
          </w:tcPr>
          <w:p w14:paraId="0BB03126" w14:textId="77777777" w:rsidR="00D03E29" w:rsidRPr="00B10723" w:rsidRDefault="00BC0D5B">
            <w:pPr>
              <w:pStyle w:val="TableParagraph"/>
              <w:spacing w:line="267" w:lineRule="exact"/>
              <w:ind w:left="105"/>
              <w:rPr>
                <w:b/>
                <w:color w:val="002060"/>
              </w:rPr>
            </w:pPr>
            <w:r w:rsidRPr="00B10723">
              <w:rPr>
                <w:b/>
                <w:color w:val="002060"/>
                <w:spacing w:val="-2"/>
              </w:rPr>
              <w:t>Timeframe</w:t>
            </w:r>
          </w:p>
        </w:tc>
        <w:tc>
          <w:tcPr>
            <w:tcW w:w="2267" w:type="dxa"/>
          </w:tcPr>
          <w:p w14:paraId="015A32CF" w14:textId="77777777" w:rsidR="00D03E29" w:rsidRPr="00B10723" w:rsidRDefault="00BC0D5B">
            <w:pPr>
              <w:pStyle w:val="TableParagraph"/>
              <w:spacing w:line="267" w:lineRule="exact"/>
              <w:rPr>
                <w:b/>
                <w:color w:val="002060"/>
              </w:rPr>
            </w:pPr>
            <w:r w:rsidRPr="00B10723">
              <w:rPr>
                <w:b/>
                <w:color w:val="002060"/>
                <w:spacing w:val="-2"/>
              </w:rPr>
              <w:t>Responsibility</w:t>
            </w:r>
          </w:p>
        </w:tc>
      </w:tr>
      <w:tr w:rsidR="00B10723" w:rsidRPr="00B10723" w14:paraId="20E3C90A" w14:textId="77777777">
        <w:trPr>
          <w:trHeight w:val="1070"/>
        </w:trPr>
        <w:tc>
          <w:tcPr>
            <w:tcW w:w="9494" w:type="dxa"/>
          </w:tcPr>
          <w:p w14:paraId="6C6A14A3" w14:textId="77777777" w:rsidR="00D03E29" w:rsidRPr="00B10723" w:rsidRDefault="00BC0D5B">
            <w:pPr>
              <w:pStyle w:val="TableParagraph"/>
              <w:ind w:left="107"/>
              <w:rPr>
                <w:color w:val="002060"/>
              </w:rPr>
            </w:pPr>
            <w:r w:rsidRPr="00B10723">
              <w:rPr>
                <w:color w:val="002060"/>
              </w:rPr>
              <w:t>Provide</w:t>
            </w:r>
            <w:r w:rsidRPr="00B10723">
              <w:rPr>
                <w:color w:val="002060"/>
                <w:spacing w:val="-4"/>
              </w:rPr>
              <w:t xml:space="preserve"> </w:t>
            </w:r>
            <w:r w:rsidRPr="00B10723">
              <w:rPr>
                <w:color w:val="002060"/>
              </w:rPr>
              <w:t>pronoun</w:t>
            </w:r>
            <w:r w:rsidRPr="00B10723">
              <w:rPr>
                <w:color w:val="002060"/>
                <w:spacing w:val="-5"/>
              </w:rPr>
              <w:t xml:space="preserve"> </w:t>
            </w:r>
            <w:r w:rsidRPr="00B10723">
              <w:rPr>
                <w:color w:val="002060"/>
              </w:rPr>
              <w:t>badges</w:t>
            </w:r>
            <w:r w:rsidRPr="00B10723">
              <w:rPr>
                <w:color w:val="002060"/>
                <w:spacing w:val="-4"/>
              </w:rPr>
              <w:t xml:space="preserve"> </w:t>
            </w:r>
            <w:r w:rsidRPr="00B10723">
              <w:rPr>
                <w:color w:val="002060"/>
              </w:rPr>
              <w:t>free</w:t>
            </w:r>
            <w:r w:rsidRPr="00B10723">
              <w:rPr>
                <w:color w:val="002060"/>
                <w:spacing w:val="-4"/>
              </w:rPr>
              <w:t xml:space="preserve"> </w:t>
            </w:r>
            <w:r w:rsidRPr="00B10723">
              <w:rPr>
                <w:color w:val="002060"/>
              </w:rPr>
              <w:t>of</w:t>
            </w:r>
            <w:r w:rsidRPr="00B10723">
              <w:rPr>
                <w:color w:val="002060"/>
                <w:spacing w:val="-5"/>
              </w:rPr>
              <w:t xml:space="preserve"> </w:t>
            </w:r>
            <w:r w:rsidRPr="00B10723">
              <w:rPr>
                <w:color w:val="002060"/>
              </w:rPr>
              <w:t>charge</w:t>
            </w:r>
            <w:r w:rsidRPr="00B10723">
              <w:rPr>
                <w:color w:val="002060"/>
                <w:spacing w:val="-4"/>
              </w:rPr>
              <w:t xml:space="preserve"> </w:t>
            </w:r>
            <w:r w:rsidRPr="00B10723">
              <w:rPr>
                <w:color w:val="002060"/>
              </w:rPr>
              <w:t>to</w:t>
            </w:r>
            <w:r w:rsidRPr="00B10723">
              <w:rPr>
                <w:color w:val="002060"/>
                <w:spacing w:val="-4"/>
              </w:rPr>
              <w:t xml:space="preserve"> </w:t>
            </w:r>
            <w:r w:rsidRPr="00B10723">
              <w:rPr>
                <w:color w:val="002060"/>
              </w:rPr>
              <w:t>staff</w:t>
            </w:r>
            <w:r w:rsidRPr="00B10723">
              <w:rPr>
                <w:color w:val="002060"/>
                <w:spacing w:val="-5"/>
              </w:rPr>
              <w:t xml:space="preserve"> </w:t>
            </w:r>
            <w:r w:rsidRPr="00B10723">
              <w:rPr>
                <w:color w:val="002060"/>
              </w:rPr>
              <w:t>and</w:t>
            </w:r>
            <w:r w:rsidRPr="00B10723">
              <w:rPr>
                <w:color w:val="002060"/>
                <w:spacing w:val="-2"/>
              </w:rPr>
              <w:t xml:space="preserve"> </w:t>
            </w:r>
            <w:r w:rsidRPr="00B10723">
              <w:rPr>
                <w:color w:val="002060"/>
              </w:rPr>
              <w:t>learners,</w:t>
            </w:r>
            <w:r w:rsidRPr="00B10723">
              <w:rPr>
                <w:color w:val="002060"/>
                <w:spacing w:val="-5"/>
              </w:rPr>
              <w:t xml:space="preserve"> </w:t>
            </w:r>
            <w:r w:rsidRPr="00B10723">
              <w:rPr>
                <w:color w:val="002060"/>
              </w:rPr>
              <w:t>encouraging</w:t>
            </w:r>
            <w:r w:rsidRPr="00B10723">
              <w:rPr>
                <w:color w:val="002060"/>
                <w:spacing w:val="-5"/>
              </w:rPr>
              <w:t xml:space="preserve"> </w:t>
            </w:r>
            <w:r w:rsidRPr="00B10723">
              <w:rPr>
                <w:color w:val="002060"/>
              </w:rPr>
              <w:t xml:space="preserve">members of the college to apply pronoun preferences within introduction and e-mail </w:t>
            </w:r>
            <w:r w:rsidRPr="00B10723">
              <w:rPr>
                <w:color w:val="002060"/>
                <w:spacing w:val="-2"/>
              </w:rPr>
              <w:t>signatures.</w:t>
            </w:r>
          </w:p>
        </w:tc>
        <w:tc>
          <w:tcPr>
            <w:tcW w:w="2548" w:type="dxa"/>
          </w:tcPr>
          <w:p w14:paraId="3CA6B3F7" w14:textId="77777777" w:rsidR="00D03E29" w:rsidRPr="0073177E" w:rsidRDefault="0073177E">
            <w:pPr>
              <w:pStyle w:val="TableParagraph"/>
              <w:ind w:left="0"/>
              <w:rPr>
                <w:color w:val="002060"/>
              </w:rPr>
            </w:pPr>
            <w:r w:rsidRPr="0073177E">
              <w:rPr>
                <w:color w:val="002060"/>
              </w:rPr>
              <w:t xml:space="preserve"> June 2024</w:t>
            </w:r>
          </w:p>
        </w:tc>
        <w:tc>
          <w:tcPr>
            <w:tcW w:w="2267" w:type="dxa"/>
          </w:tcPr>
          <w:p w14:paraId="6252E338" w14:textId="77777777" w:rsidR="00D03E29" w:rsidRPr="00B10723" w:rsidRDefault="00BC0D5B">
            <w:pPr>
              <w:pStyle w:val="TableParagraph"/>
              <w:spacing w:line="267" w:lineRule="exact"/>
              <w:rPr>
                <w:color w:val="002060"/>
              </w:rPr>
            </w:pPr>
            <w:r w:rsidRPr="00B10723">
              <w:rPr>
                <w:color w:val="002060"/>
              </w:rPr>
              <w:t>Director</w:t>
            </w:r>
            <w:r w:rsidRPr="00B10723">
              <w:rPr>
                <w:color w:val="002060"/>
                <w:spacing w:val="-5"/>
              </w:rPr>
              <w:t xml:space="preserve"> </w:t>
            </w:r>
            <w:r w:rsidRPr="00B10723">
              <w:rPr>
                <w:color w:val="002060"/>
              </w:rPr>
              <w:t>of</w:t>
            </w:r>
            <w:r w:rsidRPr="00B10723">
              <w:rPr>
                <w:color w:val="002060"/>
                <w:spacing w:val="-4"/>
              </w:rPr>
              <w:t xml:space="preserve"> </w:t>
            </w:r>
            <w:r w:rsidRPr="00B10723">
              <w:rPr>
                <w:color w:val="002060"/>
                <w:spacing w:val="-5"/>
              </w:rPr>
              <w:t>HR</w:t>
            </w:r>
          </w:p>
        </w:tc>
      </w:tr>
      <w:tr w:rsidR="00B10723" w:rsidRPr="00B10723" w14:paraId="100677BA" w14:textId="77777777">
        <w:trPr>
          <w:trHeight w:val="801"/>
        </w:trPr>
        <w:tc>
          <w:tcPr>
            <w:tcW w:w="9494" w:type="dxa"/>
          </w:tcPr>
          <w:p w14:paraId="5DA45B79" w14:textId="77777777" w:rsidR="00D03E29" w:rsidRPr="00B10723" w:rsidRDefault="00BC0D5B">
            <w:pPr>
              <w:pStyle w:val="TableParagraph"/>
              <w:ind w:left="107"/>
              <w:rPr>
                <w:color w:val="002060"/>
              </w:rPr>
            </w:pPr>
            <w:r w:rsidRPr="00B10723">
              <w:rPr>
                <w:color w:val="002060"/>
              </w:rPr>
              <w:t>Update</w:t>
            </w:r>
            <w:r w:rsidRPr="00B10723">
              <w:rPr>
                <w:color w:val="002060"/>
                <w:spacing w:val="-4"/>
              </w:rPr>
              <w:t xml:space="preserve"> </w:t>
            </w:r>
            <w:r w:rsidRPr="00B10723">
              <w:rPr>
                <w:color w:val="002060"/>
              </w:rPr>
              <w:t>Staff</w:t>
            </w:r>
            <w:r w:rsidRPr="00B10723">
              <w:rPr>
                <w:color w:val="002060"/>
                <w:spacing w:val="-5"/>
              </w:rPr>
              <w:t xml:space="preserve"> </w:t>
            </w:r>
            <w:r w:rsidRPr="00B10723">
              <w:rPr>
                <w:color w:val="002060"/>
              </w:rPr>
              <w:t>and</w:t>
            </w:r>
            <w:r w:rsidRPr="00B10723">
              <w:rPr>
                <w:color w:val="002060"/>
                <w:spacing w:val="-4"/>
              </w:rPr>
              <w:t xml:space="preserve"> </w:t>
            </w:r>
            <w:r w:rsidRPr="00B10723">
              <w:rPr>
                <w:color w:val="002060"/>
              </w:rPr>
              <w:t>Student</w:t>
            </w:r>
            <w:r w:rsidRPr="00B10723">
              <w:rPr>
                <w:color w:val="002060"/>
                <w:spacing w:val="-5"/>
              </w:rPr>
              <w:t xml:space="preserve"> </w:t>
            </w:r>
            <w:r w:rsidRPr="00B10723">
              <w:rPr>
                <w:color w:val="002060"/>
              </w:rPr>
              <w:t>systems</w:t>
            </w:r>
            <w:r w:rsidRPr="00B10723">
              <w:rPr>
                <w:color w:val="002060"/>
                <w:spacing w:val="-4"/>
              </w:rPr>
              <w:t xml:space="preserve"> </w:t>
            </w:r>
            <w:r w:rsidRPr="00B10723">
              <w:rPr>
                <w:color w:val="002060"/>
              </w:rPr>
              <w:t>to</w:t>
            </w:r>
            <w:r w:rsidRPr="00B10723">
              <w:rPr>
                <w:color w:val="002060"/>
                <w:spacing w:val="-4"/>
              </w:rPr>
              <w:t xml:space="preserve"> </w:t>
            </w:r>
            <w:r w:rsidRPr="00B10723">
              <w:rPr>
                <w:color w:val="002060"/>
              </w:rPr>
              <w:t>increase</w:t>
            </w:r>
            <w:r w:rsidRPr="00B10723">
              <w:rPr>
                <w:color w:val="002060"/>
                <w:spacing w:val="-4"/>
              </w:rPr>
              <w:t xml:space="preserve"> </w:t>
            </w:r>
            <w:r w:rsidRPr="00B10723">
              <w:rPr>
                <w:color w:val="002060"/>
              </w:rPr>
              <w:t>the</w:t>
            </w:r>
            <w:r w:rsidRPr="00B10723">
              <w:rPr>
                <w:color w:val="002060"/>
                <w:spacing w:val="-4"/>
              </w:rPr>
              <w:t xml:space="preserve"> </w:t>
            </w:r>
            <w:r w:rsidRPr="00B10723">
              <w:rPr>
                <w:color w:val="002060"/>
              </w:rPr>
              <w:t>range</w:t>
            </w:r>
            <w:r w:rsidRPr="00B10723">
              <w:rPr>
                <w:color w:val="002060"/>
                <w:spacing w:val="-4"/>
              </w:rPr>
              <w:t xml:space="preserve"> </w:t>
            </w:r>
            <w:r w:rsidRPr="00B10723">
              <w:rPr>
                <w:color w:val="002060"/>
              </w:rPr>
              <w:t>of</w:t>
            </w:r>
            <w:r w:rsidRPr="00B10723">
              <w:rPr>
                <w:color w:val="002060"/>
                <w:spacing w:val="-5"/>
              </w:rPr>
              <w:t xml:space="preserve"> </w:t>
            </w:r>
            <w:r w:rsidRPr="00B10723">
              <w:rPr>
                <w:color w:val="002060"/>
              </w:rPr>
              <w:t>gender</w:t>
            </w:r>
            <w:r w:rsidRPr="00B10723">
              <w:rPr>
                <w:color w:val="002060"/>
                <w:spacing w:val="-5"/>
              </w:rPr>
              <w:t xml:space="preserve"> </w:t>
            </w:r>
            <w:r w:rsidRPr="00B10723">
              <w:rPr>
                <w:color w:val="002060"/>
              </w:rPr>
              <w:t>characteristics available as well as multiple honorifics.</w:t>
            </w:r>
          </w:p>
        </w:tc>
        <w:tc>
          <w:tcPr>
            <w:tcW w:w="2548" w:type="dxa"/>
          </w:tcPr>
          <w:p w14:paraId="05561ECE" w14:textId="77777777" w:rsidR="00D03E29" w:rsidRPr="0073177E" w:rsidRDefault="0073177E">
            <w:pPr>
              <w:pStyle w:val="TableParagraph"/>
              <w:ind w:left="0"/>
              <w:rPr>
                <w:color w:val="002060"/>
              </w:rPr>
            </w:pPr>
            <w:r w:rsidRPr="0073177E">
              <w:rPr>
                <w:color w:val="002060"/>
              </w:rPr>
              <w:t xml:space="preserve"> September 2024</w:t>
            </w:r>
          </w:p>
        </w:tc>
        <w:tc>
          <w:tcPr>
            <w:tcW w:w="2267" w:type="dxa"/>
          </w:tcPr>
          <w:p w14:paraId="53E88340" w14:textId="77777777" w:rsidR="00D03E29" w:rsidRPr="00B10723" w:rsidRDefault="00BC0D5B">
            <w:pPr>
              <w:pStyle w:val="TableParagraph"/>
              <w:spacing w:line="267" w:lineRule="exact"/>
              <w:rPr>
                <w:color w:val="002060"/>
              </w:rPr>
            </w:pPr>
            <w:r w:rsidRPr="00B10723">
              <w:rPr>
                <w:color w:val="002060"/>
                <w:spacing w:val="-2"/>
              </w:rPr>
              <w:t>Executive</w:t>
            </w:r>
          </w:p>
          <w:p w14:paraId="1A0013DB" w14:textId="77777777" w:rsidR="00D03E29" w:rsidRPr="00B10723" w:rsidRDefault="00BC0D5B">
            <w:pPr>
              <w:pStyle w:val="TableParagraph"/>
              <w:spacing w:line="266" w:lineRule="exact"/>
              <w:ind w:right="226"/>
              <w:rPr>
                <w:color w:val="002060"/>
              </w:rPr>
            </w:pPr>
            <w:r w:rsidRPr="00B10723">
              <w:rPr>
                <w:color w:val="002060"/>
                <w:spacing w:val="-2"/>
              </w:rPr>
              <w:t xml:space="preserve">Management </w:t>
            </w:r>
            <w:r w:rsidRPr="00B10723">
              <w:rPr>
                <w:color w:val="002060"/>
                <w:spacing w:val="-4"/>
              </w:rPr>
              <w:t>Team</w:t>
            </w:r>
          </w:p>
        </w:tc>
      </w:tr>
      <w:tr w:rsidR="00B10723" w:rsidRPr="00B10723" w14:paraId="32AD5E9C" w14:textId="77777777">
        <w:trPr>
          <w:trHeight w:val="803"/>
        </w:trPr>
        <w:tc>
          <w:tcPr>
            <w:tcW w:w="9494" w:type="dxa"/>
          </w:tcPr>
          <w:p w14:paraId="632BD2C4" w14:textId="77777777" w:rsidR="00D03E29" w:rsidRPr="00B10723" w:rsidRDefault="00BC0D5B">
            <w:pPr>
              <w:pStyle w:val="TableParagraph"/>
              <w:spacing w:before="2"/>
              <w:ind w:left="107" w:right="185"/>
              <w:rPr>
                <w:color w:val="002060"/>
              </w:rPr>
            </w:pPr>
            <w:r w:rsidRPr="00B10723">
              <w:rPr>
                <w:color w:val="002060"/>
              </w:rPr>
              <w:t>Promote</w:t>
            </w:r>
            <w:r w:rsidRPr="00B10723">
              <w:rPr>
                <w:color w:val="002060"/>
                <w:spacing w:val="-3"/>
              </w:rPr>
              <w:t xml:space="preserve"> </w:t>
            </w:r>
            <w:r w:rsidRPr="00B10723">
              <w:rPr>
                <w:color w:val="002060"/>
              </w:rPr>
              <w:t>our</w:t>
            </w:r>
            <w:r w:rsidRPr="00B10723">
              <w:rPr>
                <w:color w:val="002060"/>
                <w:spacing w:val="-5"/>
              </w:rPr>
              <w:t xml:space="preserve"> </w:t>
            </w:r>
            <w:r w:rsidRPr="00B10723">
              <w:rPr>
                <w:color w:val="002060"/>
              </w:rPr>
              <w:t>gender-neutral</w:t>
            </w:r>
            <w:r w:rsidRPr="00B10723">
              <w:rPr>
                <w:color w:val="002060"/>
                <w:spacing w:val="-4"/>
              </w:rPr>
              <w:t xml:space="preserve"> </w:t>
            </w:r>
            <w:r w:rsidRPr="00B10723">
              <w:rPr>
                <w:color w:val="002060"/>
              </w:rPr>
              <w:t>facilities,</w:t>
            </w:r>
            <w:r w:rsidRPr="00B10723">
              <w:rPr>
                <w:color w:val="002060"/>
                <w:spacing w:val="-5"/>
              </w:rPr>
              <w:t xml:space="preserve"> </w:t>
            </w:r>
            <w:r w:rsidRPr="00B10723">
              <w:rPr>
                <w:color w:val="002060"/>
              </w:rPr>
              <w:t>policies</w:t>
            </w:r>
            <w:r w:rsidRPr="00B10723">
              <w:rPr>
                <w:color w:val="002060"/>
                <w:spacing w:val="-4"/>
              </w:rPr>
              <w:t xml:space="preserve"> </w:t>
            </w:r>
            <w:r w:rsidRPr="00B10723">
              <w:rPr>
                <w:color w:val="002060"/>
              </w:rPr>
              <w:t>and</w:t>
            </w:r>
            <w:r w:rsidRPr="00B10723">
              <w:rPr>
                <w:color w:val="002060"/>
                <w:spacing w:val="-4"/>
              </w:rPr>
              <w:t xml:space="preserve"> </w:t>
            </w:r>
            <w:r w:rsidRPr="00B10723">
              <w:rPr>
                <w:color w:val="002060"/>
              </w:rPr>
              <w:t>support</w:t>
            </w:r>
            <w:r w:rsidRPr="00B10723">
              <w:rPr>
                <w:color w:val="002060"/>
                <w:spacing w:val="-5"/>
              </w:rPr>
              <w:t xml:space="preserve"> </w:t>
            </w:r>
            <w:r w:rsidRPr="00B10723">
              <w:rPr>
                <w:color w:val="002060"/>
              </w:rPr>
              <w:t>options</w:t>
            </w:r>
            <w:r w:rsidRPr="00B10723">
              <w:rPr>
                <w:color w:val="002060"/>
                <w:spacing w:val="-4"/>
              </w:rPr>
              <w:t xml:space="preserve"> </w:t>
            </w:r>
            <w:r w:rsidRPr="00B10723">
              <w:rPr>
                <w:color w:val="002060"/>
              </w:rPr>
              <w:t>both</w:t>
            </w:r>
            <w:r w:rsidRPr="00B10723">
              <w:rPr>
                <w:color w:val="002060"/>
                <w:spacing w:val="-5"/>
              </w:rPr>
              <w:t xml:space="preserve"> </w:t>
            </w:r>
            <w:r w:rsidRPr="00B10723">
              <w:rPr>
                <w:color w:val="002060"/>
              </w:rPr>
              <w:t>internally and externally – ensuring they are easily accessible.</w:t>
            </w:r>
          </w:p>
        </w:tc>
        <w:tc>
          <w:tcPr>
            <w:tcW w:w="2548" w:type="dxa"/>
          </w:tcPr>
          <w:p w14:paraId="23418BE3" w14:textId="77777777" w:rsidR="00D03E29" w:rsidRPr="0073177E" w:rsidRDefault="0073177E">
            <w:pPr>
              <w:pStyle w:val="TableParagraph"/>
              <w:ind w:left="0"/>
              <w:rPr>
                <w:color w:val="002060"/>
              </w:rPr>
            </w:pPr>
            <w:r>
              <w:rPr>
                <w:rFonts w:ascii="Times New Roman"/>
                <w:color w:val="002060"/>
              </w:rPr>
              <w:t xml:space="preserve"> </w:t>
            </w:r>
            <w:r w:rsidRPr="0073177E">
              <w:rPr>
                <w:color w:val="002060"/>
              </w:rPr>
              <w:t>June 2024</w:t>
            </w:r>
          </w:p>
        </w:tc>
        <w:tc>
          <w:tcPr>
            <w:tcW w:w="2267" w:type="dxa"/>
          </w:tcPr>
          <w:p w14:paraId="24A03F69" w14:textId="77777777" w:rsidR="00D03E29" w:rsidRPr="00B10723" w:rsidRDefault="00BC0D5B">
            <w:pPr>
              <w:pStyle w:val="TableParagraph"/>
              <w:spacing w:line="266" w:lineRule="exact"/>
              <w:ind w:right="226"/>
              <w:rPr>
                <w:color w:val="002060"/>
              </w:rPr>
            </w:pPr>
            <w:r w:rsidRPr="00B10723">
              <w:rPr>
                <w:color w:val="002060"/>
                <w:spacing w:val="-2"/>
              </w:rPr>
              <w:t xml:space="preserve">Executive Management </w:t>
            </w:r>
            <w:r w:rsidRPr="00B10723">
              <w:rPr>
                <w:color w:val="002060"/>
                <w:spacing w:val="-4"/>
              </w:rPr>
              <w:t>Team</w:t>
            </w:r>
          </w:p>
        </w:tc>
      </w:tr>
      <w:tr w:rsidR="00B10723" w:rsidRPr="00B10723" w14:paraId="577A073C" w14:textId="77777777">
        <w:trPr>
          <w:trHeight w:val="1070"/>
        </w:trPr>
        <w:tc>
          <w:tcPr>
            <w:tcW w:w="9494" w:type="dxa"/>
          </w:tcPr>
          <w:p w14:paraId="40135ABE" w14:textId="77777777" w:rsidR="00D03E29" w:rsidRPr="00B10723" w:rsidRDefault="00BC0D5B">
            <w:pPr>
              <w:pStyle w:val="TableParagraph"/>
              <w:spacing w:line="267" w:lineRule="exact"/>
              <w:ind w:left="107"/>
              <w:rPr>
                <w:color w:val="002060"/>
              </w:rPr>
            </w:pPr>
            <w:r w:rsidRPr="00B10723">
              <w:rPr>
                <w:color w:val="002060"/>
              </w:rPr>
              <w:t>Provide</w:t>
            </w:r>
            <w:r w:rsidRPr="00B10723">
              <w:rPr>
                <w:color w:val="002060"/>
                <w:spacing w:val="-7"/>
              </w:rPr>
              <w:t xml:space="preserve"> </w:t>
            </w:r>
            <w:r w:rsidRPr="00B10723">
              <w:rPr>
                <w:color w:val="002060"/>
              </w:rPr>
              <w:t>training</w:t>
            </w:r>
            <w:r w:rsidRPr="00B10723">
              <w:rPr>
                <w:color w:val="002060"/>
                <w:spacing w:val="-2"/>
              </w:rPr>
              <w:t xml:space="preserve"> </w:t>
            </w:r>
            <w:r w:rsidRPr="00B10723">
              <w:rPr>
                <w:color w:val="002060"/>
              </w:rPr>
              <w:t>packages</w:t>
            </w:r>
            <w:r w:rsidRPr="00B10723">
              <w:rPr>
                <w:color w:val="002060"/>
                <w:spacing w:val="-4"/>
              </w:rPr>
              <w:t xml:space="preserve"> </w:t>
            </w:r>
            <w:r w:rsidRPr="00B10723">
              <w:rPr>
                <w:color w:val="002060"/>
              </w:rPr>
              <w:t>for</w:t>
            </w:r>
            <w:r w:rsidRPr="00B10723">
              <w:rPr>
                <w:color w:val="002060"/>
                <w:spacing w:val="-5"/>
              </w:rPr>
              <w:t xml:space="preserve"> </w:t>
            </w:r>
            <w:r w:rsidRPr="00B10723">
              <w:rPr>
                <w:color w:val="002060"/>
              </w:rPr>
              <w:t>all</w:t>
            </w:r>
            <w:r w:rsidRPr="00B10723">
              <w:rPr>
                <w:color w:val="002060"/>
                <w:spacing w:val="-6"/>
              </w:rPr>
              <w:t xml:space="preserve"> </w:t>
            </w:r>
            <w:r w:rsidRPr="00B10723">
              <w:rPr>
                <w:color w:val="002060"/>
              </w:rPr>
              <w:t>staff</w:t>
            </w:r>
            <w:r w:rsidRPr="00B10723">
              <w:rPr>
                <w:color w:val="002060"/>
                <w:spacing w:val="-5"/>
              </w:rPr>
              <w:t xml:space="preserve"> </w:t>
            </w:r>
            <w:r w:rsidRPr="00B10723">
              <w:rPr>
                <w:color w:val="002060"/>
              </w:rPr>
              <w:t>on</w:t>
            </w:r>
            <w:r w:rsidRPr="00B10723">
              <w:rPr>
                <w:color w:val="002060"/>
                <w:spacing w:val="-5"/>
              </w:rPr>
              <w:t xml:space="preserve"> </w:t>
            </w:r>
            <w:r w:rsidRPr="00B10723">
              <w:rPr>
                <w:color w:val="002060"/>
              </w:rPr>
              <w:t>trans</w:t>
            </w:r>
            <w:r w:rsidRPr="00B10723">
              <w:rPr>
                <w:color w:val="002060"/>
                <w:spacing w:val="-4"/>
              </w:rPr>
              <w:t xml:space="preserve"> </w:t>
            </w:r>
            <w:r w:rsidRPr="00B10723">
              <w:rPr>
                <w:color w:val="002060"/>
              </w:rPr>
              <w:t>awareness</w:t>
            </w:r>
            <w:r w:rsidRPr="00B10723">
              <w:rPr>
                <w:color w:val="002060"/>
                <w:spacing w:val="-4"/>
              </w:rPr>
              <w:t xml:space="preserve"> </w:t>
            </w:r>
            <w:r w:rsidRPr="00B10723">
              <w:rPr>
                <w:color w:val="002060"/>
              </w:rPr>
              <w:t>and</w:t>
            </w:r>
            <w:r w:rsidRPr="00B10723">
              <w:rPr>
                <w:color w:val="002060"/>
                <w:spacing w:val="-4"/>
              </w:rPr>
              <w:t xml:space="preserve"> </w:t>
            </w:r>
            <w:r w:rsidRPr="00B10723">
              <w:rPr>
                <w:color w:val="002060"/>
                <w:spacing w:val="-2"/>
              </w:rPr>
              <w:t>inclusion.</w:t>
            </w:r>
          </w:p>
        </w:tc>
        <w:tc>
          <w:tcPr>
            <w:tcW w:w="2548" w:type="dxa"/>
          </w:tcPr>
          <w:p w14:paraId="418CFD38" w14:textId="253390C0" w:rsidR="00D03E29" w:rsidRPr="00DD5945" w:rsidRDefault="00DD5945">
            <w:pPr>
              <w:pStyle w:val="TableParagraph"/>
              <w:ind w:left="0"/>
              <w:rPr>
                <w:color w:val="002060"/>
              </w:rPr>
            </w:pPr>
            <w:r>
              <w:rPr>
                <w:color w:val="002060"/>
              </w:rPr>
              <w:t xml:space="preserve"> July 2026</w:t>
            </w:r>
          </w:p>
        </w:tc>
        <w:tc>
          <w:tcPr>
            <w:tcW w:w="2267" w:type="dxa"/>
          </w:tcPr>
          <w:p w14:paraId="58DB3126" w14:textId="77777777" w:rsidR="00D03E29" w:rsidRPr="00B10723" w:rsidRDefault="00BC0D5B">
            <w:pPr>
              <w:pStyle w:val="TableParagraph"/>
              <w:rPr>
                <w:color w:val="002060"/>
              </w:rPr>
            </w:pPr>
            <w:r w:rsidRPr="00B10723">
              <w:rPr>
                <w:color w:val="002060"/>
              </w:rPr>
              <w:t>Director</w:t>
            </w:r>
            <w:r w:rsidRPr="00B10723">
              <w:rPr>
                <w:color w:val="002060"/>
                <w:spacing w:val="-19"/>
              </w:rPr>
              <w:t xml:space="preserve"> </w:t>
            </w:r>
            <w:r w:rsidRPr="00B10723">
              <w:rPr>
                <w:color w:val="002060"/>
              </w:rPr>
              <w:t>of</w:t>
            </w:r>
            <w:r w:rsidRPr="00B10723">
              <w:rPr>
                <w:color w:val="002060"/>
                <w:spacing w:val="-19"/>
              </w:rPr>
              <w:t xml:space="preserve"> </w:t>
            </w:r>
            <w:r w:rsidRPr="00B10723">
              <w:rPr>
                <w:color w:val="002060"/>
              </w:rPr>
              <w:t>HR/ Director of Curriculum &amp;</w:t>
            </w:r>
          </w:p>
          <w:p w14:paraId="6BF9568B" w14:textId="77777777" w:rsidR="00D03E29" w:rsidRPr="00B10723" w:rsidRDefault="00BC0D5B">
            <w:pPr>
              <w:pStyle w:val="TableParagraph"/>
              <w:spacing w:line="248" w:lineRule="exact"/>
              <w:rPr>
                <w:color w:val="002060"/>
              </w:rPr>
            </w:pPr>
            <w:r w:rsidRPr="00B10723">
              <w:rPr>
                <w:color w:val="002060"/>
                <w:spacing w:val="-2"/>
              </w:rPr>
              <w:t>Quality</w:t>
            </w:r>
          </w:p>
        </w:tc>
      </w:tr>
      <w:tr w:rsidR="00B10723" w:rsidRPr="00B10723" w14:paraId="30E14087" w14:textId="77777777">
        <w:trPr>
          <w:trHeight w:val="801"/>
        </w:trPr>
        <w:tc>
          <w:tcPr>
            <w:tcW w:w="9494" w:type="dxa"/>
          </w:tcPr>
          <w:p w14:paraId="7F7462A2" w14:textId="77777777" w:rsidR="00D03E29" w:rsidRPr="00B10723" w:rsidRDefault="00BC0D5B">
            <w:pPr>
              <w:pStyle w:val="TableParagraph"/>
              <w:ind w:left="107" w:right="185"/>
              <w:rPr>
                <w:color w:val="002060"/>
              </w:rPr>
            </w:pPr>
            <w:r w:rsidRPr="00B10723">
              <w:rPr>
                <w:color w:val="002060"/>
              </w:rPr>
              <w:t>As</w:t>
            </w:r>
            <w:r w:rsidRPr="00B10723">
              <w:rPr>
                <w:color w:val="002060"/>
                <w:spacing w:val="-3"/>
              </w:rPr>
              <w:t xml:space="preserve"> </w:t>
            </w:r>
            <w:r w:rsidRPr="00B10723">
              <w:rPr>
                <w:color w:val="002060"/>
              </w:rPr>
              <w:t>part</w:t>
            </w:r>
            <w:r w:rsidRPr="00B10723">
              <w:rPr>
                <w:color w:val="002060"/>
                <w:spacing w:val="-3"/>
              </w:rPr>
              <w:t xml:space="preserve"> </w:t>
            </w:r>
            <w:r w:rsidRPr="00B10723">
              <w:rPr>
                <w:color w:val="002060"/>
              </w:rPr>
              <w:t>of</w:t>
            </w:r>
            <w:r w:rsidRPr="00B10723">
              <w:rPr>
                <w:color w:val="002060"/>
                <w:spacing w:val="-4"/>
              </w:rPr>
              <w:t xml:space="preserve"> </w:t>
            </w:r>
            <w:r w:rsidRPr="00B10723">
              <w:rPr>
                <w:color w:val="002060"/>
              </w:rPr>
              <w:t>our</w:t>
            </w:r>
            <w:r w:rsidRPr="00B10723">
              <w:rPr>
                <w:color w:val="002060"/>
                <w:spacing w:val="-4"/>
              </w:rPr>
              <w:t xml:space="preserve"> </w:t>
            </w:r>
            <w:r w:rsidRPr="00B10723">
              <w:rPr>
                <w:color w:val="002060"/>
              </w:rPr>
              <w:t>equality</w:t>
            </w:r>
            <w:r w:rsidRPr="00B10723">
              <w:rPr>
                <w:color w:val="002060"/>
                <w:spacing w:val="-2"/>
              </w:rPr>
              <w:t xml:space="preserve"> </w:t>
            </w:r>
            <w:r w:rsidRPr="00B10723">
              <w:rPr>
                <w:color w:val="002060"/>
              </w:rPr>
              <w:t>impact</w:t>
            </w:r>
            <w:r w:rsidRPr="00B10723">
              <w:rPr>
                <w:color w:val="002060"/>
                <w:spacing w:val="-4"/>
              </w:rPr>
              <w:t xml:space="preserve"> </w:t>
            </w:r>
            <w:r w:rsidRPr="00B10723">
              <w:rPr>
                <w:color w:val="002060"/>
              </w:rPr>
              <w:t>assessment</w:t>
            </w:r>
            <w:r w:rsidRPr="00B10723">
              <w:rPr>
                <w:color w:val="002060"/>
                <w:spacing w:val="-4"/>
              </w:rPr>
              <w:t xml:space="preserve"> </w:t>
            </w:r>
            <w:r w:rsidRPr="00B10723">
              <w:rPr>
                <w:color w:val="002060"/>
              </w:rPr>
              <w:t>process,</w:t>
            </w:r>
            <w:r w:rsidRPr="00B10723">
              <w:rPr>
                <w:color w:val="002060"/>
                <w:spacing w:val="-4"/>
              </w:rPr>
              <w:t xml:space="preserve"> </w:t>
            </w:r>
            <w:r w:rsidRPr="00B10723">
              <w:rPr>
                <w:color w:val="002060"/>
              </w:rPr>
              <w:t>any</w:t>
            </w:r>
            <w:r w:rsidRPr="00B10723">
              <w:rPr>
                <w:color w:val="002060"/>
                <w:spacing w:val="-4"/>
              </w:rPr>
              <w:t xml:space="preserve"> </w:t>
            </w:r>
            <w:r w:rsidRPr="00B10723">
              <w:rPr>
                <w:color w:val="002060"/>
              </w:rPr>
              <w:t>new</w:t>
            </w:r>
            <w:r w:rsidRPr="00B10723">
              <w:rPr>
                <w:color w:val="002060"/>
                <w:spacing w:val="-4"/>
              </w:rPr>
              <w:t xml:space="preserve"> </w:t>
            </w:r>
            <w:r w:rsidRPr="00B10723">
              <w:rPr>
                <w:color w:val="002060"/>
              </w:rPr>
              <w:t>policies</w:t>
            </w:r>
            <w:r w:rsidRPr="00B10723">
              <w:rPr>
                <w:color w:val="002060"/>
                <w:spacing w:val="-3"/>
              </w:rPr>
              <w:t xml:space="preserve"> </w:t>
            </w:r>
            <w:r w:rsidRPr="00B10723">
              <w:rPr>
                <w:color w:val="002060"/>
              </w:rPr>
              <w:t>will</w:t>
            </w:r>
            <w:r w:rsidRPr="00B10723">
              <w:rPr>
                <w:color w:val="002060"/>
                <w:spacing w:val="-6"/>
              </w:rPr>
              <w:t xml:space="preserve"> </w:t>
            </w:r>
            <w:r w:rsidRPr="00B10723">
              <w:rPr>
                <w:color w:val="002060"/>
              </w:rPr>
              <w:t>be reviewed to ensure gender neutral language is included throughout.</w:t>
            </w:r>
          </w:p>
        </w:tc>
        <w:tc>
          <w:tcPr>
            <w:tcW w:w="2548" w:type="dxa"/>
          </w:tcPr>
          <w:p w14:paraId="2EF8D8E3" w14:textId="747F18CC" w:rsidR="00D03E29" w:rsidRPr="00DD5945" w:rsidRDefault="0073177E">
            <w:pPr>
              <w:pStyle w:val="TableParagraph"/>
              <w:ind w:left="0"/>
              <w:rPr>
                <w:color w:val="002060"/>
              </w:rPr>
            </w:pPr>
            <w:r>
              <w:rPr>
                <w:rFonts w:ascii="Times New Roman"/>
                <w:color w:val="002060"/>
              </w:rPr>
              <w:t xml:space="preserve"> </w:t>
            </w:r>
            <w:r w:rsidR="00DD5945">
              <w:rPr>
                <w:color w:val="002060"/>
              </w:rPr>
              <w:t>July 2026</w:t>
            </w:r>
          </w:p>
        </w:tc>
        <w:tc>
          <w:tcPr>
            <w:tcW w:w="2267" w:type="dxa"/>
          </w:tcPr>
          <w:p w14:paraId="1BA55602" w14:textId="77777777" w:rsidR="00D03E29" w:rsidRPr="00B10723" w:rsidRDefault="00BC0D5B">
            <w:pPr>
              <w:pStyle w:val="TableParagraph"/>
              <w:spacing w:line="267" w:lineRule="exact"/>
              <w:rPr>
                <w:color w:val="002060"/>
              </w:rPr>
            </w:pPr>
            <w:r w:rsidRPr="00B10723">
              <w:rPr>
                <w:color w:val="002060"/>
              </w:rPr>
              <w:t>All</w:t>
            </w:r>
            <w:r w:rsidRPr="00B10723">
              <w:rPr>
                <w:color w:val="002060"/>
                <w:spacing w:val="-5"/>
              </w:rPr>
              <w:t xml:space="preserve"> </w:t>
            </w:r>
            <w:r w:rsidRPr="00B10723">
              <w:rPr>
                <w:color w:val="002060"/>
                <w:spacing w:val="-2"/>
              </w:rPr>
              <w:t>Managers</w:t>
            </w:r>
          </w:p>
        </w:tc>
      </w:tr>
    </w:tbl>
    <w:p w14:paraId="4C753E8E" w14:textId="77777777" w:rsidR="00D03E29" w:rsidRDefault="00D03E29">
      <w:pPr>
        <w:spacing w:line="267" w:lineRule="exact"/>
        <w:sectPr w:rsidR="00D03E29">
          <w:headerReference w:type="default" r:id="rId17"/>
          <w:footerReference w:type="default" r:id="rId18"/>
          <w:pgSz w:w="16840" w:h="11910" w:orient="landscape"/>
          <w:pgMar w:top="1880" w:right="820" w:bottom="1260" w:left="1220" w:header="115" w:footer="1074" w:gutter="0"/>
          <w:cols w:space="720"/>
        </w:sectPr>
      </w:pPr>
    </w:p>
    <w:p w14:paraId="48ED9A50" w14:textId="77777777" w:rsidR="00D03E29" w:rsidRDefault="00D03E29">
      <w:pPr>
        <w:rPr>
          <w:sz w:val="2"/>
        </w:rPr>
      </w:pPr>
    </w:p>
    <w:p w14:paraId="5E45C8E6" w14:textId="77777777" w:rsidR="00D03E29" w:rsidRDefault="00211B06">
      <w:pPr>
        <w:ind w:left="100"/>
        <w:rPr>
          <w:sz w:val="20"/>
        </w:rPr>
      </w:pPr>
      <w:r>
        <w:rPr>
          <w:noProof/>
          <w:sz w:val="20"/>
          <w:lang w:val="en-GB" w:eastAsia="en-GB"/>
        </w:rPr>
        <mc:AlternateContent>
          <mc:Choice Requires="wpg">
            <w:drawing>
              <wp:inline distT="0" distB="0" distL="0" distR="0" wp14:anchorId="5CBAB6F7" wp14:editId="0209FD5F">
                <wp:extent cx="3248025" cy="485775"/>
                <wp:effectExtent l="0" t="3810" r="9525" b="5715"/>
                <wp:docPr id="46" name="docshapegroup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8025" cy="485775"/>
                          <a:chOff x="0" y="0"/>
                          <a:chExt cx="5115" cy="765"/>
                        </a:xfrm>
                      </wpg:grpSpPr>
                      <wps:wsp>
                        <wps:cNvPr id="47" name="docshape29"/>
                        <wps:cNvSpPr>
                          <a:spLocks/>
                        </wps:cNvSpPr>
                        <wps:spPr bwMode="auto">
                          <a:xfrm>
                            <a:off x="0" y="0"/>
                            <a:ext cx="5115" cy="765"/>
                          </a:xfrm>
                          <a:custGeom>
                            <a:avLst/>
                            <a:gdLst>
                              <a:gd name="T0" fmla="*/ 4988 w 5115"/>
                              <a:gd name="T1" fmla="*/ 0 h 765"/>
                              <a:gd name="T2" fmla="*/ 128 w 5115"/>
                              <a:gd name="T3" fmla="*/ 0 h 765"/>
                              <a:gd name="T4" fmla="*/ 78 w 5115"/>
                              <a:gd name="T5" fmla="*/ 10 h 765"/>
                              <a:gd name="T6" fmla="*/ 37 w 5115"/>
                              <a:gd name="T7" fmla="*/ 37 h 765"/>
                              <a:gd name="T8" fmla="*/ 10 w 5115"/>
                              <a:gd name="T9" fmla="*/ 78 h 765"/>
                              <a:gd name="T10" fmla="*/ 0 w 5115"/>
                              <a:gd name="T11" fmla="*/ 128 h 765"/>
                              <a:gd name="T12" fmla="*/ 0 w 5115"/>
                              <a:gd name="T13" fmla="*/ 638 h 765"/>
                              <a:gd name="T14" fmla="*/ 10 w 5115"/>
                              <a:gd name="T15" fmla="*/ 687 h 765"/>
                              <a:gd name="T16" fmla="*/ 37 w 5115"/>
                              <a:gd name="T17" fmla="*/ 728 h 765"/>
                              <a:gd name="T18" fmla="*/ 78 w 5115"/>
                              <a:gd name="T19" fmla="*/ 755 h 765"/>
                              <a:gd name="T20" fmla="*/ 128 w 5115"/>
                              <a:gd name="T21" fmla="*/ 765 h 765"/>
                              <a:gd name="T22" fmla="*/ 4988 w 5115"/>
                              <a:gd name="T23" fmla="*/ 765 h 765"/>
                              <a:gd name="T24" fmla="*/ 5037 w 5115"/>
                              <a:gd name="T25" fmla="*/ 755 h 765"/>
                              <a:gd name="T26" fmla="*/ 5078 w 5115"/>
                              <a:gd name="T27" fmla="*/ 728 h 765"/>
                              <a:gd name="T28" fmla="*/ 5105 w 5115"/>
                              <a:gd name="T29" fmla="*/ 687 h 765"/>
                              <a:gd name="T30" fmla="*/ 5115 w 5115"/>
                              <a:gd name="T31" fmla="*/ 638 h 765"/>
                              <a:gd name="T32" fmla="*/ 5115 w 5115"/>
                              <a:gd name="T33" fmla="*/ 128 h 765"/>
                              <a:gd name="T34" fmla="*/ 5105 w 5115"/>
                              <a:gd name="T35" fmla="*/ 78 h 765"/>
                              <a:gd name="T36" fmla="*/ 5078 w 5115"/>
                              <a:gd name="T37" fmla="*/ 37 h 765"/>
                              <a:gd name="T38" fmla="*/ 5037 w 5115"/>
                              <a:gd name="T39" fmla="*/ 10 h 765"/>
                              <a:gd name="T40" fmla="*/ 4988 w 5115"/>
                              <a:gd name="T41" fmla="*/ 0 h 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115" h="765">
                                <a:moveTo>
                                  <a:pt x="4988" y="0"/>
                                </a:moveTo>
                                <a:lnTo>
                                  <a:pt x="128" y="0"/>
                                </a:lnTo>
                                <a:lnTo>
                                  <a:pt x="78" y="10"/>
                                </a:lnTo>
                                <a:lnTo>
                                  <a:pt x="37" y="37"/>
                                </a:lnTo>
                                <a:lnTo>
                                  <a:pt x="10" y="78"/>
                                </a:lnTo>
                                <a:lnTo>
                                  <a:pt x="0" y="128"/>
                                </a:lnTo>
                                <a:lnTo>
                                  <a:pt x="0" y="638"/>
                                </a:lnTo>
                                <a:lnTo>
                                  <a:pt x="10" y="687"/>
                                </a:lnTo>
                                <a:lnTo>
                                  <a:pt x="37" y="728"/>
                                </a:lnTo>
                                <a:lnTo>
                                  <a:pt x="78" y="755"/>
                                </a:lnTo>
                                <a:lnTo>
                                  <a:pt x="128" y="765"/>
                                </a:lnTo>
                                <a:lnTo>
                                  <a:pt x="4988" y="765"/>
                                </a:lnTo>
                                <a:lnTo>
                                  <a:pt x="5037" y="755"/>
                                </a:lnTo>
                                <a:lnTo>
                                  <a:pt x="5078" y="728"/>
                                </a:lnTo>
                                <a:lnTo>
                                  <a:pt x="5105" y="687"/>
                                </a:lnTo>
                                <a:lnTo>
                                  <a:pt x="5115" y="638"/>
                                </a:lnTo>
                                <a:lnTo>
                                  <a:pt x="5115" y="128"/>
                                </a:lnTo>
                                <a:lnTo>
                                  <a:pt x="5105" y="78"/>
                                </a:lnTo>
                                <a:lnTo>
                                  <a:pt x="5078" y="37"/>
                                </a:lnTo>
                                <a:lnTo>
                                  <a:pt x="5037" y="10"/>
                                </a:lnTo>
                                <a:lnTo>
                                  <a:pt x="4988" y="0"/>
                                </a:lnTo>
                                <a:close/>
                              </a:path>
                            </a:pathLst>
                          </a:custGeom>
                          <a:solidFill>
                            <a:srgbClr val="FF00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docshape30"/>
                        <wps:cNvSpPr txBox="1">
                          <a:spLocks noChangeArrowheads="1"/>
                        </wps:cNvSpPr>
                        <wps:spPr bwMode="auto">
                          <a:xfrm>
                            <a:off x="0" y="0"/>
                            <a:ext cx="5115" cy="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54101" w14:textId="77777777" w:rsidR="00D03E29" w:rsidRPr="00CE07BD" w:rsidRDefault="00BC0D5B" w:rsidP="00CE07BD">
                              <w:pPr>
                                <w:pStyle w:val="Heading1"/>
                                <w:rPr>
                                  <w:rFonts w:ascii="Verdana" w:hAnsi="Verdana"/>
                                  <w:b/>
                                  <w:bCs/>
                                  <w:color w:val="244061" w:themeColor="accent1" w:themeShade="80"/>
                                </w:rPr>
                              </w:pPr>
                              <w:r w:rsidRPr="00CE07BD">
                                <w:rPr>
                                  <w:rFonts w:ascii="Verdana" w:hAnsi="Verdana"/>
                                  <w:b/>
                                  <w:bCs/>
                                  <w:color w:val="244061" w:themeColor="accent1" w:themeShade="80"/>
                                </w:rPr>
                                <w:t>Sexual</w:t>
                              </w:r>
                              <w:r w:rsidRPr="00CE07BD">
                                <w:rPr>
                                  <w:rFonts w:ascii="Verdana" w:hAnsi="Verdana"/>
                                  <w:b/>
                                  <w:bCs/>
                                  <w:color w:val="244061" w:themeColor="accent1" w:themeShade="80"/>
                                  <w:spacing w:val="-3"/>
                                </w:rPr>
                                <w:t xml:space="preserve"> </w:t>
                              </w:r>
                              <w:r w:rsidRPr="00CE07BD">
                                <w:rPr>
                                  <w:rFonts w:ascii="Verdana" w:hAnsi="Verdana"/>
                                  <w:b/>
                                  <w:bCs/>
                                  <w:color w:val="244061" w:themeColor="accent1" w:themeShade="80"/>
                                </w:rPr>
                                <w:t>Orientation</w:t>
                              </w:r>
                            </w:p>
                          </w:txbxContent>
                        </wps:txbx>
                        <wps:bodyPr rot="0" vert="horz" wrap="square" lIns="0" tIns="0" rIns="0" bIns="0" anchor="t" anchorCtr="0" upright="1">
                          <a:noAutofit/>
                        </wps:bodyPr>
                      </wps:wsp>
                    </wpg:wgp>
                  </a:graphicData>
                </a:graphic>
              </wp:inline>
            </w:drawing>
          </mc:Choice>
          <mc:Fallback xmlns:w16du="http://schemas.microsoft.com/office/word/2023/wordml/word16du" xmlns:oel="http://schemas.microsoft.com/office/2019/extlst">
            <w:pict>
              <v:group w14:anchorId="5CBAB6F7" id="docshapegroup28" o:spid="_x0000_s1051" style="width:255.75pt;height:38.25pt;mso-position-horizontal-relative:char;mso-position-vertical-relative:line" coordsize="5115,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">
                <v:shape id="docshape29" o:spid="_x0000_s1052" style="position:absolute;width:5115;height:765;visibility:visible;mso-wrap-style:square;v-text-anchor:top" coordsize="5115,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" path="m4988,l128,,78,10,37,37,10,78,,128,,638r10,49l37,728r41,27l128,765r4860,l5037,755r41,-27l5105,687r10,-49l5115,128,5105,78,5078,37,5037,10,4988,xe" fillcolor="#f06" stroked="f">
                  <v:path arrowok="t" o:connecttype="custom" o:connectlocs="4988,0;128,0;78,10;37,37;10,78;0,128;0,638;10,687;37,728;78,755;128,765;4988,765;5037,755;5078,728;5105,687;5115,638;5115,128;5105,78;5078,37;5037,10;4988,0" o:connectangles="0,0,0,0,0,0,0,0,0,0,0,0,0,0,0,0,0,0,0,0,0"/>
                </v:shape>
                <v:shape id="docshape30" o:spid="_x0000_s1053" type="#_x0000_t202" style="position:absolute;width:5115;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1EE54101" w14:textId="77777777" w:rsidR="00D03E29" w:rsidRPr="00CE07BD" w:rsidRDefault="00BC0D5B" w:rsidP="00CE07BD">
                        <w:pPr>
                          <w:pStyle w:val="Heading1"/>
                          <w:rPr>
                            <w:rFonts w:ascii="Verdana" w:hAnsi="Verdana"/>
                            <w:b/>
                            <w:bCs/>
                            <w:color w:val="244061" w:themeColor="accent1" w:themeShade="80"/>
                          </w:rPr>
                        </w:pPr>
                        <w:r w:rsidRPr="00CE07BD">
                          <w:rPr>
                            <w:rFonts w:ascii="Verdana" w:hAnsi="Verdana"/>
                            <w:b/>
                            <w:bCs/>
                            <w:color w:val="244061" w:themeColor="accent1" w:themeShade="80"/>
                          </w:rPr>
                          <w:t>Sexual</w:t>
                        </w:r>
                        <w:r w:rsidRPr="00CE07BD">
                          <w:rPr>
                            <w:rFonts w:ascii="Verdana" w:hAnsi="Verdana"/>
                            <w:b/>
                            <w:bCs/>
                            <w:color w:val="244061" w:themeColor="accent1" w:themeShade="80"/>
                            <w:spacing w:val="-3"/>
                          </w:rPr>
                          <w:t xml:space="preserve"> </w:t>
                        </w:r>
                        <w:r w:rsidRPr="00CE07BD">
                          <w:rPr>
                            <w:rFonts w:ascii="Verdana" w:hAnsi="Verdana"/>
                            <w:b/>
                            <w:bCs/>
                            <w:color w:val="244061" w:themeColor="accent1" w:themeShade="80"/>
                          </w:rPr>
                          <w:t>Orientation</w:t>
                        </w:r>
                      </w:p>
                    </w:txbxContent>
                  </v:textbox>
                </v:shape>
                <w10:anchorlock/>
              </v:group>
            </w:pict>
          </mc:Fallback>
        </mc:AlternateContent>
      </w:r>
    </w:p>
    <w:p w14:paraId="36391797" w14:textId="77777777" w:rsidR="00D03E29" w:rsidRPr="00B10723" w:rsidRDefault="00BC0D5B">
      <w:pPr>
        <w:pStyle w:val="BodyText"/>
        <w:spacing w:before="130" w:line="259" w:lineRule="auto"/>
        <w:ind w:left="219"/>
        <w:rPr>
          <w:color w:val="002060"/>
        </w:rPr>
      </w:pPr>
      <w:r w:rsidRPr="00B10723">
        <w:rPr>
          <w:color w:val="002060"/>
        </w:rPr>
        <w:t>We</w:t>
      </w:r>
      <w:r w:rsidRPr="00B10723">
        <w:rPr>
          <w:color w:val="002060"/>
          <w:spacing w:val="-4"/>
        </w:rPr>
        <w:t xml:space="preserve"> </w:t>
      </w:r>
      <w:r w:rsidRPr="00B10723">
        <w:rPr>
          <w:color w:val="002060"/>
        </w:rPr>
        <w:t>will</w:t>
      </w:r>
      <w:r w:rsidRPr="00B10723">
        <w:rPr>
          <w:color w:val="002060"/>
          <w:spacing w:val="-5"/>
        </w:rPr>
        <w:t xml:space="preserve"> </w:t>
      </w:r>
      <w:r w:rsidRPr="00B10723">
        <w:rPr>
          <w:color w:val="002060"/>
        </w:rPr>
        <w:t>provide</w:t>
      </w:r>
      <w:r w:rsidRPr="00B10723">
        <w:rPr>
          <w:color w:val="002060"/>
          <w:spacing w:val="-4"/>
        </w:rPr>
        <w:t xml:space="preserve"> </w:t>
      </w:r>
      <w:r w:rsidRPr="00B10723">
        <w:rPr>
          <w:color w:val="002060"/>
        </w:rPr>
        <w:t>a</w:t>
      </w:r>
      <w:r w:rsidRPr="00B10723">
        <w:rPr>
          <w:color w:val="002060"/>
          <w:spacing w:val="-3"/>
        </w:rPr>
        <w:t xml:space="preserve"> </w:t>
      </w:r>
      <w:r w:rsidRPr="00B10723">
        <w:rPr>
          <w:color w:val="002060"/>
        </w:rPr>
        <w:t>safe</w:t>
      </w:r>
      <w:r w:rsidRPr="00B10723">
        <w:rPr>
          <w:color w:val="002060"/>
          <w:spacing w:val="-2"/>
        </w:rPr>
        <w:t xml:space="preserve"> </w:t>
      </w:r>
      <w:r w:rsidRPr="00B10723">
        <w:rPr>
          <w:color w:val="002060"/>
        </w:rPr>
        <w:t>learning</w:t>
      </w:r>
      <w:r w:rsidRPr="00B10723">
        <w:rPr>
          <w:color w:val="002060"/>
          <w:spacing w:val="-4"/>
        </w:rPr>
        <w:t xml:space="preserve"> </w:t>
      </w:r>
      <w:r w:rsidRPr="00B10723">
        <w:rPr>
          <w:color w:val="002060"/>
        </w:rPr>
        <w:t>and</w:t>
      </w:r>
      <w:r w:rsidRPr="00B10723">
        <w:rPr>
          <w:color w:val="002060"/>
          <w:spacing w:val="-2"/>
        </w:rPr>
        <w:t xml:space="preserve"> </w:t>
      </w:r>
      <w:r w:rsidRPr="00B10723">
        <w:rPr>
          <w:color w:val="002060"/>
        </w:rPr>
        <w:t>working</w:t>
      </w:r>
      <w:r w:rsidRPr="00B10723">
        <w:rPr>
          <w:color w:val="002060"/>
          <w:spacing w:val="-4"/>
        </w:rPr>
        <w:t xml:space="preserve"> </w:t>
      </w:r>
      <w:r w:rsidRPr="00B10723">
        <w:rPr>
          <w:color w:val="002060"/>
        </w:rPr>
        <w:t>environment</w:t>
      </w:r>
      <w:r w:rsidRPr="00B10723">
        <w:rPr>
          <w:color w:val="002060"/>
          <w:spacing w:val="-3"/>
        </w:rPr>
        <w:t xml:space="preserve"> </w:t>
      </w:r>
      <w:r w:rsidRPr="00B10723">
        <w:rPr>
          <w:color w:val="002060"/>
        </w:rPr>
        <w:t>for</w:t>
      </w:r>
      <w:r w:rsidRPr="00B10723">
        <w:rPr>
          <w:color w:val="002060"/>
          <w:spacing w:val="-3"/>
        </w:rPr>
        <w:t xml:space="preserve"> </w:t>
      </w:r>
      <w:r w:rsidRPr="00B10723">
        <w:rPr>
          <w:color w:val="002060"/>
        </w:rPr>
        <w:t>of</w:t>
      </w:r>
      <w:r w:rsidRPr="00B10723">
        <w:rPr>
          <w:color w:val="002060"/>
          <w:spacing w:val="-3"/>
        </w:rPr>
        <w:t xml:space="preserve"> </w:t>
      </w:r>
      <w:r w:rsidRPr="00B10723">
        <w:rPr>
          <w:color w:val="002060"/>
        </w:rPr>
        <w:t>all</w:t>
      </w:r>
      <w:r w:rsidRPr="00B10723">
        <w:rPr>
          <w:color w:val="002060"/>
          <w:spacing w:val="-2"/>
        </w:rPr>
        <w:t xml:space="preserve"> </w:t>
      </w:r>
      <w:r w:rsidRPr="00B10723">
        <w:rPr>
          <w:color w:val="002060"/>
        </w:rPr>
        <w:t>different</w:t>
      </w:r>
      <w:r w:rsidRPr="00B10723">
        <w:rPr>
          <w:color w:val="002060"/>
          <w:spacing w:val="-5"/>
        </w:rPr>
        <w:t xml:space="preserve"> </w:t>
      </w:r>
      <w:r w:rsidRPr="00B10723">
        <w:rPr>
          <w:color w:val="002060"/>
        </w:rPr>
        <w:t xml:space="preserve">Sexual </w:t>
      </w:r>
      <w:r w:rsidRPr="00B10723">
        <w:rPr>
          <w:color w:val="002060"/>
          <w:spacing w:val="-2"/>
        </w:rPr>
        <w:t>Orientations.</w:t>
      </w:r>
    </w:p>
    <w:p w14:paraId="474AD53F" w14:textId="77777777" w:rsidR="00D03E29" w:rsidRPr="00B10723" w:rsidRDefault="00BC0D5B">
      <w:pPr>
        <w:spacing w:before="158"/>
        <w:ind w:left="220"/>
        <w:rPr>
          <w:color w:val="002060"/>
        </w:rPr>
      </w:pPr>
      <w:r w:rsidRPr="00B10723">
        <w:rPr>
          <w:color w:val="002060"/>
        </w:rPr>
        <w:t>To</w:t>
      </w:r>
      <w:r w:rsidRPr="00B10723">
        <w:rPr>
          <w:color w:val="002060"/>
          <w:spacing w:val="-7"/>
        </w:rPr>
        <w:t xml:space="preserve"> </w:t>
      </w:r>
      <w:r w:rsidRPr="00B10723">
        <w:rPr>
          <w:color w:val="002060"/>
        </w:rPr>
        <w:t>progress</w:t>
      </w:r>
      <w:r w:rsidRPr="00B10723">
        <w:rPr>
          <w:color w:val="002060"/>
          <w:spacing w:val="-5"/>
        </w:rPr>
        <w:t xml:space="preserve"> </w:t>
      </w:r>
      <w:r w:rsidRPr="00B10723">
        <w:rPr>
          <w:color w:val="002060"/>
        </w:rPr>
        <w:t>this</w:t>
      </w:r>
      <w:r w:rsidRPr="00B10723">
        <w:rPr>
          <w:color w:val="002060"/>
          <w:spacing w:val="-5"/>
        </w:rPr>
        <w:t xml:space="preserve"> </w:t>
      </w:r>
      <w:r w:rsidRPr="00B10723">
        <w:rPr>
          <w:color w:val="002060"/>
        </w:rPr>
        <w:t>objective,</w:t>
      </w:r>
      <w:r w:rsidRPr="00B10723">
        <w:rPr>
          <w:color w:val="002060"/>
          <w:spacing w:val="-6"/>
        </w:rPr>
        <w:t xml:space="preserve"> </w:t>
      </w:r>
      <w:r w:rsidRPr="00B10723">
        <w:rPr>
          <w:color w:val="002060"/>
        </w:rPr>
        <w:t>we</w:t>
      </w:r>
      <w:r w:rsidRPr="00B10723">
        <w:rPr>
          <w:color w:val="002060"/>
          <w:spacing w:val="-5"/>
        </w:rPr>
        <w:t xml:space="preserve"> </w:t>
      </w:r>
      <w:r w:rsidRPr="00B10723">
        <w:rPr>
          <w:color w:val="002060"/>
        </w:rPr>
        <w:t>propose</w:t>
      </w:r>
      <w:r w:rsidRPr="00B10723">
        <w:rPr>
          <w:color w:val="002060"/>
          <w:spacing w:val="-5"/>
        </w:rPr>
        <w:t xml:space="preserve"> </w:t>
      </w:r>
      <w:r w:rsidRPr="00B10723">
        <w:rPr>
          <w:color w:val="002060"/>
        </w:rPr>
        <w:t>the</w:t>
      </w:r>
      <w:r w:rsidRPr="00B10723">
        <w:rPr>
          <w:color w:val="002060"/>
          <w:spacing w:val="-5"/>
        </w:rPr>
        <w:t xml:space="preserve"> </w:t>
      </w:r>
      <w:r w:rsidRPr="00B10723">
        <w:rPr>
          <w:color w:val="002060"/>
        </w:rPr>
        <w:t>following</w:t>
      </w:r>
      <w:r w:rsidRPr="00B10723">
        <w:rPr>
          <w:color w:val="002060"/>
          <w:spacing w:val="-5"/>
        </w:rPr>
        <w:t xml:space="preserve"> </w:t>
      </w:r>
      <w:r w:rsidRPr="00B10723">
        <w:rPr>
          <w:color w:val="002060"/>
          <w:spacing w:val="-2"/>
        </w:rPr>
        <w:t>Actions:</w:t>
      </w:r>
    </w:p>
    <w:p w14:paraId="1CE3A01D" w14:textId="77777777" w:rsidR="00D03E29" w:rsidRPr="00B10723" w:rsidRDefault="00D03E29">
      <w:pPr>
        <w:rPr>
          <w:color w:val="002060"/>
          <w:sz w:val="20"/>
        </w:rPr>
      </w:pPr>
    </w:p>
    <w:p w14:paraId="63824449" w14:textId="77777777" w:rsidR="00D03E29" w:rsidRPr="00B10723" w:rsidRDefault="00D03E29">
      <w:pPr>
        <w:rPr>
          <w:color w:val="002060"/>
          <w:sz w:val="20"/>
        </w:rPr>
      </w:pPr>
    </w:p>
    <w:p w14:paraId="178296DD" w14:textId="77777777" w:rsidR="00D03E29" w:rsidRPr="00B10723" w:rsidRDefault="00D03E29">
      <w:pPr>
        <w:spacing w:before="3"/>
        <w:rPr>
          <w:color w:val="002060"/>
          <w:sz w:val="18"/>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94"/>
        <w:gridCol w:w="2548"/>
        <w:gridCol w:w="2267"/>
      </w:tblGrid>
      <w:tr w:rsidR="00B10723" w:rsidRPr="00B10723" w14:paraId="63A79578" w14:textId="77777777">
        <w:trPr>
          <w:trHeight w:val="534"/>
        </w:trPr>
        <w:tc>
          <w:tcPr>
            <w:tcW w:w="9494" w:type="dxa"/>
          </w:tcPr>
          <w:p w14:paraId="07E256CF" w14:textId="77777777" w:rsidR="00D03E29" w:rsidRPr="00B10723" w:rsidRDefault="00BC0D5B">
            <w:pPr>
              <w:pStyle w:val="TableParagraph"/>
              <w:spacing w:line="267" w:lineRule="exact"/>
              <w:ind w:left="107"/>
              <w:rPr>
                <w:b/>
                <w:color w:val="002060"/>
              </w:rPr>
            </w:pPr>
            <w:r w:rsidRPr="00B10723">
              <w:rPr>
                <w:b/>
                <w:color w:val="002060"/>
                <w:spacing w:val="-2"/>
              </w:rPr>
              <w:t>Action</w:t>
            </w:r>
          </w:p>
        </w:tc>
        <w:tc>
          <w:tcPr>
            <w:tcW w:w="2548" w:type="dxa"/>
          </w:tcPr>
          <w:p w14:paraId="1128F15C" w14:textId="77777777" w:rsidR="00D03E29" w:rsidRPr="00B10723" w:rsidRDefault="00BC0D5B">
            <w:pPr>
              <w:pStyle w:val="TableParagraph"/>
              <w:spacing w:line="267" w:lineRule="exact"/>
              <w:ind w:left="105"/>
              <w:rPr>
                <w:b/>
                <w:color w:val="002060"/>
              </w:rPr>
            </w:pPr>
            <w:r w:rsidRPr="00B10723">
              <w:rPr>
                <w:b/>
                <w:color w:val="002060"/>
                <w:spacing w:val="-2"/>
              </w:rPr>
              <w:t>Timeframe</w:t>
            </w:r>
          </w:p>
        </w:tc>
        <w:tc>
          <w:tcPr>
            <w:tcW w:w="2267" w:type="dxa"/>
          </w:tcPr>
          <w:p w14:paraId="6AC005B3" w14:textId="77777777" w:rsidR="00D03E29" w:rsidRPr="00B10723" w:rsidRDefault="00BC0D5B">
            <w:pPr>
              <w:pStyle w:val="TableParagraph"/>
              <w:spacing w:line="267" w:lineRule="exact"/>
              <w:rPr>
                <w:b/>
                <w:color w:val="002060"/>
              </w:rPr>
            </w:pPr>
            <w:r w:rsidRPr="00B10723">
              <w:rPr>
                <w:b/>
                <w:color w:val="002060"/>
                <w:spacing w:val="-2"/>
              </w:rPr>
              <w:t>Responsibility</w:t>
            </w:r>
          </w:p>
        </w:tc>
      </w:tr>
      <w:tr w:rsidR="00B10723" w:rsidRPr="00B10723" w14:paraId="2092D70F" w14:textId="77777777">
        <w:trPr>
          <w:trHeight w:val="801"/>
        </w:trPr>
        <w:tc>
          <w:tcPr>
            <w:tcW w:w="9494" w:type="dxa"/>
          </w:tcPr>
          <w:p w14:paraId="2F1DF696" w14:textId="77777777" w:rsidR="00D03E29" w:rsidRPr="00B10723" w:rsidRDefault="00BC0D5B">
            <w:pPr>
              <w:pStyle w:val="TableParagraph"/>
              <w:spacing w:line="267" w:lineRule="exact"/>
              <w:ind w:left="107"/>
              <w:rPr>
                <w:color w:val="002060"/>
              </w:rPr>
            </w:pPr>
            <w:r w:rsidRPr="00B10723">
              <w:rPr>
                <w:color w:val="002060"/>
              </w:rPr>
              <w:t>Develop</w:t>
            </w:r>
            <w:r w:rsidRPr="00B10723">
              <w:rPr>
                <w:color w:val="002060"/>
                <w:spacing w:val="-7"/>
              </w:rPr>
              <w:t xml:space="preserve"> </w:t>
            </w:r>
            <w:r w:rsidRPr="00B10723">
              <w:rPr>
                <w:color w:val="002060"/>
              </w:rPr>
              <w:t>a</w:t>
            </w:r>
            <w:r w:rsidRPr="00B10723">
              <w:rPr>
                <w:color w:val="002060"/>
                <w:spacing w:val="-4"/>
              </w:rPr>
              <w:t xml:space="preserve"> </w:t>
            </w:r>
            <w:r w:rsidRPr="00B10723">
              <w:rPr>
                <w:color w:val="002060"/>
              </w:rPr>
              <w:t>training</w:t>
            </w:r>
            <w:r w:rsidRPr="00B10723">
              <w:rPr>
                <w:color w:val="002060"/>
                <w:spacing w:val="-1"/>
              </w:rPr>
              <w:t xml:space="preserve"> </w:t>
            </w:r>
            <w:r w:rsidRPr="00B10723">
              <w:rPr>
                <w:color w:val="002060"/>
              </w:rPr>
              <w:t>program</w:t>
            </w:r>
            <w:r w:rsidRPr="00B10723">
              <w:rPr>
                <w:color w:val="002060"/>
                <w:spacing w:val="-5"/>
              </w:rPr>
              <w:t xml:space="preserve"> </w:t>
            </w:r>
            <w:r w:rsidRPr="00B10723">
              <w:rPr>
                <w:color w:val="002060"/>
              </w:rPr>
              <w:t>for</w:t>
            </w:r>
            <w:r w:rsidRPr="00B10723">
              <w:rPr>
                <w:color w:val="002060"/>
                <w:spacing w:val="-4"/>
              </w:rPr>
              <w:t xml:space="preserve"> </w:t>
            </w:r>
            <w:r w:rsidRPr="00B10723">
              <w:rPr>
                <w:color w:val="002060"/>
              </w:rPr>
              <w:t>all</w:t>
            </w:r>
            <w:r w:rsidRPr="00B10723">
              <w:rPr>
                <w:color w:val="002060"/>
                <w:spacing w:val="-7"/>
              </w:rPr>
              <w:t xml:space="preserve"> </w:t>
            </w:r>
            <w:r w:rsidRPr="00B10723">
              <w:rPr>
                <w:color w:val="002060"/>
              </w:rPr>
              <w:t>staff</w:t>
            </w:r>
            <w:r w:rsidRPr="00B10723">
              <w:rPr>
                <w:color w:val="002060"/>
                <w:spacing w:val="-4"/>
              </w:rPr>
              <w:t xml:space="preserve"> </w:t>
            </w:r>
            <w:r w:rsidRPr="00B10723">
              <w:rPr>
                <w:color w:val="002060"/>
              </w:rPr>
              <w:t>on</w:t>
            </w:r>
            <w:r w:rsidRPr="00B10723">
              <w:rPr>
                <w:color w:val="002060"/>
                <w:spacing w:val="-2"/>
              </w:rPr>
              <w:t xml:space="preserve"> </w:t>
            </w:r>
            <w:r w:rsidRPr="00B10723">
              <w:rPr>
                <w:color w:val="002060"/>
              </w:rPr>
              <w:t>sexual</w:t>
            </w:r>
            <w:r w:rsidRPr="00B10723">
              <w:rPr>
                <w:color w:val="002060"/>
                <w:spacing w:val="-6"/>
              </w:rPr>
              <w:t xml:space="preserve"> </w:t>
            </w:r>
            <w:r w:rsidRPr="00B10723">
              <w:rPr>
                <w:color w:val="002060"/>
              </w:rPr>
              <w:t>orientation</w:t>
            </w:r>
            <w:r w:rsidRPr="00B10723">
              <w:rPr>
                <w:color w:val="002060"/>
                <w:spacing w:val="-5"/>
              </w:rPr>
              <w:t xml:space="preserve"> </w:t>
            </w:r>
            <w:r w:rsidRPr="00B10723">
              <w:rPr>
                <w:color w:val="002060"/>
              </w:rPr>
              <w:t>and</w:t>
            </w:r>
            <w:r w:rsidRPr="00B10723">
              <w:rPr>
                <w:color w:val="002060"/>
                <w:spacing w:val="-1"/>
              </w:rPr>
              <w:t xml:space="preserve"> </w:t>
            </w:r>
            <w:r w:rsidRPr="00B10723">
              <w:rPr>
                <w:color w:val="002060"/>
                <w:spacing w:val="-2"/>
              </w:rPr>
              <w:t>identities</w:t>
            </w:r>
          </w:p>
        </w:tc>
        <w:tc>
          <w:tcPr>
            <w:tcW w:w="2548" w:type="dxa"/>
          </w:tcPr>
          <w:p w14:paraId="2B8991BD" w14:textId="3091DBBF" w:rsidR="00D03E29" w:rsidRPr="00DD5945" w:rsidRDefault="0073177E">
            <w:pPr>
              <w:pStyle w:val="TableParagraph"/>
              <w:ind w:left="0"/>
              <w:rPr>
                <w:color w:val="002060"/>
              </w:rPr>
            </w:pPr>
            <w:r>
              <w:rPr>
                <w:rFonts w:ascii="Times New Roman"/>
                <w:color w:val="002060"/>
              </w:rPr>
              <w:t xml:space="preserve"> </w:t>
            </w:r>
            <w:r w:rsidR="00DD5945">
              <w:rPr>
                <w:color w:val="002060"/>
              </w:rPr>
              <w:t>July 2026</w:t>
            </w:r>
          </w:p>
        </w:tc>
        <w:tc>
          <w:tcPr>
            <w:tcW w:w="2267" w:type="dxa"/>
          </w:tcPr>
          <w:p w14:paraId="57A8D0CE" w14:textId="77777777" w:rsidR="00D03E29" w:rsidRPr="00B10723" w:rsidRDefault="00BC0D5B">
            <w:pPr>
              <w:pStyle w:val="TableParagraph"/>
              <w:rPr>
                <w:color w:val="002060"/>
              </w:rPr>
            </w:pPr>
            <w:r w:rsidRPr="00B10723">
              <w:rPr>
                <w:color w:val="002060"/>
              </w:rPr>
              <w:t>Director of Curriculum</w:t>
            </w:r>
            <w:r w:rsidRPr="00B10723">
              <w:rPr>
                <w:color w:val="002060"/>
                <w:spacing w:val="-20"/>
              </w:rPr>
              <w:t xml:space="preserve"> </w:t>
            </w:r>
            <w:r w:rsidRPr="00B10723">
              <w:rPr>
                <w:color w:val="002060"/>
              </w:rPr>
              <w:t>&amp;</w:t>
            </w:r>
          </w:p>
          <w:p w14:paraId="025F642D" w14:textId="77777777" w:rsidR="00D03E29" w:rsidRPr="00B10723" w:rsidRDefault="00BC0D5B">
            <w:pPr>
              <w:pStyle w:val="TableParagraph"/>
              <w:spacing w:line="247" w:lineRule="exact"/>
              <w:rPr>
                <w:color w:val="002060"/>
              </w:rPr>
            </w:pPr>
            <w:r w:rsidRPr="00B10723">
              <w:rPr>
                <w:color w:val="002060"/>
                <w:spacing w:val="-2"/>
              </w:rPr>
              <w:t>Quality</w:t>
            </w:r>
          </w:p>
        </w:tc>
      </w:tr>
      <w:tr w:rsidR="00B10723" w:rsidRPr="00B10723" w14:paraId="57525813" w14:textId="77777777">
        <w:trPr>
          <w:trHeight w:val="803"/>
        </w:trPr>
        <w:tc>
          <w:tcPr>
            <w:tcW w:w="9494" w:type="dxa"/>
          </w:tcPr>
          <w:p w14:paraId="3C512395" w14:textId="77777777" w:rsidR="00D03E29" w:rsidRPr="00B10723" w:rsidRDefault="00BC0D5B">
            <w:pPr>
              <w:pStyle w:val="TableParagraph"/>
              <w:ind w:left="107"/>
              <w:rPr>
                <w:color w:val="002060"/>
              </w:rPr>
            </w:pPr>
            <w:r w:rsidRPr="00B10723">
              <w:rPr>
                <w:color w:val="002060"/>
              </w:rPr>
              <w:t>Continue</w:t>
            </w:r>
            <w:r w:rsidRPr="00B10723">
              <w:rPr>
                <w:color w:val="002060"/>
                <w:spacing w:val="-5"/>
              </w:rPr>
              <w:t xml:space="preserve"> </w:t>
            </w:r>
            <w:r w:rsidRPr="00B10723">
              <w:rPr>
                <w:color w:val="002060"/>
              </w:rPr>
              <w:t>to</w:t>
            </w:r>
            <w:r w:rsidRPr="00B10723">
              <w:rPr>
                <w:color w:val="002060"/>
                <w:spacing w:val="-5"/>
              </w:rPr>
              <w:t xml:space="preserve"> </w:t>
            </w:r>
            <w:r w:rsidRPr="00B10723">
              <w:rPr>
                <w:color w:val="002060"/>
              </w:rPr>
              <w:t>celebrate</w:t>
            </w:r>
            <w:r w:rsidRPr="00B10723">
              <w:rPr>
                <w:color w:val="002060"/>
                <w:spacing w:val="-2"/>
              </w:rPr>
              <w:t xml:space="preserve"> </w:t>
            </w:r>
            <w:r w:rsidRPr="00B10723">
              <w:rPr>
                <w:color w:val="002060"/>
              </w:rPr>
              <w:t>LGBTQ+</w:t>
            </w:r>
            <w:r w:rsidRPr="00B10723">
              <w:rPr>
                <w:color w:val="002060"/>
                <w:spacing w:val="-6"/>
              </w:rPr>
              <w:t xml:space="preserve"> </w:t>
            </w:r>
            <w:r w:rsidRPr="00B10723">
              <w:rPr>
                <w:color w:val="002060"/>
              </w:rPr>
              <w:t>awareness</w:t>
            </w:r>
            <w:r w:rsidRPr="00B10723">
              <w:rPr>
                <w:color w:val="002060"/>
                <w:spacing w:val="-5"/>
              </w:rPr>
              <w:t xml:space="preserve"> </w:t>
            </w:r>
            <w:r w:rsidRPr="00B10723">
              <w:rPr>
                <w:color w:val="002060"/>
              </w:rPr>
              <w:t>campaigns</w:t>
            </w:r>
            <w:r w:rsidRPr="00B10723">
              <w:rPr>
                <w:color w:val="002060"/>
                <w:spacing w:val="-5"/>
              </w:rPr>
              <w:t xml:space="preserve"> </w:t>
            </w:r>
            <w:r w:rsidRPr="00B10723">
              <w:rPr>
                <w:color w:val="002060"/>
              </w:rPr>
              <w:t>through</w:t>
            </w:r>
            <w:r w:rsidRPr="00B10723">
              <w:rPr>
                <w:color w:val="002060"/>
                <w:spacing w:val="-6"/>
              </w:rPr>
              <w:t xml:space="preserve"> </w:t>
            </w:r>
            <w:r w:rsidRPr="00B10723">
              <w:rPr>
                <w:color w:val="002060"/>
              </w:rPr>
              <w:t>the</w:t>
            </w:r>
            <w:r w:rsidRPr="00B10723">
              <w:rPr>
                <w:color w:val="002060"/>
                <w:spacing w:val="-2"/>
              </w:rPr>
              <w:t xml:space="preserve"> </w:t>
            </w:r>
            <w:r w:rsidRPr="00B10723">
              <w:rPr>
                <w:color w:val="002060"/>
              </w:rPr>
              <w:t>academic</w:t>
            </w:r>
            <w:r w:rsidRPr="00B10723">
              <w:rPr>
                <w:color w:val="002060"/>
                <w:spacing w:val="-5"/>
              </w:rPr>
              <w:t xml:space="preserve"> </w:t>
            </w:r>
            <w:r w:rsidRPr="00B10723">
              <w:rPr>
                <w:color w:val="002060"/>
              </w:rPr>
              <w:t>year through our “rainbow” initiatives.</w:t>
            </w:r>
          </w:p>
        </w:tc>
        <w:tc>
          <w:tcPr>
            <w:tcW w:w="2548" w:type="dxa"/>
          </w:tcPr>
          <w:p w14:paraId="0FCEE067" w14:textId="77777777" w:rsidR="00D03E29" w:rsidRPr="00C22C3F" w:rsidRDefault="0073177E">
            <w:pPr>
              <w:pStyle w:val="TableParagraph"/>
              <w:ind w:left="0"/>
              <w:rPr>
                <w:color w:val="002060"/>
              </w:rPr>
            </w:pPr>
            <w:r w:rsidRPr="00C22C3F">
              <w:rPr>
                <w:color w:val="002060"/>
              </w:rPr>
              <w:t xml:space="preserve"> May 2024</w:t>
            </w:r>
          </w:p>
        </w:tc>
        <w:tc>
          <w:tcPr>
            <w:tcW w:w="2267" w:type="dxa"/>
          </w:tcPr>
          <w:p w14:paraId="0E8377A8" w14:textId="77777777" w:rsidR="00D03E29" w:rsidRPr="00B10723" w:rsidRDefault="00BC0D5B">
            <w:pPr>
              <w:pStyle w:val="TableParagraph"/>
              <w:spacing w:line="267" w:lineRule="exact"/>
              <w:rPr>
                <w:color w:val="002060"/>
              </w:rPr>
            </w:pPr>
            <w:r w:rsidRPr="00B10723">
              <w:rPr>
                <w:color w:val="002060"/>
                <w:spacing w:val="-2"/>
              </w:rPr>
              <w:t>Executive</w:t>
            </w:r>
          </w:p>
          <w:p w14:paraId="64923043" w14:textId="77777777" w:rsidR="00D03E29" w:rsidRPr="00B10723" w:rsidRDefault="00BC0D5B">
            <w:pPr>
              <w:pStyle w:val="TableParagraph"/>
              <w:spacing w:line="266" w:lineRule="exact"/>
              <w:ind w:right="226"/>
              <w:rPr>
                <w:color w:val="002060"/>
              </w:rPr>
            </w:pPr>
            <w:r w:rsidRPr="00B10723">
              <w:rPr>
                <w:color w:val="002060"/>
                <w:spacing w:val="-2"/>
              </w:rPr>
              <w:t xml:space="preserve">Management </w:t>
            </w:r>
            <w:r w:rsidRPr="00B10723">
              <w:rPr>
                <w:color w:val="002060"/>
                <w:spacing w:val="-4"/>
              </w:rPr>
              <w:t>Team</w:t>
            </w:r>
          </w:p>
        </w:tc>
      </w:tr>
      <w:tr w:rsidR="00B10723" w:rsidRPr="00B10723" w14:paraId="446F42BA" w14:textId="77777777">
        <w:trPr>
          <w:trHeight w:val="801"/>
        </w:trPr>
        <w:tc>
          <w:tcPr>
            <w:tcW w:w="9494" w:type="dxa"/>
          </w:tcPr>
          <w:p w14:paraId="0D09B3A9" w14:textId="77777777" w:rsidR="00D03E29" w:rsidRPr="00B10723" w:rsidRDefault="00BC0D5B">
            <w:pPr>
              <w:pStyle w:val="TableParagraph"/>
              <w:ind w:left="107"/>
              <w:rPr>
                <w:color w:val="002060"/>
              </w:rPr>
            </w:pPr>
            <w:r w:rsidRPr="00B10723">
              <w:rPr>
                <w:color w:val="002060"/>
              </w:rPr>
              <w:t>Continuously</w:t>
            </w:r>
            <w:r w:rsidRPr="00B10723">
              <w:rPr>
                <w:color w:val="002060"/>
                <w:spacing w:val="-5"/>
              </w:rPr>
              <w:t xml:space="preserve"> </w:t>
            </w:r>
            <w:r w:rsidRPr="00B10723">
              <w:rPr>
                <w:color w:val="002060"/>
              </w:rPr>
              <w:t>support</w:t>
            </w:r>
            <w:r w:rsidRPr="00B10723">
              <w:rPr>
                <w:color w:val="002060"/>
                <w:spacing w:val="-2"/>
              </w:rPr>
              <w:t xml:space="preserve"> </w:t>
            </w:r>
            <w:r w:rsidRPr="00B10723">
              <w:rPr>
                <w:color w:val="002060"/>
              </w:rPr>
              <w:t>and</w:t>
            </w:r>
            <w:r w:rsidRPr="00B10723">
              <w:rPr>
                <w:color w:val="002060"/>
                <w:spacing w:val="-4"/>
              </w:rPr>
              <w:t xml:space="preserve"> </w:t>
            </w:r>
            <w:r w:rsidRPr="00B10723">
              <w:rPr>
                <w:color w:val="002060"/>
              </w:rPr>
              <w:t>promote</w:t>
            </w:r>
            <w:r w:rsidRPr="00B10723">
              <w:rPr>
                <w:color w:val="002060"/>
                <w:spacing w:val="-4"/>
              </w:rPr>
              <w:t xml:space="preserve"> </w:t>
            </w:r>
            <w:r w:rsidRPr="00B10723">
              <w:rPr>
                <w:color w:val="002060"/>
              </w:rPr>
              <w:t>the</w:t>
            </w:r>
            <w:r w:rsidRPr="00B10723">
              <w:rPr>
                <w:color w:val="002060"/>
                <w:spacing w:val="-4"/>
              </w:rPr>
              <w:t xml:space="preserve"> </w:t>
            </w:r>
            <w:r w:rsidRPr="00B10723">
              <w:rPr>
                <w:color w:val="002060"/>
              </w:rPr>
              <w:t>staff</w:t>
            </w:r>
            <w:r w:rsidRPr="00B10723">
              <w:rPr>
                <w:color w:val="002060"/>
                <w:spacing w:val="-5"/>
              </w:rPr>
              <w:t xml:space="preserve"> </w:t>
            </w:r>
            <w:r w:rsidRPr="00B10723">
              <w:rPr>
                <w:color w:val="002060"/>
              </w:rPr>
              <w:t>LGBTQ+</w:t>
            </w:r>
            <w:r w:rsidRPr="00B10723">
              <w:rPr>
                <w:color w:val="002060"/>
                <w:spacing w:val="-5"/>
              </w:rPr>
              <w:t xml:space="preserve"> </w:t>
            </w:r>
            <w:r w:rsidRPr="00B10723">
              <w:rPr>
                <w:color w:val="002060"/>
              </w:rPr>
              <w:t>network</w:t>
            </w:r>
            <w:r w:rsidRPr="00B10723">
              <w:rPr>
                <w:color w:val="002060"/>
                <w:spacing w:val="-5"/>
              </w:rPr>
              <w:t xml:space="preserve"> </w:t>
            </w:r>
            <w:r w:rsidRPr="00B10723">
              <w:rPr>
                <w:color w:val="002060"/>
              </w:rPr>
              <w:t>and</w:t>
            </w:r>
            <w:r w:rsidRPr="00B10723">
              <w:rPr>
                <w:color w:val="002060"/>
                <w:spacing w:val="-5"/>
              </w:rPr>
              <w:t xml:space="preserve"> </w:t>
            </w:r>
            <w:r w:rsidRPr="00B10723">
              <w:rPr>
                <w:color w:val="002060"/>
              </w:rPr>
              <w:t>student</w:t>
            </w:r>
            <w:r w:rsidRPr="00B10723">
              <w:rPr>
                <w:color w:val="002060"/>
                <w:spacing w:val="-5"/>
              </w:rPr>
              <w:t xml:space="preserve"> </w:t>
            </w:r>
            <w:r w:rsidRPr="00B10723">
              <w:rPr>
                <w:color w:val="002060"/>
              </w:rPr>
              <w:t>LGBTQ+ officer across the college campuses.</w:t>
            </w:r>
          </w:p>
        </w:tc>
        <w:tc>
          <w:tcPr>
            <w:tcW w:w="2548" w:type="dxa"/>
          </w:tcPr>
          <w:p w14:paraId="483E1D4E" w14:textId="77777777" w:rsidR="00D03E29" w:rsidRPr="00C22C3F" w:rsidRDefault="0073177E">
            <w:pPr>
              <w:pStyle w:val="TableParagraph"/>
              <w:ind w:left="0"/>
              <w:rPr>
                <w:color w:val="002060"/>
              </w:rPr>
            </w:pPr>
            <w:r w:rsidRPr="00C22C3F">
              <w:rPr>
                <w:color w:val="002060"/>
              </w:rPr>
              <w:t xml:space="preserve"> May 2024</w:t>
            </w:r>
          </w:p>
        </w:tc>
        <w:tc>
          <w:tcPr>
            <w:tcW w:w="2267" w:type="dxa"/>
          </w:tcPr>
          <w:p w14:paraId="11F71B0C" w14:textId="77777777" w:rsidR="00D03E29" w:rsidRPr="00B10723" w:rsidRDefault="00BC0D5B">
            <w:pPr>
              <w:pStyle w:val="TableParagraph"/>
              <w:rPr>
                <w:color w:val="002060"/>
              </w:rPr>
            </w:pPr>
            <w:r w:rsidRPr="00B10723">
              <w:rPr>
                <w:color w:val="002060"/>
                <w:spacing w:val="-2"/>
              </w:rPr>
              <w:t>Executive Management</w:t>
            </w:r>
          </w:p>
          <w:p w14:paraId="4FD54971" w14:textId="77777777" w:rsidR="00D03E29" w:rsidRPr="00B10723" w:rsidRDefault="00BC0D5B">
            <w:pPr>
              <w:pStyle w:val="TableParagraph"/>
              <w:spacing w:line="247" w:lineRule="exact"/>
              <w:rPr>
                <w:color w:val="002060"/>
              </w:rPr>
            </w:pPr>
            <w:r w:rsidRPr="00B10723">
              <w:rPr>
                <w:color w:val="002060"/>
                <w:spacing w:val="-4"/>
              </w:rPr>
              <w:t>Team</w:t>
            </w:r>
          </w:p>
        </w:tc>
      </w:tr>
      <w:tr w:rsidR="00B10723" w:rsidRPr="00B10723" w14:paraId="7A6C47DB" w14:textId="77777777">
        <w:trPr>
          <w:trHeight w:val="801"/>
        </w:trPr>
        <w:tc>
          <w:tcPr>
            <w:tcW w:w="9494" w:type="dxa"/>
          </w:tcPr>
          <w:p w14:paraId="7B5FA8C4" w14:textId="77777777" w:rsidR="00D03E29" w:rsidRPr="00B10723" w:rsidRDefault="00BC0D5B">
            <w:pPr>
              <w:pStyle w:val="TableParagraph"/>
              <w:ind w:left="107" w:right="185"/>
              <w:rPr>
                <w:color w:val="002060"/>
              </w:rPr>
            </w:pPr>
            <w:r w:rsidRPr="00B10723">
              <w:rPr>
                <w:color w:val="002060"/>
              </w:rPr>
              <w:t>Actively</w:t>
            </w:r>
            <w:r w:rsidRPr="00B10723">
              <w:rPr>
                <w:color w:val="002060"/>
                <w:spacing w:val="-4"/>
              </w:rPr>
              <w:t xml:space="preserve"> </w:t>
            </w:r>
            <w:r w:rsidRPr="00B10723">
              <w:rPr>
                <w:color w:val="002060"/>
              </w:rPr>
              <w:t>attend</w:t>
            </w:r>
            <w:r w:rsidRPr="00B10723">
              <w:rPr>
                <w:color w:val="002060"/>
                <w:spacing w:val="-1"/>
              </w:rPr>
              <w:t xml:space="preserve"> </w:t>
            </w:r>
            <w:r w:rsidRPr="00B10723">
              <w:rPr>
                <w:color w:val="002060"/>
              </w:rPr>
              <w:t>local</w:t>
            </w:r>
            <w:r w:rsidRPr="00B10723">
              <w:rPr>
                <w:color w:val="002060"/>
                <w:spacing w:val="-3"/>
              </w:rPr>
              <w:t xml:space="preserve"> </w:t>
            </w:r>
            <w:r w:rsidRPr="00B10723">
              <w:rPr>
                <w:color w:val="002060"/>
              </w:rPr>
              <w:t>“pride”</w:t>
            </w:r>
            <w:r w:rsidRPr="00B10723">
              <w:rPr>
                <w:color w:val="002060"/>
                <w:spacing w:val="-4"/>
              </w:rPr>
              <w:t xml:space="preserve"> </w:t>
            </w:r>
            <w:r w:rsidRPr="00B10723">
              <w:rPr>
                <w:color w:val="002060"/>
              </w:rPr>
              <w:t>events</w:t>
            </w:r>
            <w:r w:rsidRPr="00B10723">
              <w:rPr>
                <w:color w:val="002060"/>
                <w:spacing w:val="-3"/>
              </w:rPr>
              <w:t xml:space="preserve"> </w:t>
            </w:r>
            <w:r w:rsidRPr="00B10723">
              <w:rPr>
                <w:color w:val="002060"/>
              </w:rPr>
              <w:t>and</w:t>
            </w:r>
            <w:r w:rsidRPr="00B10723">
              <w:rPr>
                <w:color w:val="002060"/>
                <w:spacing w:val="-3"/>
              </w:rPr>
              <w:t xml:space="preserve"> </w:t>
            </w:r>
            <w:r w:rsidRPr="00B10723">
              <w:rPr>
                <w:color w:val="002060"/>
              </w:rPr>
              <w:t>ensuring</w:t>
            </w:r>
            <w:r w:rsidRPr="00B10723">
              <w:rPr>
                <w:color w:val="002060"/>
                <w:spacing w:val="-1"/>
              </w:rPr>
              <w:t xml:space="preserve"> </w:t>
            </w:r>
            <w:r w:rsidRPr="00B10723">
              <w:rPr>
                <w:color w:val="002060"/>
              </w:rPr>
              <w:t>that</w:t>
            </w:r>
            <w:r w:rsidRPr="00B10723">
              <w:rPr>
                <w:color w:val="002060"/>
                <w:spacing w:val="-4"/>
              </w:rPr>
              <w:t xml:space="preserve"> </w:t>
            </w:r>
            <w:r w:rsidRPr="00B10723">
              <w:rPr>
                <w:color w:val="002060"/>
              </w:rPr>
              <w:t>Gower</w:t>
            </w:r>
            <w:r w:rsidRPr="00B10723">
              <w:rPr>
                <w:color w:val="002060"/>
                <w:spacing w:val="-4"/>
              </w:rPr>
              <w:t xml:space="preserve"> </w:t>
            </w:r>
            <w:r w:rsidRPr="00B10723">
              <w:rPr>
                <w:color w:val="002060"/>
              </w:rPr>
              <w:t>College</w:t>
            </w:r>
            <w:r w:rsidRPr="00B10723">
              <w:rPr>
                <w:color w:val="002060"/>
                <w:spacing w:val="-3"/>
              </w:rPr>
              <w:t xml:space="preserve"> </w:t>
            </w:r>
            <w:r w:rsidRPr="00B10723">
              <w:rPr>
                <w:color w:val="002060"/>
              </w:rPr>
              <w:t>Swansea</w:t>
            </w:r>
            <w:r w:rsidRPr="00B10723">
              <w:rPr>
                <w:color w:val="002060"/>
                <w:spacing w:val="-3"/>
              </w:rPr>
              <w:t xml:space="preserve"> </w:t>
            </w:r>
            <w:r w:rsidRPr="00B10723">
              <w:rPr>
                <w:color w:val="002060"/>
              </w:rPr>
              <w:t>has a full presence at these events.</w:t>
            </w:r>
          </w:p>
        </w:tc>
        <w:tc>
          <w:tcPr>
            <w:tcW w:w="2548" w:type="dxa"/>
          </w:tcPr>
          <w:p w14:paraId="1FDA672F" w14:textId="77777777" w:rsidR="00D03E29" w:rsidRPr="00C22C3F" w:rsidRDefault="0073177E">
            <w:pPr>
              <w:pStyle w:val="TableParagraph"/>
              <w:ind w:left="0"/>
              <w:rPr>
                <w:color w:val="002060"/>
              </w:rPr>
            </w:pPr>
            <w:r w:rsidRPr="00C22C3F">
              <w:rPr>
                <w:color w:val="002060"/>
              </w:rPr>
              <w:t xml:space="preserve">  June 2024</w:t>
            </w:r>
          </w:p>
        </w:tc>
        <w:tc>
          <w:tcPr>
            <w:tcW w:w="2267" w:type="dxa"/>
          </w:tcPr>
          <w:p w14:paraId="18B532D8" w14:textId="77777777" w:rsidR="00D03E29" w:rsidRPr="00B10723" w:rsidRDefault="00BC0D5B">
            <w:pPr>
              <w:pStyle w:val="TableParagraph"/>
              <w:ind w:right="226"/>
              <w:rPr>
                <w:color w:val="002060"/>
              </w:rPr>
            </w:pPr>
            <w:r w:rsidRPr="00B10723">
              <w:rPr>
                <w:color w:val="002060"/>
              </w:rPr>
              <w:t>Equality &amp; Diversity</w:t>
            </w:r>
            <w:r w:rsidRPr="00B10723">
              <w:rPr>
                <w:color w:val="002060"/>
                <w:spacing w:val="-20"/>
              </w:rPr>
              <w:t xml:space="preserve"> </w:t>
            </w:r>
            <w:r w:rsidRPr="00B10723">
              <w:rPr>
                <w:color w:val="002060"/>
              </w:rPr>
              <w:t>Officer</w:t>
            </w:r>
          </w:p>
        </w:tc>
      </w:tr>
    </w:tbl>
    <w:p w14:paraId="270D9006" w14:textId="77777777" w:rsidR="00D03E29" w:rsidRDefault="00D03E29">
      <w:pPr>
        <w:sectPr w:rsidR="00D03E29">
          <w:pgSz w:w="16840" w:h="11910" w:orient="landscape"/>
          <w:pgMar w:top="1920" w:right="820" w:bottom="1260" w:left="1220" w:header="115" w:footer="1074" w:gutter="0"/>
          <w:cols w:space="720"/>
        </w:sectPr>
      </w:pPr>
    </w:p>
    <w:p w14:paraId="4E5B0C92" w14:textId="77777777" w:rsidR="00D03E29" w:rsidRDefault="00211B06">
      <w:pPr>
        <w:ind w:left="220"/>
        <w:rPr>
          <w:sz w:val="20"/>
        </w:rPr>
      </w:pPr>
      <w:r>
        <w:rPr>
          <w:noProof/>
          <w:sz w:val="20"/>
          <w:lang w:val="en-GB" w:eastAsia="en-GB"/>
        </w:rPr>
        <w:lastRenderedPageBreak/>
        <mc:AlternateContent>
          <mc:Choice Requires="wpg">
            <w:drawing>
              <wp:inline distT="0" distB="0" distL="0" distR="0" wp14:anchorId="5449DE9B" wp14:editId="30EDC9E3">
                <wp:extent cx="3248025" cy="485775"/>
                <wp:effectExtent l="0" t="3175" r="9525" b="6350"/>
                <wp:docPr id="41" name="docshapegroup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8025" cy="485775"/>
                          <a:chOff x="0" y="0"/>
                          <a:chExt cx="5115" cy="765"/>
                        </a:xfrm>
                      </wpg:grpSpPr>
                      <wps:wsp>
                        <wps:cNvPr id="42" name="docshape34"/>
                        <wps:cNvSpPr>
                          <a:spLocks/>
                        </wps:cNvSpPr>
                        <wps:spPr bwMode="auto">
                          <a:xfrm>
                            <a:off x="0" y="0"/>
                            <a:ext cx="5115" cy="765"/>
                          </a:xfrm>
                          <a:custGeom>
                            <a:avLst/>
                            <a:gdLst>
                              <a:gd name="T0" fmla="*/ 4988 w 5115"/>
                              <a:gd name="T1" fmla="*/ 0 h 765"/>
                              <a:gd name="T2" fmla="*/ 128 w 5115"/>
                              <a:gd name="T3" fmla="*/ 0 h 765"/>
                              <a:gd name="T4" fmla="*/ 78 w 5115"/>
                              <a:gd name="T5" fmla="*/ 10 h 765"/>
                              <a:gd name="T6" fmla="*/ 37 w 5115"/>
                              <a:gd name="T7" fmla="*/ 37 h 765"/>
                              <a:gd name="T8" fmla="*/ 10 w 5115"/>
                              <a:gd name="T9" fmla="*/ 78 h 765"/>
                              <a:gd name="T10" fmla="*/ 0 w 5115"/>
                              <a:gd name="T11" fmla="*/ 128 h 765"/>
                              <a:gd name="T12" fmla="*/ 0 w 5115"/>
                              <a:gd name="T13" fmla="*/ 638 h 765"/>
                              <a:gd name="T14" fmla="*/ 10 w 5115"/>
                              <a:gd name="T15" fmla="*/ 687 h 765"/>
                              <a:gd name="T16" fmla="*/ 37 w 5115"/>
                              <a:gd name="T17" fmla="*/ 728 h 765"/>
                              <a:gd name="T18" fmla="*/ 78 w 5115"/>
                              <a:gd name="T19" fmla="*/ 755 h 765"/>
                              <a:gd name="T20" fmla="*/ 128 w 5115"/>
                              <a:gd name="T21" fmla="*/ 765 h 765"/>
                              <a:gd name="T22" fmla="*/ 4988 w 5115"/>
                              <a:gd name="T23" fmla="*/ 765 h 765"/>
                              <a:gd name="T24" fmla="*/ 5037 w 5115"/>
                              <a:gd name="T25" fmla="*/ 755 h 765"/>
                              <a:gd name="T26" fmla="*/ 5078 w 5115"/>
                              <a:gd name="T27" fmla="*/ 728 h 765"/>
                              <a:gd name="T28" fmla="*/ 5105 w 5115"/>
                              <a:gd name="T29" fmla="*/ 687 h 765"/>
                              <a:gd name="T30" fmla="*/ 5115 w 5115"/>
                              <a:gd name="T31" fmla="*/ 638 h 765"/>
                              <a:gd name="T32" fmla="*/ 5115 w 5115"/>
                              <a:gd name="T33" fmla="*/ 128 h 765"/>
                              <a:gd name="T34" fmla="*/ 5105 w 5115"/>
                              <a:gd name="T35" fmla="*/ 78 h 765"/>
                              <a:gd name="T36" fmla="*/ 5078 w 5115"/>
                              <a:gd name="T37" fmla="*/ 37 h 765"/>
                              <a:gd name="T38" fmla="*/ 5037 w 5115"/>
                              <a:gd name="T39" fmla="*/ 10 h 765"/>
                              <a:gd name="T40" fmla="*/ 4988 w 5115"/>
                              <a:gd name="T41" fmla="*/ 0 h 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115" h="765">
                                <a:moveTo>
                                  <a:pt x="4988" y="0"/>
                                </a:moveTo>
                                <a:lnTo>
                                  <a:pt x="128" y="0"/>
                                </a:lnTo>
                                <a:lnTo>
                                  <a:pt x="78" y="10"/>
                                </a:lnTo>
                                <a:lnTo>
                                  <a:pt x="37" y="37"/>
                                </a:lnTo>
                                <a:lnTo>
                                  <a:pt x="10" y="78"/>
                                </a:lnTo>
                                <a:lnTo>
                                  <a:pt x="0" y="128"/>
                                </a:lnTo>
                                <a:lnTo>
                                  <a:pt x="0" y="638"/>
                                </a:lnTo>
                                <a:lnTo>
                                  <a:pt x="10" y="687"/>
                                </a:lnTo>
                                <a:lnTo>
                                  <a:pt x="37" y="728"/>
                                </a:lnTo>
                                <a:lnTo>
                                  <a:pt x="78" y="755"/>
                                </a:lnTo>
                                <a:lnTo>
                                  <a:pt x="128" y="765"/>
                                </a:lnTo>
                                <a:lnTo>
                                  <a:pt x="4988" y="765"/>
                                </a:lnTo>
                                <a:lnTo>
                                  <a:pt x="5037" y="755"/>
                                </a:lnTo>
                                <a:lnTo>
                                  <a:pt x="5078" y="728"/>
                                </a:lnTo>
                                <a:lnTo>
                                  <a:pt x="5105" y="687"/>
                                </a:lnTo>
                                <a:lnTo>
                                  <a:pt x="5115" y="638"/>
                                </a:lnTo>
                                <a:lnTo>
                                  <a:pt x="5115" y="128"/>
                                </a:lnTo>
                                <a:lnTo>
                                  <a:pt x="5105" y="78"/>
                                </a:lnTo>
                                <a:lnTo>
                                  <a:pt x="5078" y="37"/>
                                </a:lnTo>
                                <a:lnTo>
                                  <a:pt x="5037" y="10"/>
                                </a:lnTo>
                                <a:lnTo>
                                  <a:pt x="4988" y="0"/>
                                </a:lnTo>
                                <a:close/>
                              </a:path>
                            </a:pathLst>
                          </a:custGeom>
                          <a:solidFill>
                            <a:srgbClr val="FF00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docshape35"/>
                        <wps:cNvSpPr txBox="1">
                          <a:spLocks noChangeArrowheads="1"/>
                        </wps:cNvSpPr>
                        <wps:spPr bwMode="auto">
                          <a:xfrm>
                            <a:off x="0" y="0"/>
                            <a:ext cx="5115" cy="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7CBD7" w14:textId="77777777" w:rsidR="00D03E29" w:rsidRPr="00CE07BD" w:rsidRDefault="00BC0D5B" w:rsidP="00CE07BD">
                              <w:pPr>
                                <w:pStyle w:val="Heading1"/>
                                <w:rPr>
                                  <w:rFonts w:ascii="Verdana" w:hAnsi="Verdana"/>
                                  <w:b/>
                                  <w:bCs/>
                                  <w:color w:val="244061" w:themeColor="accent1" w:themeShade="80"/>
                                </w:rPr>
                              </w:pPr>
                              <w:r w:rsidRPr="00CE07BD">
                                <w:rPr>
                                  <w:rFonts w:ascii="Verdana" w:hAnsi="Verdana"/>
                                  <w:b/>
                                  <w:bCs/>
                                  <w:color w:val="244061" w:themeColor="accent1" w:themeShade="80"/>
                                </w:rPr>
                                <w:t>Pregnancy</w:t>
                              </w:r>
                              <w:r w:rsidRPr="00CE07BD">
                                <w:rPr>
                                  <w:rFonts w:ascii="Verdana" w:hAnsi="Verdana"/>
                                  <w:b/>
                                  <w:bCs/>
                                  <w:color w:val="244061" w:themeColor="accent1" w:themeShade="80"/>
                                  <w:spacing w:val="-4"/>
                                </w:rPr>
                                <w:t xml:space="preserve"> </w:t>
                              </w:r>
                              <w:r w:rsidRPr="00CE07BD">
                                <w:rPr>
                                  <w:rFonts w:ascii="Verdana" w:hAnsi="Verdana"/>
                                  <w:b/>
                                  <w:bCs/>
                                  <w:color w:val="244061" w:themeColor="accent1" w:themeShade="80"/>
                                </w:rPr>
                                <w:t>&amp;</w:t>
                              </w:r>
                              <w:r w:rsidRPr="00CE07BD">
                                <w:rPr>
                                  <w:rFonts w:ascii="Verdana" w:hAnsi="Verdana"/>
                                  <w:b/>
                                  <w:bCs/>
                                  <w:color w:val="244061" w:themeColor="accent1" w:themeShade="80"/>
                                  <w:spacing w:val="-2"/>
                                </w:rPr>
                                <w:t xml:space="preserve"> Maternity</w:t>
                              </w:r>
                            </w:p>
                          </w:txbxContent>
                        </wps:txbx>
                        <wps:bodyPr rot="0" vert="horz" wrap="square" lIns="0" tIns="0" rIns="0" bIns="0" anchor="t" anchorCtr="0" upright="1">
                          <a:noAutofit/>
                        </wps:bodyPr>
                      </wps:wsp>
                    </wpg:wgp>
                  </a:graphicData>
                </a:graphic>
              </wp:inline>
            </w:drawing>
          </mc:Choice>
          <mc:Fallback xmlns:w16du="http://schemas.microsoft.com/office/word/2023/wordml/word16du" xmlns:oel="http://schemas.microsoft.com/office/2019/extlst">
            <w:pict>
              <v:group w14:anchorId="5449DE9B" id="docshapegroup33" o:spid="_x0000_s1054" style="width:255.75pt;height:38.25pt;mso-position-horizontal-relative:char;mso-position-vertical-relative:line" coordsize="5115,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">
                <v:shape id="docshape34" o:spid="_x0000_s1055" style="position:absolute;width:5115;height:765;visibility:visible;mso-wrap-style:square;v-text-anchor:top" coordsize="5115,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" path="m4988,l128,,78,10,37,37,10,78,,128,,638r10,49l37,728r41,27l128,765r4860,l5037,755r41,-27l5105,687r10,-49l5115,128,5105,78,5078,37,5037,10,4988,xe" fillcolor="#f06" stroked="f">
                  <v:path arrowok="t" o:connecttype="custom" o:connectlocs="4988,0;128,0;78,10;37,37;10,78;0,128;0,638;10,687;37,728;78,755;128,765;4988,765;5037,755;5078,728;5105,687;5115,638;5115,128;5105,78;5078,37;5037,10;4988,0" o:connectangles="0,0,0,0,0,0,0,0,0,0,0,0,0,0,0,0,0,0,0,0,0"/>
                </v:shape>
                <v:shape id="docshape35" o:spid="_x0000_s1056" type="#_x0000_t202" style="position:absolute;width:5115;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5B77CBD7" w14:textId="77777777" w:rsidR="00D03E29" w:rsidRPr="00CE07BD" w:rsidRDefault="00BC0D5B" w:rsidP="00CE07BD">
                        <w:pPr>
                          <w:pStyle w:val="Heading1"/>
                          <w:rPr>
                            <w:rFonts w:ascii="Verdana" w:hAnsi="Verdana"/>
                            <w:b/>
                            <w:bCs/>
                            <w:color w:val="244061" w:themeColor="accent1" w:themeShade="80"/>
                          </w:rPr>
                        </w:pPr>
                        <w:r w:rsidRPr="00CE07BD">
                          <w:rPr>
                            <w:rFonts w:ascii="Verdana" w:hAnsi="Verdana"/>
                            <w:b/>
                            <w:bCs/>
                            <w:color w:val="244061" w:themeColor="accent1" w:themeShade="80"/>
                          </w:rPr>
                          <w:t>Pregnancy</w:t>
                        </w:r>
                        <w:r w:rsidRPr="00CE07BD">
                          <w:rPr>
                            <w:rFonts w:ascii="Verdana" w:hAnsi="Verdana"/>
                            <w:b/>
                            <w:bCs/>
                            <w:color w:val="244061" w:themeColor="accent1" w:themeShade="80"/>
                            <w:spacing w:val="-4"/>
                          </w:rPr>
                          <w:t xml:space="preserve"> </w:t>
                        </w:r>
                        <w:r w:rsidRPr="00CE07BD">
                          <w:rPr>
                            <w:rFonts w:ascii="Verdana" w:hAnsi="Verdana"/>
                            <w:b/>
                            <w:bCs/>
                            <w:color w:val="244061" w:themeColor="accent1" w:themeShade="80"/>
                          </w:rPr>
                          <w:t>&amp;</w:t>
                        </w:r>
                        <w:r w:rsidRPr="00CE07BD">
                          <w:rPr>
                            <w:rFonts w:ascii="Verdana" w:hAnsi="Verdana"/>
                            <w:b/>
                            <w:bCs/>
                            <w:color w:val="244061" w:themeColor="accent1" w:themeShade="80"/>
                            <w:spacing w:val="-2"/>
                          </w:rPr>
                          <w:t xml:space="preserve"> Maternity</w:t>
                        </w:r>
                      </w:p>
                    </w:txbxContent>
                  </v:textbox>
                </v:shape>
                <w10:anchorlock/>
              </v:group>
            </w:pict>
          </mc:Fallback>
        </mc:AlternateContent>
      </w:r>
    </w:p>
    <w:p w14:paraId="15FE2771" w14:textId="77777777" w:rsidR="00D03E29" w:rsidRDefault="00D03E29">
      <w:pPr>
        <w:spacing w:before="7"/>
        <w:rPr>
          <w:sz w:val="13"/>
        </w:rPr>
      </w:pPr>
    </w:p>
    <w:p w14:paraId="523BCAD4" w14:textId="77777777" w:rsidR="00D03E29" w:rsidRPr="00B10723" w:rsidRDefault="00BC0D5B">
      <w:pPr>
        <w:pStyle w:val="BodyText"/>
        <w:spacing w:before="101" w:line="259" w:lineRule="auto"/>
        <w:ind w:left="220" w:right="646"/>
        <w:rPr>
          <w:color w:val="002060"/>
        </w:rPr>
      </w:pPr>
      <w:r w:rsidRPr="00B10723">
        <w:rPr>
          <w:color w:val="002060"/>
        </w:rPr>
        <w:t>We</w:t>
      </w:r>
      <w:r w:rsidRPr="00B10723">
        <w:rPr>
          <w:color w:val="002060"/>
          <w:spacing w:val="-4"/>
        </w:rPr>
        <w:t xml:space="preserve"> </w:t>
      </w:r>
      <w:r w:rsidRPr="00B10723">
        <w:rPr>
          <w:color w:val="002060"/>
        </w:rPr>
        <w:t>will</w:t>
      </w:r>
      <w:r w:rsidRPr="00B10723">
        <w:rPr>
          <w:color w:val="002060"/>
          <w:spacing w:val="-5"/>
        </w:rPr>
        <w:t xml:space="preserve"> </w:t>
      </w:r>
      <w:r w:rsidRPr="00B10723">
        <w:rPr>
          <w:color w:val="002060"/>
        </w:rPr>
        <w:t>provide</w:t>
      </w:r>
      <w:r w:rsidRPr="00B10723">
        <w:rPr>
          <w:color w:val="002060"/>
          <w:spacing w:val="-4"/>
        </w:rPr>
        <w:t xml:space="preserve"> </w:t>
      </w:r>
      <w:r w:rsidRPr="00B10723">
        <w:rPr>
          <w:color w:val="002060"/>
        </w:rPr>
        <w:t>equality</w:t>
      </w:r>
      <w:r w:rsidRPr="00B10723">
        <w:rPr>
          <w:color w:val="002060"/>
          <w:spacing w:val="-2"/>
        </w:rPr>
        <w:t xml:space="preserve"> </w:t>
      </w:r>
      <w:r w:rsidRPr="00B10723">
        <w:rPr>
          <w:color w:val="002060"/>
        </w:rPr>
        <w:t>of</w:t>
      </w:r>
      <w:r w:rsidRPr="00B10723">
        <w:rPr>
          <w:color w:val="002060"/>
          <w:spacing w:val="-3"/>
        </w:rPr>
        <w:t xml:space="preserve"> </w:t>
      </w:r>
      <w:r w:rsidRPr="00B10723">
        <w:rPr>
          <w:color w:val="002060"/>
        </w:rPr>
        <w:t>opportunity</w:t>
      </w:r>
      <w:r w:rsidRPr="00B10723">
        <w:rPr>
          <w:color w:val="002060"/>
          <w:spacing w:val="-2"/>
        </w:rPr>
        <w:t xml:space="preserve"> </w:t>
      </w:r>
      <w:r w:rsidRPr="00B10723">
        <w:rPr>
          <w:color w:val="002060"/>
        </w:rPr>
        <w:t>for</w:t>
      </w:r>
      <w:r w:rsidRPr="00B10723">
        <w:rPr>
          <w:color w:val="002060"/>
          <w:spacing w:val="-3"/>
        </w:rPr>
        <w:t xml:space="preserve"> </w:t>
      </w:r>
      <w:r w:rsidRPr="00B10723">
        <w:rPr>
          <w:color w:val="002060"/>
        </w:rPr>
        <w:t>any</w:t>
      </w:r>
      <w:r w:rsidRPr="00B10723">
        <w:rPr>
          <w:color w:val="002060"/>
          <w:spacing w:val="-3"/>
        </w:rPr>
        <w:t xml:space="preserve"> </w:t>
      </w:r>
      <w:r w:rsidRPr="00B10723">
        <w:rPr>
          <w:color w:val="002060"/>
        </w:rPr>
        <w:t>staff</w:t>
      </w:r>
      <w:r w:rsidRPr="00B10723">
        <w:rPr>
          <w:color w:val="002060"/>
          <w:spacing w:val="-3"/>
        </w:rPr>
        <w:t xml:space="preserve"> </w:t>
      </w:r>
      <w:r w:rsidRPr="00B10723">
        <w:rPr>
          <w:color w:val="002060"/>
        </w:rPr>
        <w:t>or</w:t>
      </w:r>
      <w:r w:rsidRPr="00B10723">
        <w:rPr>
          <w:color w:val="002060"/>
          <w:spacing w:val="-2"/>
        </w:rPr>
        <w:t xml:space="preserve"> </w:t>
      </w:r>
      <w:r w:rsidRPr="00B10723">
        <w:rPr>
          <w:color w:val="002060"/>
        </w:rPr>
        <w:t>learner</w:t>
      </w:r>
      <w:r w:rsidRPr="00B10723">
        <w:rPr>
          <w:color w:val="002060"/>
          <w:spacing w:val="-3"/>
        </w:rPr>
        <w:t xml:space="preserve"> </w:t>
      </w:r>
      <w:r w:rsidRPr="00B10723">
        <w:rPr>
          <w:color w:val="002060"/>
        </w:rPr>
        <w:t>who</w:t>
      </w:r>
      <w:r w:rsidRPr="00B10723">
        <w:rPr>
          <w:color w:val="002060"/>
          <w:spacing w:val="-3"/>
        </w:rPr>
        <w:t xml:space="preserve"> </w:t>
      </w:r>
      <w:r w:rsidRPr="00B10723">
        <w:rPr>
          <w:color w:val="002060"/>
        </w:rPr>
        <w:t>are</w:t>
      </w:r>
      <w:r w:rsidRPr="00B10723">
        <w:rPr>
          <w:color w:val="002060"/>
          <w:spacing w:val="-1"/>
        </w:rPr>
        <w:t xml:space="preserve"> </w:t>
      </w:r>
      <w:r w:rsidRPr="00B10723">
        <w:rPr>
          <w:color w:val="002060"/>
        </w:rPr>
        <w:t>on/or</w:t>
      </w:r>
      <w:r w:rsidRPr="00B10723">
        <w:rPr>
          <w:color w:val="002060"/>
          <w:spacing w:val="-2"/>
        </w:rPr>
        <w:t xml:space="preserve"> </w:t>
      </w:r>
      <w:r w:rsidRPr="00B10723">
        <w:rPr>
          <w:color w:val="002060"/>
        </w:rPr>
        <w:t>due</w:t>
      </w:r>
      <w:r w:rsidRPr="00B10723">
        <w:rPr>
          <w:color w:val="002060"/>
          <w:spacing w:val="-2"/>
        </w:rPr>
        <w:t xml:space="preserve"> </w:t>
      </w:r>
      <w:r w:rsidRPr="00B10723">
        <w:rPr>
          <w:color w:val="002060"/>
        </w:rPr>
        <w:t>to take maternity leave.</w:t>
      </w:r>
    </w:p>
    <w:p w14:paraId="5AE10A5F" w14:textId="77777777" w:rsidR="00D03E29" w:rsidRPr="00B10723" w:rsidRDefault="00BC0D5B">
      <w:pPr>
        <w:spacing w:before="158"/>
        <w:ind w:left="220"/>
        <w:rPr>
          <w:color w:val="002060"/>
        </w:rPr>
      </w:pPr>
      <w:r w:rsidRPr="00B10723">
        <w:rPr>
          <w:color w:val="002060"/>
        </w:rPr>
        <w:t>To</w:t>
      </w:r>
      <w:r w:rsidRPr="00B10723">
        <w:rPr>
          <w:color w:val="002060"/>
          <w:spacing w:val="-7"/>
        </w:rPr>
        <w:t xml:space="preserve"> </w:t>
      </w:r>
      <w:r w:rsidRPr="00B10723">
        <w:rPr>
          <w:color w:val="002060"/>
        </w:rPr>
        <w:t>progress</w:t>
      </w:r>
      <w:r w:rsidRPr="00B10723">
        <w:rPr>
          <w:color w:val="002060"/>
          <w:spacing w:val="-5"/>
        </w:rPr>
        <w:t xml:space="preserve"> </w:t>
      </w:r>
      <w:r w:rsidRPr="00B10723">
        <w:rPr>
          <w:color w:val="002060"/>
        </w:rPr>
        <w:t>this</w:t>
      </w:r>
      <w:r w:rsidRPr="00B10723">
        <w:rPr>
          <w:color w:val="002060"/>
          <w:spacing w:val="-5"/>
        </w:rPr>
        <w:t xml:space="preserve"> </w:t>
      </w:r>
      <w:r w:rsidRPr="00B10723">
        <w:rPr>
          <w:color w:val="002060"/>
        </w:rPr>
        <w:t>objective,</w:t>
      </w:r>
      <w:r w:rsidRPr="00B10723">
        <w:rPr>
          <w:color w:val="002060"/>
          <w:spacing w:val="-6"/>
        </w:rPr>
        <w:t xml:space="preserve"> </w:t>
      </w:r>
      <w:r w:rsidRPr="00B10723">
        <w:rPr>
          <w:color w:val="002060"/>
        </w:rPr>
        <w:t>we</w:t>
      </w:r>
      <w:r w:rsidRPr="00B10723">
        <w:rPr>
          <w:color w:val="002060"/>
          <w:spacing w:val="-5"/>
        </w:rPr>
        <w:t xml:space="preserve"> </w:t>
      </w:r>
      <w:r w:rsidRPr="00B10723">
        <w:rPr>
          <w:color w:val="002060"/>
        </w:rPr>
        <w:t>propose</w:t>
      </w:r>
      <w:r w:rsidRPr="00B10723">
        <w:rPr>
          <w:color w:val="002060"/>
          <w:spacing w:val="-5"/>
        </w:rPr>
        <w:t xml:space="preserve"> </w:t>
      </w:r>
      <w:r w:rsidRPr="00B10723">
        <w:rPr>
          <w:color w:val="002060"/>
        </w:rPr>
        <w:t>the</w:t>
      </w:r>
      <w:r w:rsidRPr="00B10723">
        <w:rPr>
          <w:color w:val="002060"/>
          <w:spacing w:val="-5"/>
        </w:rPr>
        <w:t xml:space="preserve"> </w:t>
      </w:r>
      <w:r w:rsidRPr="00B10723">
        <w:rPr>
          <w:color w:val="002060"/>
        </w:rPr>
        <w:t>following</w:t>
      </w:r>
      <w:r w:rsidRPr="00B10723">
        <w:rPr>
          <w:color w:val="002060"/>
          <w:spacing w:val="-5"/>
        </w:rPr>
        <w:t xml:space="preserve"> </w:t>
      </w:r>
      <w:r w:rsidRPr="00B10723">
        <w:rPr>
          <w:color w:val="002060"/>
          <w:spacing w:val="-2"/>
        </w:rPr>
        <w:t>Actions:</w:t>
      </w:r>
    </w:p>
    <w:p w14:paraId="0657B2CF" w14:textId="77777777" w:rsidR="00D03E29" w:rsidRPr="00B10723" w:rsidRDefault="00D03E29">
      <w:pPr>
        <w:rPr>
          <w:color w:val="002060"/>
          <w:sz w:val="20"/>
        </w:rPr>
      </w:pPr>
    </w:p>
    <w:p w14:paraId="6D736FEF" w14:textId="77777777" w:rsidR="00D03E29" w:rsidRPr="00B10723" w:rsidRDefault="00D03E29">
      <w:pPr>
        <w:rPr>
          <w:color w:val="002060"/>
          <w:sz w:val="20"/>
        </w:rPr>
      </w:pPr>
    </w:p>
    <w:p w14:paraId="009A21A2" w14:textId="77777777" w:rsidR="00D03E29" w:rsidRPr="00B10723" w:rsidRDefault="00D03E29">
      <w:pPr>
        <w:spacing w:before="9"/>
        <w:rPr>
          <w:color w:val="002060"/>
          <w:sz w:val="11"/>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94"/>
        <w:gridCol w:w="2548"/>
        <w:gridCol w:w="2267"/>
      </w:tblGrid>
      <w:tr w:rsidR="00B10723" w:rsidRPr="00B10723" w14:paraId="7FF529FD" w14:textId="77777777">
        <w:trPr>
          <w:trHeight w:val="534"/>
        </w:trPr>
        <w:tc>
          <w:tcPr>
            <w:tcW w:w="9494" w:type="dxa"/>
          </w:tcPr>
          <w:p w14:paraId="3408F66E" w14:textId="77777777" w:rsidR="00D03E29" w:rsidRPr="00B10723" w:rsidRDefault="00BC0D5B">
            <w:pPr>
              <w:pStyle w:val="TableParagraph"/>
              <w:spacing w:line="267" w:lineRule="exact"/>
              <w:ind w:left="107"/>
              <w:rPr>
                <w:b/>
                <w:color w:val="002060"/>
              </w:rPr>
            </w:pPr>
            <w:r w:rsidRPr="00B10723">
              <w:rPr>
                <w:b/>
                <w:color w:val="002060"/>
                <w:spacing w:val="-2"/>
              </w:rPr>
              <w:t>Action</w:t>
            </w:r>
          </w:p>
        </w:tc>
        <w:tc>
          <w:tcPr>
            <w:tcW w:w="2548" w:type="dxa"/>
          </w:tcPr>
          <w:p w14:paraId="56E2A4BD" w14:textId="77777777" w:rsidR="00D03E29" w:rsidRPr="00B10723" w:rsidRDefault="00BC0D5B">
            <w:pPr>
              <w:pStyle w:val="TableParagraph"/>
              <w:spacing w:line="267" w:lineRule="exact"/>
              <w:ind w:left="105"/>
              <w:rPr>
                <w:b/>
                <w:color w:val="002060"/>
              </w:rPr>
            </w:pPr>
            <w:r w:rsidRPr="00B10723">
              <w:rPr>
                <w:b/>
                <w:color w:val="002060"/>
                <w:spacing w:val="-2"/>
              </w:rPr>
              <w:t>Timeframe</w:t>
            </w:r>
          </w:p>
        </w:tc>
        <w:tc>
          <w:tcPr>
            <w:tcW w:w="2267" w:type="dxa"/>
          </w:tcPr>
          <w:p w14:paraId="4FD6D6A4" w14:textId="77777777" w:rsidR="00D03E29" w:rsidRPr="00B10723" w:rsidRDefault="00BC0D5B">
            <w:pPr>
              <w:pStyle w:val="TableParagraph"/>
              <w:spacing w:line="267" w:lineRule="exact"/>
              <w:rPr>
                <w:b/>
                <w:color w:val="002060"/>
              </w:rPr>
            </w:pPr>
            <w:r w:rsidRPr="00B10723">
              <w:rPr>
                <w:b/>
                <w:color w:val="002060"/>
                <w:spacing w:val="-2"/>
              </w:rPr>
              <w:t>Responsibility</w:t>
            </w:r>
          </w:p>
        </w:tc>
      </w:tr>
      <w:tr w:rsidR="00B10723" w:rsidRPr="00B10723" w14:paraId="1EED7E16" w14:textId="77777777">
        <w:trPr>
          <w:trHeight w:val="803"/>
        </w:trPr>
        <w:tc>
          <w:tcPr>
            <w:tcW w:w="9494" w:type="dxa"/>
          </w:tcPr>
          <w:p w14:paraId="7B58DBFF" w14:textId="77777777" w:rsidR="00D03E29" w:rsidRPr="00B10723" w:rsidRDefault="00BC0D5B">
            <w:pPr>
              <w:pStyle w:val="TableParagraph"/>
              <w:ind w:left="107"/>
              <w:rPr>
                <w:color w:val="002060"/>
              </w:rPr>
            </w:pPr>
            <w:r w:rsidRPr="00B10723">
              <w:rPr>
                <w:color w:val="002060"/>
              </w:rPr>
              <w:t>Develop</w:t>
            </w:r>
            <w:r w:rsidRPr="00B10723">
              <w:rPr>
                <w:color w:val="002060"/>
                <w:spacing w:val="-4"/>
              </w:rPr>
              <w:t xml:space="preserve"> </w:t>
            </w:r>
            <w:r w:rsidRPr="00B10723">
              <w:rPr>
                <w:color w:val="002060"/>
              </w:rPr>
              <w:t>a</w:t>
            </w:r>
            <w:r w:rsidRPr="00B10723">
              <w:rPr>
                <w:color w:val="002060"/>
                <w:spacing w:val="-3"/>
              </w:rPr>
              <w:t xml:space="preserve"> </w:t>
            </w:r>
            <w:r w:rsidRPr="00B10723">
              <w:rPr>
                <w:color w:val="002060"/>
              </w:rPr>
              <w:t>pregnancy</w:t>
            </w:r>
            <w:r w:rsidRPr="00B10723">
              <w:rPr>
                <w:color w:val="002060"/>
                <w:spacing w:val="-2"/>
              </w:rPr>
              <w:t xml:space="preserve"> </w:t>
            </w:r>
            <w:r w:rsidRPr="00B10723">
              <w:rPr>
                <w:color w:val="002060"/>
              </w:rPr>
              <w:t>and</w:t>
            </w:r>
            <w:r w:rsidRPr="00B10723">
              <w:rPr>
                <w:color w:val="002060"/>
                <w:spacing w:val="-3"/>
              </w:rPr>
              <w:t xml:space="preserve"> </w:t>
            </w:r>
            <w:r w:rsidRPr="00B10723">
              <w:rPr>
                <w:color w:val="002060"/>
              </w:rPr>
              <w:t>maternity</w:t>
            </w:r>
            <w:r w:rsidRPr="00B10723">
              <w:rPr>
                <w:color w:val="002060"/>
                <w:spacing w:val="-4"/>
              </w:rPr>
              <w:t xml:space="preserve"> </w:t>
            </w:r>
            <w:r w:rsidRPr="00B10723">
              <w:rPr>
                <w:color w:val="002060"/>
              </w:rPr>
              <w:t>policy</w:t>
            </w:r>
            <w:r w:rsidRPr="00B10723">
              <w:rPr>
                <w:color w:val="002060"/>
                <w:spacing w:val="-2"/>
              </w:rPr>
              <w:t xml:space="preserve"> </w:t>
            </w:r>
            <w:r w:rsidRPr="00B10723">
              <w:rPr>
                <w:color w:val="002060"/>
              </w:rPr>
              <w:t>for</w:t>
            </w:r>
            <w:r w:rsidRPr="00B10723">
              <w:rPr>
                <w:color w:val="002060"/>
                <w:spacing w:val="-4"/>
              </w:rPr>
              <w:t xml:space="preserve"> </w:t>
            </w:r>
            <w:r w:rsidRPr="00B10723">
              <w:rPr>
                <w:color w:val="002060"/>
              </w:rPr>
              <w:t>learners</w:t>
            </w:r>
            <w:r w:rsidRPr="00B10723">
              <w:rPr>
                <w:color w:val="002060"/>
                <w:spacing w:val="-4"/>
              </w:rPr>
              <w:t xml:space="preserve"> </w:t>
            </w:r>
            <w:r w:rsidRPr="00B10723">
              <w:rPr>
                <w:color w:val="002060"/>
              </w:rPr>
              <w:t>–</w:t>
            </w:r>
            <w:r w:rsidRPr="00B10723">
              <w:rPr>
                <w:color w:val="002060"/>
                <w:spacing w:val="-4"/>
              </w:rPr>
              <w:t xml:space="preserve"> </w:t>
            </w:r>
            <w:r w:rsidRPr="00B10723">
              <w:rPr>
                <w:color w:val="002060"/>
              </w:rPr>
              <w:t>outlining</w:t>
            </w:r>
            <w:r w:rsidRPr="00B10723">
              <w:rPr>
                <w:color w:val="002060"/>
                <w:spacing w:val="-1"/>
              </w:rPr>
              <w:t xml:space="preserve"> </w:t>
            </w:r>
            <w:r w:rsidRPr="00B10723">
              <w:rPr>
                <w:color w:val="002060"/>
              </w:rPr>
              <w:t>support</w:t>
            </w:r>
            <w:r w:rsidRPr="00B10723">
              <w:rPr>
                <w:color w:val="002060"/>
                <w:spacing w:val="-4"/>
              </w:rPr>
              <w:t xml:space="preserve"> </w:t>
            </w:r>
            <w:r w:rsidRPr="00B10723">
              <w:rPr>
                <w:color w:val="002060"/>
              </w:rPr>
              <w:t>on</w:t>
            </w:r>
            <w:r w:rsidRPr="00B10723">
              <w:rPr>
                <w:color w:val="002060"/>
                <w:spacing w:val="-4"/>
              </w:rPr>
              <w:t xml:space="preserve"> </w:t>
            </w:r>
            <w:r w:rsidRPr="00B10723">
              <w:rPr>
                <w:color w:val="002060"/>
              </w:rPr>
              <w:t>offer for our students.</w:t>
            </w:r>
          </w:p>
        </w:tc>
        <w:tc>
          <w:tcPr>
            <w:tcW w:w="2548" w:type="dxa"/>
          </w:tcPr>
          <w:p w14:paraId="1AFCC70A" w14:textId="268C3309" w:rsidR="00D03E29" w:rsidRPr="00DD5945" w:rsidRDefault="00DD5945">
            <w:pPr>
              <w:pStyle w:val="TableParagraph"/>
              <w:ind w:left="0"/>
              <w:rPr>
                <w:color w:val="002060"/>
              </w:rPr>
            </w:pPr>
            <w:r>
              <w:rPr>
                <w:color w:val="002060"/>
              </w:rPr>
              <w:t>July 2026</w:t>
            </w:r>
          </w:p>
        </w:tc>
        <w:tc>
          <w:tcPr>
            <w:tcW w:w="2267" w:type="dxa"/>
          </w:tcPr>
          <w:p w14:paraId="6E6C98C8" w14:textId="77777777" w:rsidR="00D03E29" w:rsidRPr="00B10723" w:rsidRDefault="00BC0D5B">
            <w:pPr>
              <w:pStyle w:val="TableParagraph"/>
              <w:spacing w:line="267" w:lineRule="exact"/>
              <w:rPr>
                <w:color w:val="002060"/>
              </w:rPr>
            </w:pPr>
            <w:r w:rsidRPr="00B10723">
              <w:rPr>
                <w:color w:val="002060"/>
              </w:rPr>
              <w:t>Director</w:t>
            </w:r>
            <w:r w:rsidRPr="00B10723">
              <w:rPr>
                <w:color w:val="002060"/>
                <w:spacing w:val="-7"/>
              </w:rPr>
              <w:t xml:space="preserve"> </w:t>
            </w:r>
            <w:r w:rsidRPr="00B10723">
              <w:rPr>
                <w:color w:val="002060"/>
                <w:spacing w:val="-5"/>
              </w:rPr>
              <w:t>of</w:t>
            </w:r>
          </w:p>
          <w:p w14:paraId="572E1BCD" w14:textId="77777777" w:rsidR="00D03E29" w:rsidRPr="00B10723" w:rsidRDefault="00BC0D5B">
            <w:pPr>
              <w:pStyle w:val="TableParagraph"/>
              <w:spacing w:line="266" w:lineRule="exact"/>
              <w:rPr>
                <w:color w:val="002060"/>
              </w:rPr>
            </w:pPr>
            <w:r w:rsidRPr="00B10723">
              <w:rPr>
                <w:color w:val="002060"/>
              </w:rPr>
              <w:t>Curriculum</w:t>
            </w:r>
            <w:r w:rsidRPr="00B10723">
              <w:rPr>
                <w:color w:val="002060"/>
                <w:spacing w:val="-20"/>
              </w:rPr>
              <w:t xml:space="preserve"> </w:t>
            </w:r>
            <w:r w:rsidRPr="00B10723">
              <w:rPr>
                <w:color w:val="002060"/>
              </w:rPr>
              <w:t xml:space="preserve">&amp; </w:t>
            </w:r>
            <w:r w:rsidRPr="00B10723">
              <w:rPr>
                <w:color w:val="002060"/>
                <w:spacing w:val="-2"/>
              </w:rPr>
              <w:t>Quality</w:t>
            </w:r>
          </w:p>
        </w:tc>
      </w:tr>
      <w:tr w:rsidR="00B10723" w:rsidRPr="00B10723" w14:paraId="258AFEB5" w14:textId="77777777">
        <w:trPr>
          <w:trHeight w:val="801"/>
        </w:trPr>
        <w:tc>
          <w:tcPr>
            <w:tcW w:w="9494" w:type="dxa"/>
          </w:tcPr>
          <w:p w14:paraId="180ADA13" w14:textId="77777777" w:rsidR="00D03E29" w:rsidRPr="00B10723" w:rsidRDefault="00BC0D5B">
            <w:pPr>
              <w:pStyle w:val="TableParagraph"/>
              <w:ind w:left="107" w:right="185"/>
              <w:rPr>
                <w:color w:val="002060"/>
              </w:rPr>
            </w:pPr>
            <w:r w:rsidRPr="00B10723">
              <w:rPr>
                <w:color w:val="002060"/>
              </w:rPr>
              <w:t>Develop</w:t>
            </w:r>
            <w:r w:rsidRPr="00B10723">
              <w:rPr>
                <w:color w:val="002060"/>
                <w:spacing w:val="-4"/>
              </w:rPr>
              <w:t xml:space="preserve"> </w:t>
            </w:r>
            <w:r w:rsidRPr="00B10723">
              <w:rPr>
                <w:color w:val="002060"/>
              </w:rPr>
              <w:t>training</w:t>
            </w:r>
            <w:r w:rsidRPr="00B10723">
              <w:rPr>
                <w:color w:val="002060"/>
                <w:spacing w:val="-4"/>
              </w:rPr>
              <w:t xml:space="preserve"> </w:t>
            </w:r>
            <w:r w:rsidRPr="00B10723">
              <w:rPr>
                <w:color w:val="002060"/>
              </w:rPr>
              <w:t>for</w:t>
            </w:r>
            <w:r w:rsidRPr="00B10723">
              <w:rPr>
                <w:color w:val="002060"/>
                <w:spacing w:val="-1"/>
              </w:rPr>
              <w:t xml:space="preserve"> </w:t>
            </w:r>
            <w:r w:rsidRPr="00B10723">
              <w:rPr>
                <w:color w:val="002060"/>
              </w:rPr>
              <w:t>managers</w:t>
            </w:r>
            <w:r w:rsidRPr="00B10723">
              <w:rPr>
                <w:color w:val="002060"/>
                <w:spacing w:val="-3"/>
              </w:rPr>
              <w:t xml:space="preserve"> </w:t>
            </w:r>
            <w:r w:rsidRPr="00B10723">
              <w:rPr>
                <w:color w:val="002060"/>
              </w:rPr>
              <w:t>on</w:t>
            </w:r>
            <w:r w:rsidRPr="00B10723">
              <w:rPr>
                <w:color w:val="002060"/>
                <w:spacing w:val="-4"/>
              </w:rPr>
              <w:t xml:space="preserve"> </w:t>
            </w:r>
            <w:r w:rsidRPr="00B10723">
              <w:rPr>
                <w:color w:val="002060"/>
              </w:rPr>
              <w:t>how</w:t>
            </w:r>
            <w:r w:rsidRPr="00B10723">
              <w:rPr>
                <w:color w:val="002060"/>
                <w:spacing w:val="-4"/>
              </w:rPr>
              <w:t xml:space="preserve"> </w:t>
            </w:r>
            <w:r w:rsidRPr="00B10723">
              <w:rPr>
                <w:color w:val="002060"/>
              </w:rPr>
              <w:t>to</w:t>
            </w:r>
            <w:r w:rsidRPr="00B10723">
              <w:rPr>
                <w:color w:val="002060"/>
                <w:spacing w:val="-3"/>
              </w:rPr>
              <w:t xml:space="preserve"> </w:t>
            </w:r>
            <w:r w:rsidRPr="00B10723">
              <w:rPr>
                <w:color w:val="002060"/>
              </w:rPr>
              <w:t>support</w:t>
            </w:r>
            <w:r w:rsidRPr="00B10723">
              <w:rPr>
                <w:color w:val="002060"/>
                <w:spacing w:val="-4"/>
              </w:rPr>
              <w:t xml:space="preserve"> </w:t>
            </w:r>
            <w:r w:rsidRPr="00B10723">
              <w:rPr>
                <w:color w:val="002060"/>
              </w:rPr>
              <w:t>colleagues</w:t>
            </w:r>
            <w:r w:rsidRPr="00B10723">
              <w:rPr>
                <w:color w:val="002060"/>
                <w:spacing w:val="-3"/>
              </w:rPr>
              <w:t xml:space="preserve"> </w:t>
            </w:r>
            <w:r w:rsidRPr="00B10723">
              <w:rPr>
                <w:color w:val="002060"/>
              </w:rPr>
              <w:t>who</w:t>
            </w:r>
            <w:r w:rsidRPr="00B10723">
              <w:rPr>
                <w:color w:val="002060"/>
                <w:spacing w:val="-3"/>
              </w:rPr>
              <w:t xml:space="preserve"> </w:t>
            </w:r>
            <w:r w:rsidRPr="00B10723">
              <w:rPr>
                <w:color w:val="002060"/>
              </w:rPr>
              <w:t>are</w:t>
            </w:r>
            <w:r w:rsidRPr="00B10723">
              <w:rPr>
                <w:color w:val="002060"/>
                <w:spacing w:val="-3"/>
              </w:rPr>
              <w:t xml:space="preserve"> </w:t>
            </w:r>
            <w:r w:rsidRPr="00B10723">
              <w:rPr>
                <w:color w:val="002060"/>
              </w:rPr>
              <w:t>pregnant</w:t>
            </w:r>
            <w:r w:rsidRPr="00B10723">
              <w:rPr>
                <w:color w:val="002060"/>
                <w:spacing w:val="-4"/>
              </w:rPr>
              <w:t xml:space="preserve"> </w:t>
            </w:r>
            <w:r w:rsidRPr="00B10723">
              <w:rPr>
                <w:color w:val="002060"/>
              </w:rPr>
              <w:t>or on maternity/parental/adoption leave.</w:t>
            </w:r>
          </w:p>
        </w:tc>
        <w:tc>
          <w:tcPr>
            <w:tcW w:w="2548" w:type="dxa"/>
          </w:tcPr>
          <w:p w14:paraId="735CDAB3" w14:textId="77777777" w:rsidR="00D03E29" w:rsidRPr="00B10723" w:rsidRDefault="0073177E">
            <w:pPr>
              <w:pStyle w:val="TableParagraph"/>
              <w:ind w:left="0"/>
              <w:rPr>
                <w:rFonts w:ascii="Times New Roman"/>
                <w:color w:val="002060"/>
              </w:rPr>
            </w:pPr>
            <w:r>
              <w:rPr>
                <w:rFonts w:ascii="Times New Roman"/>
                <w:color w:val="002060"/>
              </w:rPr>
              <w:t xml:space="preserve"> </w:t>
            </w:r>
            <w:r w:rsidR="00C22C3F">
              <w:rPr>
                <w:rFonts w:ascii="Times New Roman"/>
                <w:color w:val="002060"/>
              </w:rPr>
              <w:t>September 2025</w:t>
            </w:r>
          </w:p>
        </w:tc>
        <w:tc>
          <w:tcPr>
            <w:tcW w:w="2267" w:type="dxa"/>
          </w:tcPr>
          <w:p w14:paraId="4C3EF006" w14:textId="77777777" w:rsidR="00D03E29" w:rsidRPr="00B10723" w:rsidRDefault="00BC0D5B">
            <w:pPr>
              <w:pStyle w:val="TableParagraph"/>
              <w:spacing w:line="267" w:lineRule="exact"/>
              <w:rPr>
                <w:color w:val="002060"/>
              </w:rPr>
            </w:pPr>
            <w:r w:rsidRPr="00B10723">
              <w:rPr>
                <w:color w:val="002060"/>
              </w:rPr>
              <w:t>Director</w:t>
            </w:r>
            <w:r w:rsidRPr="00B10723">
              <w:rPr>
                <w:color w:val="002060"/>
                <w:spacing w:val="-5"/>
              </w:rPr>
              <w:t xml:space="preserve"> </w:t>
            </w:r>
            <w:r w:rsidRPr="00B10723">
              <w:rPr>
                <w:color w:val="002060"/>
              </w:rPr>
              <w:t>of</w:t>
            </w:r>
            <w:r w:rsidRPr="00B10723">
              <w:rPr>
                <w:color w:val="002060"/>
                <w:spacing w:val="-4"/>
              </w:rPr>
              <w:t xml:space="preserve"> </w:t>
            </w:r>
            <w:r w:rsidRPr="00B10723">
              <w:rPr>
                <w:color w:val="002060"/>
                <w:spacing w:val="-5"/>
              </w:rPr>
              <w:t>HR</w:t>
            </w:r>
          </w:p>
        </w:tc>
      </w:tr>
      <w:tr w:rsidR="00B10723" w:rsidRPr="00B10723" w14:paraId="3B992A1B" w14:textId="77777777">
        <w:trPr>
          <w:trHeight w:val="534"/>
        </w:trPr>
        <w:tc>
          <w:tcPr>
            <w:tcW w:w="9494" w:type="dxa"/>
          </w:tcPr>
          <w:p w14:paraId="605A2824" w14:textId="77777777" w:rsidR="00D03E29" w:rsidRPr="00B10723" w:rsidRDefault="00BC0D5B">
            <w:pPr>
              <w:pStyle w:val="TableParagraph"/>
              <w:spacing w:line="267" w:lineRule="exact"/>
              <w:ind w:left="107"/>
              <w:rPr>
                <w:color w:val="002060"/>
              </w:rPr>
            </w:pPr>
            <w:r w:rsidRPr="00B10723">
              <w:rPr>
                <w:color w:val="002060"/>
              </w:rPr>
              <w:t>Explore</w:t>
            </w:r>
            <w:r w:rsidRPr="00B10723">
              <w:rPr>
                <w:color w:val="002060"/>
                <w:spacing w:val="-7"/>
              </w:rPr>
              <w:t xml:space="preserve"> </w:t>
            </w:r>
            <w:r w:rsidRPr="00B10723">
              <w:rPr>
                <w:color w:val="002060"/>
              </w:rPr>
              <w:t>discounts</w:t>
            </w:r>
            <w:r w:rsidRPr="00B10723">
              <w:rPr>
                <w:color w:val="002060"/>
                <w:spacing w:val="-6"/>
              </w:rPr>
              <w:t xml:space="preserve"> </w:t>
            </w:r>
            <w:r w:rsidRPr="00B10723">
              <w:rPr>
                <w:color w:val="002060"/>
              </w:rPr>
              <w:t>for</w:t>
            </w:r>
            <w:r w:rsidRPr="00B10723">
              <w:rPr>
                <w:color w:val="002060"/>
                <w:spacing w:val="-3"/>
              </w:rPr>
              <w:t xml:space="preserve"> </w:t>
            </w:r>
            <w:r w:rsidRPr="00B10723">
              <w:rPr>
                <w:color w:val="002060"/>
              </w:rPr>
              <w:t>staff</w:t>
            </w:r>
            <w:r w:rsidRPr="00B10723">
              <w:rPr>
                <w:color w:val="002060"/>
                <w:spacing w:val="-6"/>
              </w:rPr>
              <w:t xml:space="preserve"> </w:t>
            </w:r>
            <w:r w:rsidRPr="00B10723">
              <w:rPr>
                <w:color w:val="002060"/>
              </w:rPr>
              <w:t>and</w:t>
            </w:r>
            <w:r w:rsidRPr="00B10723">
              <w:rPr>
                <w:color w:val="002060"/>
                <w:spacing w:val="-3"/>
              </w:rPr>
              <w:t xml:space="preserve"> </w:t>
            </w:r>
            <w:r w:rsidRPr="00B10723">
              <w:rPr>
                <w:color w:val="002060"/>
              </w:rPr>
              <w:t>learners</w:t>
            </w:r>
            <w:r w:rsidRPr="00B10723">
              <w:rPr>
                <w:color w:val="002060"/>
                <w:spacing w:val="-5"/>
              </w:rPr>
              <w:t xml:space="preserve"> </w:t>
            </w:r>
            <w:r w:rsidRPr="00B10723">
              <w:rPr>
                <w:color w:val="002060"/>
              </w:rPr>
              <w:t>with</w:t>
            </w:r>
            <w:r w:rsidRPr="00B10723">
              <w:rPr>
                <w:color w:val="002060"/>
                <w:spacing w:val="-6"/>
              </w:rPr>
              <w:t xml:space="preserve"> </w:t>
            </w:r>
            <w:r w:rsidRPr="00B10723">
              <w:rPr>
                <w:color w:val="002060"/>
              </w:rPr>
              <w:t>local</w:t>
            </w:r>
            <w:r w:rsidRPr="00B10723">
              <w:rPr>
                <w:color w:val="002060"/>
                <w:spacing w:val="-7"/>
              </w:rPr>
              <w:t xml:space="preserve"> </w:t>
            </w:r>
            <w:r w:rsidRPr="00B10723">
              <w:rPr>
                <w:color w:val="002060"/>
              </w:rPr>
              <w:t>childcare</w:t>
            </w:r>
            <w:r w:rsidRPr="00B10723">
              <w:rPr>
                <w:color w:val="002060"/>
                <w:spacing w:val="-5"/>
              </w:rPr>
              <w:t xml:space="preserve"> </w:t>
            </w:r>
            <w:proofErr w:type="spellStart"/>
            <w:r w:rsidRPr="00B10723">
              <w:rPr>
                <w:color w:val="002060"/>
                <w:spacing w:val="-2"/>
              </w:rPr>
              <w:t>organisations</w:t>
            </w:r>
            <w:proofErr w:type="spellEnd"/>
            <w:r w:rsidRPr="00B10723">
              <w:rPr>
                <w:color w:val="002060"/>
                <w:spacing w:val="-2"/>
              </w:rPr>
              <w:t>.</w:t>
            </w:r>
          </w:p>
        </w:tc>
        <w:tc>
          <w:tcPr>
            <w:tcW w:w="2548" w:type="dxa"/>
          </w:tcPr>
          <w:p w14:paraId="7DC2C45E" w14:textId="661DC36F" w:rsidR="00D03E29" w:rsidRPr="00DD5945" w:rsidRDefault="00DD5945">
            <w:pPr>
              <w:pStyle w:val="TableParagraph"/>
              <w:ind w:left="0"/>
              <w:rPr>
                <w:color w:val="002060"/>
              </w:rPr>
            </w:pPr>
            <w:r>
              <w:rPr>
                <w:color w:val="002060"/>
              </w:rPr>
              <w:t>July 2026</w:t>
            </w:r>
          </w:p>
        </w:tc>
        <w:tc>
          <w:tcPr>
            <w:tcW w:w="2267" w:type="dxa"/>
          </w:tcPr>
          <w:p w14:paraId="33F43B71" w14:textId="77777777" w:rsidR="00D03E29" w:rsidRPr="00B10723" w:rsidRDefault="00BC0D5B">
            <w:pPr>
              <w:pStyle w:val="TableParagraph"/>
              <w:spacing w:line="267" w:lineRule="exact"/>
              <w:rPr>
                <w:color w:val="002060"/>
              </w:rPr>
            </w:pPr>
            <w:r w:rsidRPr="00B10723">
              <w:rPr>
                <w:color w:val="002060"/>
              </w:rPr>
              <w:t>Director</w:t>
            </w:r>
            <w:r w:rsidRPr="00B10723">
              <w:rPr>
                <w:color w:val="002060"/>
                <w:spacing w:val="-5"/>
              </w:rPr>
              <w:t xml:space="preserve"> </w:t>
            </w:r>
            <w:r w:rsidRPr="00B10723">
              <w:rPr>
                <w:color w:val="002060"/>
              </w:rPr>
              <w:t>of</w:t>
            </w:r>
            <w:r w:rsidRPr="00B10723">
              <w:rPr>
                <w:color w:val="002060"/>
                <w:spacing w:val="-4"/>
              </w:rPr>
              <w:t xml:space="preserve"> </w:t>
            </w:r>
            <w:r w:rsidRPr="00B10723">
              <w:rPr>
                <w:color w:val="002060"/>
                <w:spacing w:val="-5"/>
              </w:rPr>
              <w:t>HR</w:t>
            </w:r>
          </w:p>
        </w:tc>
      </w:tr>
      <w:tr w:rsidR="00B10723" w:rsidRPr="00B10723" w14:paraId="54FE7630" w14:textId="77777777">
        <w:trPr>
          <w:trHeight w:val="801"/>
        </w:trPr>
        <w:tc>
          <w:tcPr>
            <w:tcW w:w="9494" w:type="dxa"/>
          </w:tcPr>
          <w:p w14:paraId="7DF10F4B" w14:textId="77777777" w:rsidR="00D03E29" w:rsidRPr="00B10723" w:rsidRDefault="00BC0D5B">
            <w:pPr>
              <w:pStyle w:val="TableParagraph"/>
              <w:spacing w:line="267" w:lineRule="exact"/>
              <w:ind w:left="107"/>
              <w:rPr>
                <w:color w:val="002060"/>
              </w:rPr>
            </w:pPr>
            <w:r w:rsidRPr="00B10723">
              <w:rPr>
                <w:color w:val="002060"/>
              </w:rPr>
              <w:t>Expand</w:t>
            </w:r>
            <w:r w:rsidRPr="00B10723">
              <w:rPr>
                <w:color w:val="002060"/>
                <w:spacing w:val="-7"/>
              </w:rPr>
              <w:t xml:space="preserve"> </w:t>
            </w:r>
            <w:r w:rsidRPr="00B10723">
              <w:rPr>
                <w:color w:val="002060"/>
              </w:rPr>
              <w:t>our</w:t>
            </w:r>
            <w:r w:rsidRPr="00B10723">
              <w:rPr>
                <w:color w:val="002060"/>
                <w:spacing w:val="-5"/>
              </w:rPr>
              <w:t xml:space="preserve"> </w:t>
            </w:r>
            <w:r w:rsidRPr="00B10723">
              <w:rPr>
                <w:color w:val="002060"/>
              </w:rPr>
              <w:t>Sport</w:t>
            </w:r>
            <w:r w:rsidRPr="00B10723">
              <w:rPr>
                <w:color w:val="002060"/>
                <w:spacing w:val="-4"/>
              </w:rPr>
              <w:t xml:space="preserve"> </w:t>
            </w:r>
            <w:proofErr w:type="spellStart"/>
            <w:r w:rsidRPr="00B10723">
              <w:rPr>
                <w:color w:val="002060"/>
              </w:rPr>
              <w:t>centre</w:t>
            </w:r>
            <w:proofErr w:type="spellEnd"/>
            <w:r w:rsidRPr="00B10723">
              <w:rPr>
                <w:color w:val="002060"/>
                <w:spacing w:val="-5"/>
              </w:rPr>
              <w:t xml:space="preserve"> </w:t>
            </w:r>
            <w:r w:rsidRPr="00B10723">
              <w:rPr>
                <w:color w:val="002060"/>
              </w:rPr>
              <w:t>provision</w:t>
            </w:r>
            <w:r w:rsidRPr="00B10723">
              <w:rPr>
                <w:color w:val="002060"/>
                <w:spacing w:val="-5"/>
              </w:rPr>
              <w:t xml:space="preserve"> </w:t>
            </w:r>
            <w:r w:rsidRPr="00B10723">
              <w:rPr>
                <w:color w:val="002060"/>
              </w:rPr>
              <w:t>of</w:t>
            </w:r>
            <w:r w:rsidRPr="00B10723">
              <w:rPr>
                <w:color w:val="002060"/>
                <w:spacing w:val="-4"/>
              </w:rPr>
              <w:t xml:space="preserve"> </w:t>
            </w:r>
            <w:r w:rsidRPr="00B10723">
              <w:rPr>
                <w:color w:val="002060"/>
              </w:rPr>
              <w:t>holiday</w:t>
            </w:r>
            <w:r w:rsidRPr="00B10723">
              <w:rPr>
                <w:color w:val="002060"/>
                <w:spacing w:val="-5"/>
              </w:rPr>
              <w:t xml:space="preserve"> </w:t>
            </w:r>
            <w:r w:rsidRPr="00B10723">
              <w:rPr>
                <w:color w:val="002060"/>
              </w:rPr>
              <w:t>clubs</w:t>
            </w:r>
            <w:r w:rsidRPr="00B10723">
              <w:rPr>
                <w:color w:val="002060"/>
                <w:spacing w:val="-5"/>
              </w:rPr>
              <w:t xml:space="preserve"> </w:t>
            </w:r>
            <w:r w:rsidRPr="00B10723">
              <w:rPr>
                <w:color w:val="002060"/>
              </w:rPr>
              <w:t>for</w:t>
            </w:r>
            <w:r w:rsidRPr="00B10723">
              <w:rPr>
                <w:color w:val="002060"/>
                <w:spacing w:val="-4"/>
              </w:rPr>
              <w:t xml:space="preserve"> </w:t>
            </w:r>
            <w:r w:rsidRPr="00B10723">
              <w:rPr>
                <w:color w:val="002060"/>
                <w:spacing w:val="-2"/>
              </w:rPr>
              <w:t>children.</w:t>
            </w:r>
          </w:p>
        </w:tc>
        <w:tc>
          <w:tcPr>
            <w:tcW w:w="2548" w:type="dxa"/>
          </w:tcPr>
          <w:p w14:paraId="23E4A702" w14:textId="1F119406" w:rsidR="00D03E29" w:rsidRPr="00DD5945" w:rsidRDefault="00DD5945">
            <w:pPr>
              <w:pStyle w:val="TableParagraph"/>
              <w:ind w:left="0"/>
              <w:rPr>
                <w:color w:val="002060"/>
              </w:rPr>
            </w:pPr>
            <w:r>
              <w:rPr>
                <w:color w:val="002060"/>
              </w:rPr>
              <w:t>July 2026</w:t>
            </w:r>
          </w:p>
        </w:tc>
        <w:tc>
          <w:tcPr>
            <w:tcW w:w="2267" w:type="dxa"/>
          </w:tcPr>
          <w:p w14:paraId="15E7CDD2" w14:textId="77777777" w:rsidR="00D03E29" w:rsidRPr="00B10723" w:rsidRDefault="00BC0D5B">
            <w:pPr>
              <w:pStyle w:val="TableParagraph"/>
              <w:spacing w:line="267" w:lineRule="exact"/>
              <w:rPr>
                <w:color w:val="002060"/>
              </w:rPr>
            </w:pPr>
            <w:r w:rsidRPr="00B10723">
              <w:rPr>
                <w:color w:val="002060"/>
              </w:rPr>
              <w:t>Director</w:t>
            </w:r>
            <w:r w:rsidRPr="00B10723">
              <w:rPr>
                <w:color w:val="002060"/>
                <w:spacing w:val="-7"/>
              </w:rPr>
              <w:t xml:space="preserve"> </w:t>
            </w:r>
            <w:r w:rsidRPr="00B10723">
              <w:rPr>
                <w:color w:val="002060"/>
                <w:spacing w:val="-5"/>
              </w:rPr>
              <w:t>of</w:t>
            </w:r>
          </w:p>
          <w:p w14:paraId="78CFBFD0" w14:textId="77777777" w:rsidR="00D03E29" w:rsidRPr="00B10723" w:rsidRDefault="00BC0D5B">
            <w:pPr>
              <w:pStyle w:val="TableParagraph"/>
              <w:spacing w:line="266" w:lineRule="exact"/>
              <w:rPr>
                <w:color w:val="002060"/>
              </w:rPr>
            </w:pPr>
            <w:r w:rsidRPr="00B10723">
              <w:rPr>
                <w:color w:val="002060"/>
              </w:rPr>
              <w:t>Curriculum</w:t>
            </w:r>
            <w:r w:rsidRPr="00B10723">
              <w:rPr>
                <w:color w:val="002060"/>
                <w:spacing w:val="-20"/>
              </w:rPr>
              <w:t xml:space="preserve"> </w:t>
            </w:r>
            <w:r w:rsidRPr="00B10723">
              <w:rPr>
                <w:color w:val="002060"/>
              </w:rPr>
              <w:t xml:space="preserve">&amp; </w:t>
            </w:r>
            <w:r w:rsidRPr="00B10723">
              <w:rPr>
                <w:color w:val="002060"/>
                <w:spacing w:val="-2"/>
              </w:rPr>
              <w:t>Quality</w:t>
            </w:r>
          </w:p>
        </w:tc>
      </w:tr>
      <w:tr w:rsidR="00B10723" w:rsidRPr="00B10723" w14:paraId="0F5017E4" w14:textId="77777777">
        <w:trPr>
          <w:trHeight w:val="803"/>
        </w:trPr>
        <w:tc>
          <w:tcPr>
            <w:tcW w:w="9494" w:type="dxa"/>
          </w:tcPr>
          <w:p w14:paraId="4108F15E" w14:textId="77777777" w:rsidR="00D03E29" w:rsidRPr="00B10723" w:rsidRDefault="00BC0D5B">
            <w:pPr>
              <w:pStyle w:val="TableParagraph"/>
              <w:spacing w:before="2"/>
              <w:ind w:left="107"/>
              <w:rPr>
                <w:color w:val="002060"/>
              </w:rPr>
            </w:pPr>
            <w:r w:rsidRPr="00B10723">
              <w:rPr>
                <w:color w:val="002060"/>
              </w:rPr>
              <w:t>Make</w:t>
            </w:r>
            <w:r w:rsidRPr="00B10723">
              <w:rPr>
                <w:color w:val="002060"/>
                <w:spacing w:val="-8"/>
              </w:rPr>
              <w:t xml:space="preserve"> </w:t>
            </w:r>
            <w:r w:rsidRPr="00B10723">
              <w:rPr>
                <w:color w:val="002060"/>
              </w:rPr>
              <w:t>available</w:t>
            </w:r>
            <w:r w:rsidRPr="00B10723">
              <w:rPr>
                <w:color w:val="002060"/>
                <w:spacing w:val="-5"/>
              </w:rPr>
              <w:t xml:space="preserve"> </w:t>
            </w:r>
            <w:r w:rsidRPr="00B10723">
              <w:rPr>
                <w:color w:val="002060"/>
              </w:rPr>
              <w:t>the</w:t>
            </w:r>
            <w:r w:rsidRPr="00B10723">
              <w:rPr>
                <w:color w:val="002060"/>
                <w:spacing w:val="-5"/>
              </w:rPr>
              <w:t xml:space="preserve"> </w:t>
            </w:r>
            <w:r w:rsidRPr="00B10723">
              <w:rPr>
                <w:color w:val="002060"/>
              </w:rPr>
              <w:t>maternity/paternity</w:t>
            </w:r>
            <w:r w:rsidRPr="00B10723">
              <w:rPr>
                <w:color w:val="002060"/>
                <w:spacing w:val="-7"/>
              </w:rPr>
              <w:t xml:space="preserve"> </w:t>
            </w:r>
            <w:r w:rsidRPr="00B10723">
              <w:rPr>
                <w:color w:val="002060"/>
              </w:rPr>
              <w:t>pack</w:t>
            </w:r>
            <w:r w:rsidRPr="00B10723">
              <w:rPr>
                <w:color w:val="002060"/>
                <w:spacing w:val="-6"/>
              </w:rPr>
              <w:t xml:space="preserve"> </w:t>
            </w:r>
            <w:r w:rsidRPr="00B10723">
              <w:rPr>
                <w:color w:val="002060"/>
              </w:rPr>
              <w:t>on</w:t>
            </w:r>
            <w:r w:rsidRPr="00B10723">
              <w:rPr>
                <w:color w:val="002060"/>
                <w:spacing w:val="-6"/>
              </w:rPr>
              <w:t xml:space="preserve"> </w:t>
            </w:r>
            <w:r w:rsidRPr="00B10723">
              <w:rPr>
                <w:color w:val="002060"/>
              </w:rPr>
              <w:t>the</w:t>
            </w:r>
            <w:r w:rsidRPr="00B10723">
              <w:rPr>
                <w:color w:val="002060"/>
                <w:spacing w:val="-5"/>
              </w:rPr>
              <w:t xml:space="preserve"> </w:t>
            </w:r>
            <w:r w:rsidRPr="00B10723">
              <w:rPr>
                <w:color w:val="002060"/>
              </w:rPr>
              <w:t>staff</w:t>
            </w:r>
            <w:r w:rsidRPr="00B10723">
              <w:rPr>
                <w:color w:val="002060"/>
                <w:spacing w:val="-6"/>
              </w:rPr>
              <w:t xml:space="preserve"> </w:t>
            </w:r>
            <w:r w:rsidRPr="00B10723">
              <w:rPr>
                <w:color w:val="002060"/>
                <w:spacing w:val="-2"/>
              </w:rPr>
              <w:t>portal.</w:t>
            </w:r>
          </w:p>
        </w:tc>
        <w:tc>
          <w:tcPr>
            <w:tcW w:w="2548" w:type="dxa"/>
          </w:tcPr>
          <w:p w14:paraId="0F208C80" w14:textId="48B38587" w:rsidR="00D03E29" w:rsidRPr="00DD5945" w:rsidRDefault="00DD5945">
            <w:pPr>
              <w:pStyle w:val="TableParagraph"/>
              <w:ind w:left="0"/>
              <w:rPr>
                <w:color w:val="002060"/>
              </w:rPr>
            </w:pPr>
            <w:r>
              <w:rPr>
                <w:color w:val="002060"/>
              </w:rPr>
              <w:t>July 2026</w:t>
            </w:r>
          </w:p>
        </w:tc>
        <w:tc>
          <w:tcPr>
            <w:tcW w:w="2267" w:type="dxa"/>
          </w:tcPr>
          <w:p w14:paraId="6EBACCCF" w14:textId="77777777" w:rsidR="00D03E29" w:rsidRPr="00B10723" w:rsidRDefault="00BC0D5B">
            <w:pPr>
              <w:pStyle w:val="TableParagraph"/>
              <w:spacing w:before="2"/>
              <w:rPr>
                <w:color w:val="002060"/>
              </w:rPr>
            </w:pPr>
            <w:r w:rsidRPr="00B10723">
              <w:rPr>
                <w:color w:val="002060"/>
              </w:rPr>
              <w:t>Director</w:t>
            </w:r>
            <w:r w:rsidRPr="00B10723">
              <w:rPr>
                <w:color w:val="002060"/>
                <w:spacing w:val="-5"/>
              </w:rPr>
              <w:t xml:space="preserve"> </w:t>
            </w:r>
            <w:r w:rsidRPr="00B10723">
              <w:rPr>
                <w:color w:val="002060"/>
              </w:rPr>
              <w:t>of</w:t>
            </w:r>
            <w:r w:rsidRPr="00B10723">
              <w:rPr>
                <w:color w:val="002060"/>
                <w:spacing w:val="-4"/>
              </w:rPr>
              <w:t xml:space="preserve"> </w:t>
            </w:r>
            <w:r w:rsidRPr="00B10723">
              <w:rPr>
                <w:color w:val="002060"/>
                <w:spacing w:val="-5"/>
              </w:rPr>
              <w:t>HR</w:t>
            </w:r>
          </w:p>
        </w:tc>
      </w:tr>
    </w:tbl>
    <w:p w14:paraId="0EB12E84" w14:textId="77777777" w:rsidR="00D03E29" w:rsidRDefault="00D03E29">
      <w:pPr>
        <w:sectPr w:rsidR="00D03E29">
          <w:pgSz w:w="16840" w:h="11910" w:orient="landscape"/>
          <w:pgMar w:top="1880" w:right="820" w:bottom="1260" w:left="1220" w:header="115" w:footer="1074" w:gutter="0"/>
          <w:cols w:space="720"/>
        </w:sectPr>
      </w:pPr>
    </w:p>
    <w:p w14:paraId="3E5249A2" w14:textId="77777777" w:rsidR="00D03E29" w:rsidRDefault="00BC0D5B">
      <w:pPr>
        <w:rPr>
          <w:sz w:val="20"/>
        </w:rPr>
      </w:pPr>
      <w:r>
        <w:rPr>
          <w:noProof/>
          <w:lang w:val="en-GB" w:eastAsia="en-GB"/>
        </w:rPr>
        <w:lastRenderedPageBreak/>
        <w:drawing>
          <wp:anchor distT="0" distB="0" distL="0" distR="0" simplePos="0" relativeHeight="15739904" behindDoc="0" locked="0" layoutInCell="1" allowOverlap="1" wp14:anchorId="2D66D153" wp14:editId="5C79180B">
            <wp:simplePos x="0" y="0"/>
            <wp:positionH relativeFrom="page">
              <wp:posOffset>9058656</wp:posOffset>
            </wp:positionH>
            <wp:positionV relativeFrom="page">
              <wp:posOffset>73152</wp:posOffset>
            </wp:positionV>
            <wp:extent cx="1455419" cy="1149095"/>
            <wp:effectExtent l="0" t="0" r="0" b="0"/>
            <wp:wrapNone/>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14" cstate="print"/>
                    <a:stretch>
                      <a:fillRect/>
                    </a:stretch>
                  </pic:blipFill>
                  <pic:spPr>
                    <a:xfrm>
                      <a:off x="0" y="0"/>
                      <a:ext cx="1455419" cy="1149095"/>
                    </a:xfrm>
                    <a:prstGeom prst="rect">
                      <a:avLst/>
                    </a:prstGeom>
                  </pic:spPr>
                </pic:pic>
              </a:graphicData>
            </a:graphic>
          </wp:anchor>
        </w:drawing>
      </w:r>
    </w:p>
    <w:p w14:paraId="75DF90DC" w14:textId="77777777" w:rsidR="00D03E29" w:rsidRDefault="00D03E29">
      <w:pPr>
        <w:rPr>
          <w:sz w:val="20"/>
        </w:rPr>
      </w:pPr>
    </w:p>
    <w:p w14:paraId="1CC52CED" w14:textId="77777777" w:rsidR="00D03E29" w:rsidRDefault="00D03E29">
      <w:pPr>
        <w:spacing w:before="2" w:after="1"/>
        <w:rPr>
          <w:sz w:val="17"/>
        </w:rPr>
      </w:pPr>
    </w:p>
    <w:p w14:paraId="5359543E" w14:textId="77777777" w:rsidR="00D03E29" w:rsidRDefault="00211B06">
      <w:pPr>
        <w:ind w:left="220"/>
        <w:rPr>
          <w:sz w:val="20"/>
        </w:rPr>
      </w:pPr>
      <w:r>
        <w:rPr>
          <w:noProof/>
          <w:sz w:val="20"/>
          <w:lang w:val="en-GB" w:eastAsia="en-GB"/>
        </w:rPr>
        <mc:AlternateContent>
          <mc:Choice Requires="wpg">
            <w:drawing>
              <wp:inline distT="0" distB="0" distL="0" distR="0" wp14:anchorId="2C9C555C" wp14:editId="04836B77">
                <wp:extent cx="1514475" cy="485775"/>
                <wp:effectExtent l="0" t="635" r="9525" b="8890"/>
                <wp:docPr id="36" name="docshapegroup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4475" cy="485775"/>
                          <a:chOff x="0" y="0"/>
                          <a:chExt cx="2385" cy="765"/>
                        </a:xfrm>
                      </wpg:grpSpPr>
                      <wps:wsp>
                        <wps:cNvPr id="37" name="docshape42"/>
                        <wps:cNvSpPr>
                          <a:spLocks/>
                        </wps:cNvSpPr>
                        <wps:spPr bwMode="auto">
                          <a:xfrm>
                            <a:off x="0" y="0"/>
                            <a:ext cx="2385" cy="765"/>
                          </a:xfrm>
                          <a:custGeom>
                            <a:avLst/>
                            <a:gdLst>
                              <a:gd name="T0" fmla="*/ 2258 w 2385"/>
                              <a:gd name="T1" fmla="*/ 0 h 765"/>
                              <a:gd name="T2" fmla="*/ 128 w 2385"/>
                              <a:gd name="T3" fmla="*/ 0 h 765"/>
                              <a:gd name="T4" fmla="*/ 78 w 2385"/>
                              <a:gd name="T5" fmla="*/ 10 h 765"/>
                              <a:gd name="T6" fmla="*/ 37 w 2385"/>
                              <a:gd name="T7" fmla="*/ 37 h 765"/>
                              <a:gd name="T8" fmla="*/ 10 w 2385"/>
                              <a:gd name="T9" fmla="*/ 78 h 765"/>
                              <a:gd name="T10" fmla="*/ 0 w 2385"/>
                              <a:gd name="T11" fmla="*/ 128 h 765"/>
                              <a:gd name="T12" fmla="*/ 0 w 2385"/>
                              <a:gd name="T13" fmla="*/ 638 h 765"/>
                              <a:gd name="T14" fmla="*/ 10 w 2385"/>
                              <a:gd name="T15" fmla="*/ 687 h 765"/>
                              <a:gd name="T16" fmla="*/ 37 w 2385"/>
                              <a:gd name="T17" fmla="*/ 728 h 765"/>
                              <a:gd name="T18" fmla="*/ 78 w 2385"/>
                              <a:gd name="T19" fmla="*/ 755 h 765"/>
                              <a:gd name="T20" fmla="*/ 128 w 2385"/>
                              <a:gd name="T21" fmla="*/ 765 h 765"/>
                              <a:gd name="T22" fmla="*/ 2258 w 2385"/>
                              <a:gd name="T23" fmla="*/ 765 h 765"/>
                              <a:gd name="T24" fmla="*/ 2307 w 2385"/>
                              <a:gd name="T25" fmla="*/ 755 h 765"/>
                              <a:gd name="T26" fmla="*/ 2348 w 2385"/>
                              <a:gd name="T27" fmla="*/ 728 h 765"/>
                              <a:gd name="T28" fmla="*/ 2375 w 2385"/>
                              <a:gd name="T29" fmla="*/ 687 h 765"/>
                              <a:gd name="T30" fmla="*/ 2385 w 2385"/>
                              <a:gd name="T31" fmla="*/ 638 h 765"/>
                              <a:gd name="T32" fmla="*/ 2385 w 2385"/>
                              <a:gd name="T33" fmla="*/ 128 h 765"/>
                              <a:gd name="T34" fmla="*/ 2375 w 2385"/>
                              <a:gd name="T35" fmla="*/ 78 h 765"/>
                              <a:gd name="T36" fmla="*/ 2348 w 2385"/>
                              <a:gd name="T37" fmla="*/ 37 h 765"/>
                              <a:gd name="T38" fmla="*/ 2307 w 2385"/>
                              <a:gd name="T39" fmla="*/ 10 h 765"/>
                              <a:gd name="T40" fmla="*/ 2258 w 2385"/>
                              <a:gd name="T41" fmla="*/ 0 h 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385" h="765">
                                <a:moveTo>
                                  <a:pt x="2258" y="0"/>
                                </a:moveTo>
                                <a:lnTo>
                                  <a:pt x="128" y="0"/>
                                </a:lnTo>
                                <a:lnTo>
                                  <a:pt x="78" y="10"/>
                                </a:lnTo>
                                <a:lnTo>
                                  <a:pt x="37" y="37"/>
                                </a:lnTo>
                                <a:lnTo>
                                  <a:pt x="10" y="78"/>
                                </a:lnTo>
                                <a:lnTo>
                                  <a:pt x="0" y="128"/>
                                </a:lnTo>
                                <a:lnTo>
                                  <a:pt x="0" y="638"/>
                                </a:lnTo>
                                <a:lnTo>
                                  <a:pt x="10" y="687"/>
                                </a:lnTo>
                                <a:lnTo>
                                  <a:pt x="37" y="728"/>
                                </a:lnTo>
                                <a:lnTo>
                                  <a:pt x="78" y="755"/>
                                </a:lnTo>
                                <a:lnTo>
                                  <a:pt x="128" y="765"/>
                                </a:lnTo>
                                <a:lnTo>
                                  <a:pt x="2258" y="765"/>
                                </a:lnTo>
                                <a:lnTo>
                                  <a:pt x="2307" y="755"/>
                                </a:lnTo>
                                <a:lnTo>
                                  <a:pt x="2348" y="728"/>
                                </a:lnTo>
                                <a:lnTo>
                                  <a:pt x="2375" y="687"/>
                                </a:lnTo>
                                <a:lnTo>
                                  <a:pt x="2385" y="638"/>
                                </a:lnTo>
                                <a:lnTo>
                                  <a:pt x="2385" y="128"/>
                                </a:lnTo>
                                <a:lnTo>
                                  <a:pt x="2375" y="78"/>
                                </a:lnTo>
                                <a:lnTo>
                                  <a:pt x="2348" y="37"/>
                                </a:lnTo>
                                <a:lnTo>
                                  <a:pt x="2307" y="10"/>
                                </a:lnTo>
                                <a:lnTo>
                                  <a:pt x="2258" y="0"/>
                                </a:lnTo>
                                <a:close/>
                              </a:path>
                            </a:pathLst>
                          </a:custGeom>
                          <a:solidFill>
                            <a:srgbClr val="FF00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docshape43"/>
                        <wps:cNvSpPr txBox="1">
                          <a:spLocks noChangeArrowheads="1"/>
                        </wps:cNvSpPr>
                        <wps:spPr bwMode="auto">
                          <a:xfrm>
                            <a:off x="0" y="0"/>
                            <a:ext cx="2385" cy="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73198" w14:textId="77777777" w:rsidR="00D03E29" w:rsidRPr="00CE07BD" w:rsidRDefault="00BC0D5B" w:rsidP="00CE07BD">
                              <w:pPr>
                                <w:pStyle w:val="Heading1"/>
                                <w:rPr>
                                  <w:rFonts w:ascii="Verdana" w:hAnsi="Verdana"/>
                                  <w:b/>
                                  <w:bCs/>
                                  <w:color w:val="244061" w:themeColor="accent1" w:themeShade="80"/>
                                </w:rPr>
                              </w:pPr>
                              <w:r w:rsidRPr="00CE07BD">
                                <w:rPr>
                                  <w:rFonts w:ascii="Verdana" w:hAnsi="Verdana"/>
                                  <w:b/>
                                  <w:bCs/>
                                  <w:color w:val="244061" w:themeColor="accent1" w:themeShade="80"/>
                                </w:rPr>
                                <w:t>Disability</w:t>
                              </w:r>
                            </w:p>
                          </w:txbxContent>
                        </wps:txbx>
                        <wps:bodyPr rot="0" vert="horz" wrap="square" lIns="0" tIns="0" rIns="0" bIns="0" anchor="t" anchorCtr="0" upright="1">
                          <a:noAutofit/>
                        </wps:bodyPr>
                      </wps:wsp>
                    </wpg:wgp>
                  </a:graphicData>
                </a:graphic>
              </wp:inline>
            </w:drawing>
          </mc:Choice>
          <mc:Fallback xmlns:w16du="http://schemas.microsoft.com/office/word/2023/wordml/word16du" xmlns:oel="http://schemas.microsoft.com/office/2019/extlst">
            <w:pict>
              <v:group w14:anchorId="2C9C555C" id="docshapegroup41" o:spid="_x0000_s1057" style="width:119.25pt;height:38.25pt;mso-position-horizontal-relative:char;mso-position-vertical-relative:line" coordsize="2385,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">
                <v:shape id="docshape42" o:spid="_x0000_s1058" style="position:absolute;width:2385;height:765;visibility:visible;mso-wrap-style:square;v-text-anchor:top" coordsize="2385,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" path="m2258,l128,,78,10,37,37,10,78,,128,,638r10,49l37,728r41,27l128,765r2130,l2307,755r41,-27l2375,687r10,-49l2385,128,2375,78,2348,37,2307,10,2258,xe" fillcolor="#f06" stroked="f">
                  <v:path arrowok="t" o:connecttype="custom" o:connectlocs="2258,0;128,0;78,10;37,37;10,78;0,128;0,638;10,687;37,728;78,755;128,765;2258,765;2307,755;2348,728;2375,687;2385,638;2385,128;2375,78;2348,37;2307,10;2258,0" o:connectangles="0,0,0,0,0,0,0,0,0,0,0,0,0,0,0,0,0,0,0,0,0"/>
                </v:shape>
                <v:shape id="docshape43" o:spid="_x0000_s1059" type="#_x0000_t202" style="position:absolute;width:2385;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66873198" w14:textId="77777777" w:rsidR="00D03E29" w:rsidRPr="00CE07BD" w:rsidRDefault="00BC0D5B" w:rsidP="00CE07BD">
                        <w:pPr>
                          <w:pStyle w:val="Heading1"/>
                          <w:rPr>
                            <w:rFonts w:ascii="Verdana" w:hAnsi="Verdana"/>
                            <w:b/>
                            <w:bCs/>
                            <w:color w:val="244061" w:themeColor="accent1" w:themeShade="80"/>
                          </w:rPr>
                        </w:pPr>
                        <w:r w:rsidRPr="00CE07BD">
                          <w:rPr>
                            <w:rFonts w:ascii="Verdana" w:hAnsi="Verdana"/>
                            <w:b/>
                            <w:bCs/>
                            <w:color w:val="244061" w:themeColor="accent1" w:themeShade="80"/>
                          </w:rPr>
                          <w:t>Disability</w:t>
                        </w:r>
                      </w:p>
                    </w:txbxContent>
                  </v:textbox>
                </v:shape>
                <w10:anchorlock/>
              </v:group>
            </w:pict>
          </mc:Fallback>
        </mc:AlternateContent>
      </w:r>
    </w:p>
    <w:p w14:paraId="2501A7B1" w14:textId="77777777" w:rsidR="00C22C3F" w:rsidRDefault="00C22C3F">
      <w:pPr>
        <w:ind w:left="220"/>
        <w:rPr>
          <w:sz w:val="20"/>
        </w:rPr>
      </w:pPr>
    </w:p>
    <w:p w14:paraId="4B8AEA9F" w14:textId="77777777" w:rsidR="00D03E29" w:rsidRPr="00B10723" w:rsidRDefault="00BC0D5B">
      <w:pPr>
        <w:pStyle w:val="BodyText"/>
        <w:spacing w:before="110" w:line="259" w:lineRule="auto"/>
        <w:ind w:left="220" w:right="1359"/>
        <w:rPr>
          <w:color w:val="002060"/>
        </w:rPr>
      </w:pPr>
      <w:r w:rsidRPr="00B10723">
        <w:rPr>
          <w:color w:val="002060"/>
        </w:rPr>
        <w:t>We</w:t>
      </w:r>
      <w:r w:rsidRPr="00B10723">
        <w:rPr>
          <w:color w:val="002060"/>
          <w:spacing w:val="-6"/>
        </w:rPr>
        <w:t xml:space="preserve"> </w:t>
      </w:r>
      <w:r w:rsidRPr="00B10723">
        <w:rPr>
          <w:color w:val="002060"/>
        </w:rPr>
        <w:t>will</w:t>
      </w:r>
      <w:r w:rsidRPr="00B10723">
        <w:rPr>
          <w:color w:val="002060"/>
          <w:spacing w:val="-6"/>
        </w:rPr>
        <w:t xml:space="preserve"> </w:t>
      </w:r>
      <w:r w:rsidRPr="00B10723">
        <w:rPr>
          <w:color w:val="002060"/>
        </w:rPr>
        <w:t>ensure</w:t>
      </w:r>
      <w:r w:rsidRPr="00B10723">
        <w:rPr>
          <w:color w:val="002060"/>
          <w:spacing w:val="-6"/>
        </w:rPr>
        <w:t xml:space="preserve"> </w:t>
      </w:r>
      <w:r w:rsidRPr="00B10723">
        <w:rPr>
          <w:color w:val="002060"/>
        </w:rPr>
        <w:t>that</w:t>
      </w:r>
      <w:r w:rsidRPr="00B10723">
        <w:rPr>
          <w:color w:val="002060"/>
          <w:spacing w:val="-5"/>
        </w:rPr>
        <w:t xml:space="preserve"> </w:t>
      </w:r>
      <w:r w:rsidRPr="00B10723">
        <w:rPr>
          <w:color w:val="002060"/>
        </w:rPr>
        <w:t>learning</w:t>
      </w:r>
      <w:r w:rsidRPr="00B10723">
        <w:rPr>
          <w:color w:val="002060"/>
          <w:spacing w:val="-4"/>
        </w:rPr>
        <w:t xml:space="preserve"> </w:t>
      </w:r>
      <w:r w:rsidRPr="00B10723">
        <w:rPr>
          <w:color w:val="002060"/>
        </w:rPr>
        <w:t>and</w:t>
      </w:r>
      <w:r w:rsidRPr="00B10723">
        <w:rPr>
          <w:color w:val="002060"/>
          <w:spacing w:val="-4"/>
        </w:rPr>
        <w:t xml:space="preserve"> </w:t>
      </w:r>
      <w:r w:rsidRPr="00B10723">
        <w:rPr>
          <w:color w:val="002060"/>
        </w:rPr>
        <w:t>employment</w:t>
      </w:r>
      <w:r w:rsidRPr="00B10723">
        <w:rPr>
          <w:color w:val="002060"/>
          <w:spacing w:val="-7"/>
        </w:rPr>
        <w:t xml:space="preserve"> </w:t>
      </w:r>
      <w:r w:rsidRPr="00B10723">
        <w:rPr>
          <w:color w:val="002060"/>
        </w:rPr>
        <w:t>opportunities</w:t>
      </w:r>
      <w:r w:rsidRPr="00B10723">
        <w:rPr>
          <w:color w:val="002060"/>
          <w:spacing w:val="-8"/>
        </w:rPr>
        <w:t xml:space="preserve"> </w:t>
      </w:r>
      <w:r w:rsidRPr="00B10723">
        <w:rPr>
          <w:color w:val="002060"/>
        </w:rPr>
        <w:t>are</w:t>
      </w:r>
      <w:r w:rsidRPr="00B10723">
        <w:rPr>
          <w:color w:val="002060"/>
          <w:spacing w:val="-3"/>
        </w:rPr>
        <w:t xml:space="preserve"> </w:t>
      </w:r>
      <w:r w:rsidRPr="00B10723">
        <w:rPr>
          <w:color w:val="002060"/>
        </w:rPr>
        <w:t>accessible</w:t>
      </w:r>
      <w:r w:rsidRPr="00B10723">
        <w:rPr>
          <w:color w:val="002060"/>
          <w:spacing w:val="-3"/>
        </w:rPr>
        <w:t xml:space="preserve"> </w:t>
      </w:r>
      <w:r w:rsidRPr="00B10723">
        <w:rPr>
          <w:color w:val="002060"/>
        </w:rPr>
        <w:t>to</w:t>
      </w:r>
      <w:r w:rsidRPr="00B10723">
        <w:rPr>
          <w:color w:val="002060"/>
          <w:spacing w:val="-7"/>
        </w:rPr>
        <w:t xml:space="preserve"> </w:t>
      </w:r>
      <w:r w:rsidRPr="00B10723">
        <w:rPr>
          <w:color w:val="002060"/>
        </w:rPr>
        <w:t>all with disabilities.</w:t>
      </w:r>
    </w:p>
    <w:p w14:paraId="2B57ADE1" w14:textId="77777777" w:rsidR="00D03E29" w:rsidRPr="002E1B07" w:rsidRDefault="00BC0D5B" w:rsidP="002E1B07">
      <w:pPr>
        <w:spacing w:before="161"/>
        <w:ind w:left="220"/>
        <w:rPr>
          <w:color w:val="002060"/>
        </w:rPr>
      </w:pPr>
      <w:r w:rsidRPr="00B10723">
        <w:rPr>
          <w:color w:val="002060"/>
        </w:rPr>
        <w:t>To</w:t>
      </w:r>
      <w:r w:rsidRPr="00B10723">
        <w:rPr>
          <w:color w:val="002060"/>
          <w:spacing w:val="-8"/>
        </w:rPr>
        <w:t xml:space="preserve"> </w:t>
      </w:r>
      <w:r w:rsidRPr="00B10723">
        <w:rPr>
          <w:color w:val="002060"/>
        </w:rPr>
        <w:t>progress</w:t>
      </w:r>
      <w:r w:rsidRPr="00B10723">
        <w:rPr>
          <w:color w:val="002060"/>
          <w:spacing w:val="-5"/>
        </w:rPr>
        <w:t xml:space="preserve"> </w:t>
      </w:r>
      <w:r w:rsidRPr="00B10723">
        <w:rPr>
          <w:color w:val="002060"/>
        </w:rPr>
        <w:t>this</w:t>
      </w:r>
      <w:r w:rsidRPr="00B10723">
        <w:rPr>
          <w:color w:val="002060"/>
          <w:spacing w:val="-5"/>
        </w:rPr>
        <w:t xml:space="preserve"> </w:t>
      </w:r>
      <w:r w:rsidRPr="00B10723">
        <w:rPr>
          <w:color w:val="002060"/>
        </w:rPr>
        <w:t>objective,</w:t>
      </w:r>
      <w:r w:rsidRPr="00B10723">
        <w:rPr>
          <w:color w:val="002060"/>
          <w:spacing w:val="-5"/>
        </w:rPr>
        <w:t xml:space="preserve"> </w:t>
      </w:r>
      <w:r w:rsidRPr="00B10723">
        <w:rPr>
          <w:color w:val="002060"/>
        </w:rPr>
        <w:t>we</w:t>
      </w:r>
      <w:r w:rsidRPr="00B10723">
        <w:rPr>
          <w:color w:val="002060"/>
          <w:spacing w:val="-6"/>
        </w:rPr>
        <w:t xml:space="preserve"> </w:t>
      </w:r>
      <w:r w:rsidRPr="00B10723">
        <w:rPr>
          <w:color w:val="002060"/>
        </w:rPr>
        <w:t>propose</w:t>
      </w:r>
      <w:r w:rsidRPr="00B10723">
        <w:rPr>
          <w:color w:val="002060"/>
          <w:spacing w:val="-5"/>
        </w:rPr>
        <w:t xml:space="preserve"> </w:t>
      </w:r>
      <w:r w:rsidRPr="00B10723">
        <w:rPr>
          <w:color w:val="002060"/>
        </w:rPr>
        <w:t>the</w:t>
      </w:r>
      <w:r w:rsidRPr="00B10723">
        <w:rPr>
          <w:color w:val="002060"/>
          <w:spacing w:val="-5"/>
        </w:rPr>
        <w:t xml:space="preserve"> </w:t>
      </w:r>
      <w:r w:rsidRPr="00B10723">
        <w:rPr>
          <w:color w:val="002060"/>
        </w:rPr>
        <w:t>following</w:t>
      </w:r>
      <w:r w:rsidRPr="00B10723">
        <w:rPr>
          <w:color w:val="002060"/>
          <w:spacing w:val="-5"/>
        </w:rPr>
        <w:t xml:space="preserve"> </w:t>
      </w:r>
      <w:r w:rsidRPr="00B10723">
        <w:rPr>
          <w:color w:val="002060"/>
          <w:spacing w:val="-2"/>
        </w:rPr>
        <w:t>Actions:</w:t>
      </w:r>
    </w:p>
    <w:p w14:paraId="5DB65B97" w14:textId="77777777" w:rsidR="00D03E29" w:rsidRPr="00B10723" w:rsidRDefault="00D03E29">
      <w:pPr>
        <w:spacing w:before="8" w:after="1"/>
        <w:rPr>
          <w:color w:val="002060"/>
          <w:sz w:val="11"/>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94"/>
        <w:gridCol w:w="2548"/>
        <w:gridCol w:w="2267"/>
      </w:tblGrid>
      <w:tr w:rsidR="00B10723" w:rsidRPr="00B10723" w14:paraId="55FA9BBA" w14:textId="77777777">
        <w:trPr>
          <w:trHeight w:val="537"/>
        </w:trPr>
        <w:tc>
          <w:tcPr>
            <w:tcW w:w="9494" w:type="dxa"/>
          </w:tcPr>
          <w:p w14:paraId="37E49B4E" w14:textId="77777777" w:rsidR="00D03E29" w:rsidRPr="00BB138F" w:rsidRDefault="00BC0D5B">
            <w:pPr>
              <w:pStyle w:val="TableParagraph"/>
              <w:spacing w:line="268" w:lineRule="exact"/>
              <w:ind w:left="107"/>
              <w:rPr>
                <w:b/>
                <w:color w:val="002060"/>
              </w:rPr>
            </w:pPr>
            <w:r w:rsidRPr="00BB138F">
              <w:rPr>
                <w:b/>
                <w:color w:val="002060"/>
                <w:spacing w:val="-2"/>
              </w:rPr>
              <w:t>Action</w:t>
            </w:r>
          </w:p>
        </w:tc>
        <w:tc>
          <w:tcPr>
            <w:tcW w:w="2548" w:type="dxa"/>
          </w:tcPr>
          <w:p w14:paraId="5826C4F1" w14:textId="77777777" w:rsidR="00D03E29" w:rsidRPr="00BB138F" w:rsidRDefault="00BC0D5B">
            <w:pPr>
              <w:pStyle w:val="TableParagraph"/>
              <w:spacing w:line="268" w:lineRule="exact"/>
              <w:ind w:left="105"/>
              <w:rPr>
                <w:b/>
                <w:color w:val="002060"/>
              </w:rPr>
            </w:pPr>
            <w:r w:rsidRPr="00BB138F">
              <w:rPr>
                <w:b/>
                <w:color w:val="002060"/>
                <w:spacing w:val="-2"/>
              </w:rPr>
              <w:t>Timeframe</w:t>
            </w:r>
          </w:p>
        </w:tc>
        <w:tc>
          <w:tcPr>
            <w:tcW w:w="2267" w:type="dxa"/>
          </w:tcPr>
          <w:p w14:paraId="625E47F0" w14:textId="77777777" w:rsidR="00D03E29" w:rsidRPr="00BB138F" w:rsidRDefault="00BC0D5B">
            <w:pPr>
              <w:pStyle w:val="TableParagraph"/>
              <w:spacing w:line="268" w:lineRule="exact"/>
              <w:rPr>
                <w:b/>
                <w:color w:val="002060"/>
              </w:rPr>
            </w:pPr>
            <w:r w:rsidRPr="00BB138F">
              <w:rPr>
                <w:b/>
                <w:color w:val="002060"/>
                <w:spacing w:val="-2"/>
              </w:rPr>
              <w:t>Responsibility</w:t>
            </w:r>
          </w:p>
        </w:tc>
      </w:tr>
      <w:tr w:rsidR="00B10723" w:rsidRPr="00B10723" w14:paraId="389123F0" w14:textId="77777777">
        <w:trPr>
          <w:trHeight w:val="801"/>
        </w:trPr>
        <w:tc>
          <w:tcPr>
            <w:tcW w:w="9494" w:type="dxa"/>
          </w:tcPr>
          <w:p w14:paraId="0A350ABC" w14:textId="77777777" w:rsidR="00D03E29" w:rsidRPr="00B10723" w:rsidRDefault="00BC0D5B">
            <w:pPr>
              <w:pStyle w:val="TableParagraph"/>
              <w:ind w:left="107"/>
              <w:rPr>
                <w:color w:val="002060"/>
              </w:rPr>
            </w:pPr>
            <w:r w:rsidRPr="00B10723">
              <w:rPr>
                <w:color w:val="002060"/>
              </w:rPr>
              <w:t>Update</w:t>
            </w:r>
            <w:r w:rsidRPr="00B10723">
              <w:rPr>
                <w:color w:val="002060"/>
                <w:spacing w:val="-3"/>
              </w:rPr>
              <w:t xml:space="preserve"> </w:t>
            </w:r>
            <w:r w:rsidRPr="00B10723">
              <w:rPr>
                <w:color w:val="002060"/>
              </w:rPr>
              <w:t>our</w:t>
            </w:r>
            <w:r w:rsidRPr="00B10723">
              <w:rPr>
                <w:color w:val="002060"/>
                <w:spacing w:val="-4"/>
              </w:rPr>
              <w:t xml:space="preserve"> </w:t>
            </w:r>
            <w:r w:rsidRPr="00B10723">
              <w:rPr>
                <w:color w:val="002060"/>
              </w:rPr>
              <w:t>disabled</w:t>
            </w:r>
            <w:r w:rsidRPr="00B10723">
              <w:rPr>
                <w:color w:val="002060"/>
                <w:spacing w:val="-4"/>
              </w:rPr>
              <w:t xml:space="preserve"> </w:t>
            </w:r>
            <w:r w:rsidRPr="00B10723">
              <w:rPr>
                <w:color w:val="002060"/>
              </w:rPr>
              <w:t>parking</w:t>
            </w:r>
            <w:r w:rsidRPr="00B10723">
              <w:rPr>
                <w:color w:val="002060"/>
                <w:spacing w:val="-4"/>
              </w:rPr>
              <w:t xml:space="preserve"> </w:t>
            </w:r>
            <w:r w:rsidRPr="00B10723">
              <w:rPr>
                <w:color w:val="002060"/>
              </w:rPr>
              <w:t>bays</w:t>
            </w:r>
            <w:r w:rsidRPr="00B10723">
              <w:rPr>
                <w:color w:val="002060"/>
                <w:spacing w:val="-3"/>
              </w:rPr>
              <w:t xml:space="preserve"> </w:t>
            </w:r>
            <w:r w:rsidRPr="00B10723">
              <w:rPr>
                <w:color w:val="002060"/>
              </w:rPr>
              <w:t>to</w:t>
            </w:r>
            <w:r w:rsidRPr="00B10723">
              <w:rPr>
                <w:color w:val="002060"/>
                <w:spacing w:val="-3"/>
              </w:rPr>
              <w:t xml:space="preserve"> </w:t>
            </w:r>
            <w:r w:rsidRPr="00B10723">
              <w:rPr>
                <w:color w:val="002060"/>
              </w:rPr>
              <w:t>“blue</w:t>
            </w:r>
            <w:r w:rsidRPr="00B10723">
              <w:rPr>
                <w:color w:val="002060"/>
                <w:spacing w:val="-3"/>
              </w:rPr>
              <w:t xml:space="preserve"> </w:t>
            </w:r>
            <w:r w:rsidRPr="00B10723">
              <w:rPr>
                <w:color w:val="002060"/>
              </w:rPr>
              <w:t>badge</w:t>
            </w:r>
            <w:r w:rsidRPr="00B10723">
              <w:rPr>
                <w:color w:val="002060"/>
                <w:spacing w:val="-3"/>
              </w:rPr>
              <w:t xml:space="preserve"> </w:t>
            </w:r>
            <w:r w:rsidRPr="00B10723">
              <w:rPr>
                <w:color w:val="002060"/>
              </w:rPr>
              <w:t>holder</w:t>
            </w:r>
            <w:r w:rsidRPr="00B10723">
              <w:rPr>
                <w:color w:val="002060"/>
                <w:spacing w:val="-4"/>
              </w:rPr>
              <w:t xml:space="preserve"> </w:t>
            </w:r>
            <w:r w:rsidRPr="00B10723">
              <w:rPr>
                <w:color w:val="002060"/>
              </w:rPr>
              <w:t>only</w:t>
            </w:r>
            <w:r w:rsidRPr="00B10723">
              <w:rPr>
                <w:color w:val="002060"/>
                <w:spacing w:val="-4"/>
              </w:rPr>
              <w:t xml:space="preserve"> </w:t>
            </w:r>
            <w:r w:rsidRPr="00B10723">
              <w:rPr>
                <w:color w:val="002060"/>
              </w:rPr>
              <w:t>signage”</w:t>
            </w:r>
            <w:r w:rsidRPr="00B10723">
              <w:rPr>
                <w:color w:val="002060"/>
                <w:spacing w:val="-4"/>
              </w:rPr>
              <w:t xml:space="preserve"> </w:t>
            </w:r>
            <w:r w:rsidRPr="00B10723">
              <w:rPr>
                <w:color w:val="002060"/>
              </w:rPr>
              <w:t>alongside</w:t>
            </w:r>
            <w:r w:rsidRPr="00B10723">
              <w:rPr>
                <w:color w:val="002060"/>
                <w:spacing w:val="-3"/>
              </w:rPr>
              <w:t xml:space="preserve"> </w:t>
            </w:r>
            <w:r w:rsidRPr="00B10723">
              <w:rPr>
                <w:color w:val="002060"/>
              </w:rPr>
              <w:t>an awareness raising campaign.</w:t>
            </w:r>
          </w:p>
        </w:tc>
        <w:tc>
          <w:tcPr>
            <w:tcW w:w="2548" w:type="dxa"/>
          </w:tcPr>
          <w:p w14:paraId="2FE991CF" w14:textId="77777777" w:rsidR="00D03E29" w:rsidRPr="00BB138F" w:rsidRDefault="00BB138F">
            <w:pPr>
              <w:pStyle w:val="TableParagraph"/>
              <w:ind w:left="0"/>
              <w:rPr>
                <w:color w:val="002060"/>
              </w:rPr>
            </w:pPr>
            <w:r>
              <w:rPr>
                <w:rFonts w:ascii="Times New Roman"/>
                <w:color w:val="002060"/>
              </w:rPr>
              <w:t xml:space="preserve"> </w:t>
            </w:r>
            <w:r>
              <w:rPr>
                <w:color w:val="002060"/>
              </w:rPr>
              <w:t>End of May 2024</w:t>
            </w:r>
          </w:p>
        </w:tc>
        <w:tc>
          <w:tcPr>
            <w:tcW w:w="2267" w:type="dxa"/>
          </w:tcPr>
          <w:p w14:paraId="2E8B7EED" w14:textId="77777777" w:rsidR="00D03E29" w:rsidRPr="00B10723" w:rsidRDefault="00BC0D5B">
            <w:pPr>
              <w:pStyle w:val="TableParagraph"/>
              <w:ind w:right="226"/>
              <w:rPr>
                <w:color w:val="002060"/>
              </w:rPr>
            </w:pPr>
            <w:r w:rsidRPr="00B10723">
              <w:rPr>
                <w:color w:val="002060"/>
              </w:rPr>
              <w:t>Director</w:t>
            </w:r>
            <w:r w:rsidRPr="00B10723">
              <w:rPr>
                <w:color w:val="002060"/>
                <w:spacing w:val="-20"/>
              </w:rPr>
              <w:t xml:space="preserve"> </w:t>
            </w:r>
            <w:r w:rsidRPr="00B10723">
              <w:rPr>
                <w:color w:val="002060"/>
              </w:rPr>
              <w:t xml:space="preserve">of </w:t>
            </w:r>
            <w:r w:rsidRPr="00B10723">
              <w:rPr>
                <w:color w:val="002060"/>
                <w:spacing w:val="-2"/>
              </w:rPr>
              <w:t>Estates</w:t>
            </w:r>
          </w:p>
        </w:tc>
      </w:tr>
      <w:tr w:rsidR="00B10723" w:rsidRPr="00B10723" w14:paraId="2FEF3018" w14:textId="77777777">
        <w:trPr>
          <w:trHeight w:val="801"/>
        </w:trPr>
        <w:tc>
          <w:tcPr>
            <w:tcW w:w="9494" w:type="dxa"/>
          </w:tcPr>
          <w:p w14:paraId="331C7FDC" w14:textId="77777777" w:rsidR="00D03E29" w:rsidRDefault="00BC0D5B">
            <w:pPr>
              <w:pStyle w:val="TableParagraph"/>
              <w:spacing w:line="267" w:lineRule="exact"/>
              <w:ind w:left="107"/>
              <w:rPr>
                <w:color w:val="002060"/>
                <w:spacing w:val="-2"/>
              </w:rPr>
            </w:pPr>
            <w:r w:rsidRPr="00B10723">
              <w:rPr>
                <w:color w:val="002060"/>
              </w:rPr>
              <w:t>Ensure</w:t>
            </w:r>
            <w:r w:rsidRPr="00B10723">
              <w:rPr>
                <w:color w:val="002060"/>
                <w:spacing w:val="-10"/>
              </w:rPr>
              <w:t xml:space="preserve"> </w:t>
            </w:r>
            <w:r w:rsidRPr="00B10723">
              <w:rPr>
                <w:color w:val="002060"/>
              </w:rPr>
              <w:t>accessibility</w:t>
            </w:r>
            <w:r w:rsidRPr="00B10723">
              <w:rPr>
                <w:color w:val="002060"/>
                <w:spacing w:val="-8"/>
              </w:rPr>
              <w:t xml:space="preserve"> </w:t>
            </w:r>
            <w:r w:rsidRPr="00B10723">
              <w:rPr>
                <w:color w:val="002060"/>
              </w:rPr>
              <w:t>is</w:t>
            </w:r>
            <w:r w:rsidRPr="00B10723">
              <w:rPr>
                <w:color w:val="002060"/>
                <w:spacing w:val="-8"/>
              </w:rPr>
              <w:t xml:space="preserve"> </w:t>
            </w:r>
            <w:r w:rsidRPr="00B10723">
              <w:rPr>
                <w:color w:val="002060"/>
              </w:rPr>
              <w:t>considered</w:t>
            </w:r>
            <w:r w:rsidRPr="00B10723">
              <w:rPr>
                <w:color w:val="002060"/>
                <w:spacing w:val="-8"/>
              </w:rPr>
              <w:t xml:space="preserve"> </w:t>
            </w:r>
            <w:r w:rsidRPr="00B10723">
              <w:rPr>
                <w:color w:val="002060"/>
              </w:rPr>
              <w:t>with</w:t>
            </w:r>
            <w:r w:rsidRPr="00B10723">
              <w:rPr>
                <w:color w:val="002060"/>
                <w:spacing w:val="-7"/>
              </w:rPr>
              <w:t xml:space="preserve"> </w:t>
            </w:r>
            <w:proofErr w:type="gramStart"/>
            <w:r w:rsidRPr="00B10723">
              <w:rPr>
                <w:color w:val="002060"/>
              </w:rPr>
              <w:t>Estates</w:t>
            </w:r>
            <w:proofErr w:type="gramEnd"/>
            <w:r w:rsidRPr="00B10723">
              <w:rPr>
                <w:color w:val="002060"/>
                <w:spacing w:val="-8"/>
              </w:rPr>
              <w:t xml:space="preserve"> </w:t>
            </w:r>
            <w:r w:rsidRPr="00B10723">
              <w:rPr>
                <w:color w:val="002060"/>
              </w:rPr>
              <w:t>planning</w:t>
            </w:r>
            <w:r w:rsidRPr="00B10723">
              <w:rPr>
                <w:color w:val="002060"/>
                <w:spacing w:val="-8"/>
              </w:rPr>
              <w:t xml:space="preserve"> </w:t>
            </w:r>
            <w:r w:rsidRPr="00B10723">
              <w:rPr>
                <w:color w:val="002060"/>
              </w:rPr>
              <w:t>and</w:t>
            </w:r>
            <w:r w:rsidRPr="00B10723">
              <w:rPr>
                <w:color w:val="002060"/>
                <w:spacing w:val="-8"/>
              </w:rPr>
              <w:t xml:space="preserve"> </w:t>
            </w:r>
            <w:r w:rsidRPr="00B10723">
              <w:rPr>
                <w:color w:val="002060"/>
              </w:rPr>
              <w:t>building</w:t>
            </w:r>
            <w:r w:rsidRPr="00B10723">
              <w:rPr>
                <w:color w:val="002060"/>
                <w:spacing w:val="-7"/>
              </w:rPr>
              <w:t xml:space="preserve"> </w:t>
            </w:r>
            <w:r w:rsidRPr="00B10723">
              <w:rPr>
                <w:color w:val="002060"/>
                <w:spacing w:val="-2"/>
              </w:rPr>
              <w:t>works</w:t>
            </w:r>
            <w:r w:rsidR="002E1B07">
              <w:rPr>
                <w:color w:val="002060"/>
                <w:spacing w:val="-2"/>
              </w:rPr>
              <w:t xml:space="preserve"> </w:t>
            </w:r>
          </w:p>
          <w:p w14:paraId="6761F44F" w14:textId="77777777" w:rsidR="002E1B07" w:rsidRDefault="002E1B07" w:rsidP="002E1B07">
            <w:pPr>
              <w:rPr>
                <w:i/>
                <w:iCs/>
                <w:color w:val="002060"/>
              </w:rPr>
            </w:pPr>
            <w:r>
              <w:rPr>
                <w:i/>
                <w:iCs/>
                <w:color w:val="002060"/>
              </w:rPr>
              <w:t xml:space="preserve"> </w:t>
            </w:r>
            <w:r w:rsidRPr="002E1B07">
              <w:rPr>
                <w:i/>
                <w:iCs/>
                <w:color w:val="002060"/>
              </w:rPr>
              <w:t xml:space="preserve">Additional to part M build regs </w:t>
            </w:r>
            <w:r>
              <w:rPr>
                <w:i/>
                <w:iCs/>
                <w:color w:val="002060"/>
              </w:rPr>
              <w:t>-</w:t>
            </w:r>
            <w:r w:rsidRPr="002E1B07">
              <w:rPr>
                <w:i/>
                <w:iCs/>
                <w:color w:val="002060"/>
              </w:rPr>
              <w:t>Project Initiation Document (PID) to include prompt</w:t>
            </w:r>
            <w:r>
              <w:rPr>
                <w:i/>
                <w:iCs/>
                <w:color w:val="002060"/>
              </w:rPr>
              <w:t xml:space="preserve">      </w:t>
            </w:r>
            <w:r w:rsidRPr="002E1B07">
              <w:rPr>
                <w:i/>
                <w:iCs/>
                <w:color w:val="002060"/>
              </w:rPr>
              <w:t xml:space="preserve"> </w:t>
            </w:r>
            <w:r>
              <w:rPr>
                <w:i/>
                <w:iCs/>
                <w:color w:val="002060"/>
              </w:rPr>
              <w:t xml:space="preserve">  </w:t>
            </w:r>
            <w:r w:rsidRPr="002E1B07">
              <w:rPr>
                <w:i/>
                <w:iCs/>
                <w:color w:val="002060"/>
              </w:rPr>
              <w:t>Procurement to refer to College Policy in this respect</w:t>
            </w:r>
          </w:p>
          <w:p w14:paraId="33E66F4A" w14:textId="77777777" w:rsidR="00C22C3F" w:rsidRPr="002E1B07" w:rsidRDefault="00C22C3F" w:rsidP="002E1B07">
            <w:pPr>
              <w:rPr>
                <w:i/>
                <w:iCs/>
                <w:color w:val="002060"/>
              </w:rPr>
            </w:pPr>
          </w:p>
        </w:tc>
        <w:tc>
          <w:tcPr>
            <w:tcW w:w="2548" w:type="dxa"/>
          </w:tcPr>
          <w:p w14:paraId="2A4835A3" w14:textId="77777777" w:rsidR="00D03E29" w:rsidRPr="00C22C3F" w:rsidRDefault="00BB138F">
            <w:pPr>
              <w:pStyle w:val="TableParagraph"/>
              <w:ind w:left="0"/>
              <w:rPr>
                <w:color w:val="002060"/>
              </w:rPr>
            </w:pPr>
            <w:r w:rsidRPr="00C22C3F">
              <w:rPr>
                <w:color w:val="002060"/>
              </w:rPr>
              <w:t xml:space="preserve"> April 2024</w:t>
            </w:r>
          </w:p>
          <w:p w14:paraId="2F3E7A32" w14:textId="77777777" w:rsidR="002E1B07" w:rsidRPr="00C22C3F" w:rsidRDefault="002E1B07" w:rsidP="002E1B07">
            <w:pPr>
              <w:pStyle w:val="TableParagraph"/>
              <w:ind w:left="0"/>
              <w:rPr>
                <w:color w:val="002060"/>
              </w:rPr>
            </w:pPr>
          </w:p>
        </w:tc>
        <w:tc>
          <w:tcPr>
            <w:tcW w:w="2267" w:type="dxa"/>
          </w:tcPr>
          <w:p w14:paraId="0AE28AB0" w14:textId="77777777" w:rsidR="00D03E29" w:rsidRPr="00B10723" w:rsidRDefault="00BC0D5B">
            <w:pPr>
              <w:pStyle w:val="TableParagraph"/>
              <w:ind w:right="226"/>
              <w:rPr>
                <w:color w:val="002060"/>
              </w:rPr>
            </w:pPr>
            <w:r w:rsidRPr="00B10723">
              <w:rPr>
                <w:color w:val="002060"/>
              </w:rPr>
              <w:t>Director</w:t>
            </w:r>
            <w:r w:rsidRPr="00B10723">
              <w:rPr>
                <w:color w:val="002060"/>
                <w:spacing w:val="-20"/>
              </w:rPr>
              <w:t xml:space="preserve"> </w:t>
            </w:r>
            <w:r w:rsidRPr="00B10723">
              <w:rPr>
                <w:color w:val="002060"/>
              </w:rPr>
              <w:t xml:space="preserve">of </w:t>
            </w:r>
            <w:r w:rsidRPr="00B10723">
              <w:rPr>
                <w:color w:val="002060"/>
                <w:spacing w:val="-2"/>
              </w:rPr>
              <w:t>Estates</w:t>
            </w:r>
          </w:p>
        </w:tc>
      </w:tr>
      <w:tr w:rsidR="00B10723" w:rsidRPr="00B10723" w14:paraId="0CB9B1C9" w14:textId="77777777">
        <w:trPr>
          <w:trHeight w:val="803"/>
        </w:trPr>
        <w:tc>
          <w:tcPr>
            <w:tcW w:w="9494" w:type="dxa"/>
          </w:tcPr>
          <w:p w14:paraId="0614DE5E" w14:textId="77777777" w:rsidR="00D03E29" w:rsidRDefault="00BC0D5B">
            <w:pPr>
              <w:pStyle w:val="TableParagraph"/>
              <w:spacing w:line="266" w:lineRule="exact"/>
              <w:ind w:left="107" w:right="185"/>
              <w:rPr>
                <w:color w:val="002060"/>
              </w:rPr>
            </w:pPr>
            <w:r w:rsidRPr="00B10723">
              <w:rPr>
                <w:color w:val="002060"/>
              </w:rPr>
              <w:t>Develop</w:t>
            </w:r>
            <w:r w:rsidRPr="00B10723">
              <w:rPr>
                <w:color w:val="002060"/>
                <w:spacing w:val="-6"/>
              </w:rPr>
              <w:t xml:space="preserve"> </w:t>
            </w:r>
            <w:r w:rsidRPr="00B10723">
              <w:rPr>
                <w:color w:val="002060"/>
              </w:rPr>
              <w:t>a</w:t>
            </w:r>
            <w:r w:rsidRPr="00B10723">
              <w:rPr>
                <w:color w:val="002060"/>
                <w:spacing w:val="-5"/>
              </w:rPr>
              <w:t xml:space="preserve"> </w:t>
            </w:r>
            <w:r w:rsidRPr="00B10723">
              <w:rPr>
                <w:color w:val="002060"/>
              </w:rPr>
              <w:t>digital</w:t>
            </w:r>
            <w:r w:rsidRPr="00B10723">
              <w:rPr>
                <w:color w:val="002060"/>
                <w:spacing w:val="-6"/>
              </w:rPr>
              <w:t xml:space="preserve"> </w:t>
            </w:r>
            <w:r w:rsidRPr="00B10723">
              <w:rPr>
                <w:color w:val="002060"/>
              </w:rPr>
              <w:t>training</w:t>
            </w:r>
            <w:r w:rsidRPr="00B10723">
              <w:rPr>
                <w:color w:val="002060"/>
                <w:spacing w:val="-3"/>
              </w:rPr>
              <w:t xml:space="preserve"> </w:t>
            </w:r>
            <w:r w:rsidRPr="00B10723">
              <w:rPr>
                <w:color w:val="002060"/>
              </w:rPr>
              <w:t>suite</w:t>
            </w:r>
            <w:r w:rsidRPr="00B10723">
              <w:rPr>
                <w:color w:val="002060"/>
                <w:spacing w:val="-5"/>
              </w:rPr>
              <w:t xml:space="preserve"> </w:t>
            </w:r>
            <w:r w:rsidRPr="00B10723">
              <w:rPr>
                <w:color w:val="002060"/>
              </w:rPr>
              <w:t>to</w:t>
            </w:r>
            <w:r w:rsidRPr="00B10723">
              <w:rPr>
                <w:color w:val="002060"/>
                <w:spacing w:val="-2"/>
              </w:rPr>
              <w:t xml:space="preserve"> </w:t>
            </w:r>
            <w:r w:rsidRPr="00B10723">
              <w:rPr>
                <w:color w:val="002060"/>
              </w:rPr>
              <w:t>improve</w:t>
            </w:r>
            <w:r w:rsidRPr="00B10723">
              <w:rPr>
                <w:color w:val="002060"/>
                <w:spacing w:val="-5"/>
              </w:rPr>
              <w:t xml:space="preserve"> </w:t>
            </w:r>
            <w:r w:rsidRPr="00B10723">
              <w:rPr>
                <w:color w:val="002060"/>
              </w:rPr>
              <w:t>knowledge</w:t>
            </w:r>
            <w:r w:rsidRPr="00B10723">
              <w:rPr>
                <w:color w:val="002060"/>
                <w:spacing w:val="-5"/>
              </w:rPr>
              <w:t xml:space="preserve"> </w:t>
            </w:r>
            <w:r w:rsidRPr="00B10723">
              <w:rPr>
                <w:color w:val="002060"/>
              </w:rPr>
              <w:t>and</w:t>
            </w:r>
            <w:r w:rsidRPr="00B10723">
              <w:rPr>
                <w:color w:val="002060"/>
                <w:spacing w:val="-5"/>
              </w:rPr>
              <w:t xml:space="preserve"> </w:t>
            </w:r>
            <w:r w:rsidRPr="00B10723">
              <w:rPr>
                <w:color w:val="002060"/>
              </w:rPr>
              <w:t>awareness</w:t>
            </w:r>
            <w:r w:rsidRPr="00B10723">
              <w:rPr>
                <w:color w:val="002060"/>
                <w:spacing w:val="-5"/>
              </w:rPr>
              <w:t xml:space="preserve"> </w:t>
            </w:r>
            <w:r w:rsidRPr="00B10723">
              <w:rPr>
                <w:color w:val="002060"/>
              </w:rPr>
              <w:t>of</w:t>
            </w:r>
            <w:r w:rsidRPr="00B10723">
              <w:rPr>
                <w:color w:val="002060"/>
                <w:spacing w:val="-6"/>
              </w:rPr>
              <w:t xml:space="preserve"> </w:t>
            </w:r>
            <w:r w:rsidRPr="00B10723">
              <w:rPr>
                <w:color w:val="002060"/>
              </w:rPr>
              <w:t>different disabilities and chronic conditions to include upskilling staff on mental health issues, neuro-diversity and hidden disabilities.</w:t>
            </w:r>
          </w:p>
          <w:p w14:paraId="69A360DC" w14:textId="77777777" w:rsidR="00C22C3F" w:rsidRPr="00B10723" w:rsidRDefault="00C22C3F">
            <w:pPr>
              <w:pStyle w:val="TableParagraph"/>
              <w:spacing w:line="266" w:lineRule="exact"/>
              <w:ind w:left="107" w:right="185"/>
              <w:rPr>
                <w:color w:val="002060"/>
              </w:rPr>
            </w:pPr>
          </w:p>
        </w:tc>
        <w:tc>
          <w:tcPr>
            <w:tcW w:w="2548" w:type="dxa"/>
          </w:tcPr>
          <w:p w14:paraId="3BC7D846" w14:textId="77777777" w:rsidR="00D03E29" w:rsidRPr="00C22C3F" w:rsidRDefault="00C22C3F">
            <w:pPr>
              <w:pStyle w:val="TableParagraph"/>
              <w:ind w:left="0"/>
              <w:rPr>
                <w:color w:val="002060"/>
              </w:rPr>
            </w:pPr>
            <w:r w:rsidRPr="00C22C3F">
              <w:rPr>
                <w:color w:val="002060"/>
              </w:rPr>
              <w:t xml:space="preserve"> September 2026</w:t>
            </w:r>
          </w:p>
        </w:tc>
        <w:tc>
          <w:tcPr>
            <w:tcW w:w="2267" w:type="dxa"/>
          </w:tcPr>
          <w:p w14:paraId="7CC0D509" w14:textId="77777777" w:rsidR="00D03E29" w:rsidRPr="00B10723" w:rsidRDefault="00BC0D5B">
            <w:pPr>
              <w:pStyle w:val="TableParagraph"/>
              <w:spacing w:before="2"/>
              <w:ind w:right="226"/>
              <w:rPr>
                <w:color w:val="002060"/>
              </w:rPr>
            </w:pPr>
            <w:r w:rsidRPr="00B10723">
              <w:rPr>
                <w:color w:val="002060"/>
              </w:rPr>
              <w:t>Equality &amp; Diversity</w:t>
            </w:r>
            <w:r w:rsidRPr="00B10723">
              <w:rPr>
                <w:color w:val="002060"/>
                <w:spacing w:val="-20"/>
              </w:rPr>
              <w:t xml:space="preserve"> </w:t>
            </w:r>
            <w:r w:rsidRPr="00B10723">
              <w:rPr>
                <w:color w:val="002060"/>
              </w:rPr>
              <w:t>Officer</w:t>
            </w:r>
          </w:p>
        </w:tc>
      </w:tr>
      <w:tr w:rsidR="00B10723" w:rsidRPr="00B10723" w14:paraId="2406F3F6" w14:textId="77777777">
        <w:trPr>
          <w:trHeight w:val="801"/>
        </w:trPr>
        <w:tc>
          <w:tcPr>
            <w:tcW w:w="9494" w:type="dxa"/>
          </w:tcPr>
          <w:p w14:paraId="4AE614B5" w14:textId="77777777" w:rsidR="00D03E29" w:rsidRPr="00B10723" w:rsidRDefault="00BC0D5B">
            <w:pPr>
              <w:pStyle w:val="TableParagraph"/>
              <w:spacing w:line="267" w:lineRule="exact"/>
              <w:ind w:left="107"/>
              <w:rPr>
                <w:color w:val="002060"/>
              </w:rPr>
            </w:pPr>
            <w:r w:rsidRPr="00B10723">
              <w:rPr>
                <w:color w:val="002060"/>
              </w:rPr>
              <w:t>Raise</w:t>
            </w:r>
            <w:r w:rsidRPr="00B10723">
              <w:rPr>
                <w:color w:val="002060"/>
                <w:spacing w:val="-5"/>
              </w:rPr>
              <w:t xml:space="preserve"> </w:t>
            </w:r>
            <w:r w:rsidRPr="00B10723">
              <w:rPr>
                <w:color w:val="002060"/>
              </w:rPr>
              <w:t>the</w:t>
            </w:r>
            <w:r w:rsidRPr="00B10723">
              <w:rPr>
                <w:color w:val="002060"/>
                <w:spacing w:val="-5"/>
              </w:rPr>
              <w:t xml:space="preserve"> </w:t>
            </w:r>
            <w:r w:rsidRPr="00B10723">
              <w:rPr>
                <w:color w:val="002060"/>
              </w:rPr>
              <w:t>profile</w:t>
            </w:r>
            <w:r w:rsidRPr="00B10723">
              <w:rPr>
                <w:color w:val="002060"/>
                <w:spacing w:val="-4"/>
              </w:rPr>
              <w:t xml:space="preserve"> </w:t>
            </w:r>
            <w:r w:rsidRPr="00B10723">
              <w:rPr>
                <w:color w:val="002060"/>
              </w:rPr>
              <w:t>and</w:t>
            </w:r>
            <w:r w:rsidRPr="00B10723">
              <w:rPr>
                <w:color w:val="002060"/>
                <w:spacing w:val="-3"/>
              </w:rPr>
              <w:t xml:space="preserve"> </w:t>
            </w:r>
            <w:r w:rsidRPr="00B10723">
              <w:rPr>
                <w:color w:val="002060"/>
              </w:rPr>
              <w:t>awareness</w:t>
            </w:r>
            <w:r w:rsidRPr="00B10723">
              <w:rPr>
                <w:color w:val="002060"/>
                <w:spacing w:val="-5"/>
              </w:rPr>
              <w:t xml:space="preserve"> </w:t>
            </w:r>
            <w:r w:rsidRPr="00B10723">
              <w:rPr>
                <w:color w:val="002060"/>
              </w:rPr>
              <w:t>of</w:t>
            </w:r>
            <w:r w:rsidRPr="00B10723">
              <w:rPr>
                <w:color w:val="002060"/>
                <w:spacing w:val="-6"/>
              </w:rPr>
              <w:t xml:space="preserve"> </w:t>
            </w:r>
            <w:r w:rsidRPr="00B10723">
              <w:rPr>
                <w:color w:val="002060"/>
              </w:rPr>
              <w:t>mental</w:t>
            </w:r>
            <w:r w:rsidRPr="00B10723">
              <w:rPr>
                <w:color w:val="002060"/>
                <w:spacing w:val="-5"/>
              </w:rPr>
              <w:t xml:space="preserve"> </w:t>
            </w:r>
            <w:r w:rsidRPr="00B10723">
              <w:rPr>
                <w:color w:val="002060"/>
              </w:rPr>
              <w:t>health</w:t>
            </w:r>
            <w:r w:rsidRPr="00B10723">
              <w:rPr>
                <w:color w:val="002060"/>
                <w:spacing w:val="-3"/>
              </w:rPr>
              <w:t xml:space="preserve"> </w:t>
            </w:r>
            <w:r w:rsidRPr="00B10723">
              <w:rPr>
                <w:color w:val="002060"/>
              </w:rPr>
              <w:t>initiatives</w:t>
            </w:r>
            <w:r w:rsidRPr="00B10723">
              <w:rPr>
                <w:color w:val="002060"/>
                <w:spacing w:val="-5"/>
              </w:rPr>
              <w:t xml:space="preserve"> </w:t>
            </w:r>
            <w:r w:rsidRPr="00B10723">
              <w:rPr>
                <w:color w:val="002060"/>
              </w:rPr>
              <w:t>such</w:t>
            </w:r>
            <w:r w:rsidRPr="00B10723">
              <w:rPr>
                <w:color w:val="002060"/>
                <w:spacing w:val="-6"/>
              </w:rPr>
              <w:t xml:space="preserve"> </w:t>
            </w:r>
            <w:r w:rsidRPr="00B10723">
              <w:rPr>
                <w:color w:val="002060"/>
              </w:rPr>
              <w:t>as</w:t>
            </w:r>
            <w:r w:rsidRPr="00B10723">
              <w:rPr>
                <w:color w:val="002060"/>
                <w:spacing w:val="-5"/>
              </w:rPr>
              <w:t xml:space="preserve"> </w:t>
            </w:r>
            <w:r w:rsidRPr="00B10723">
              <w:rPr>
                <w:color w:val="002060"/>
              </w:rPr>
              <w:t>Time</w:t>
            </w:r>
            <w:r w:rsidRPr="00B10723">
              <w:rPr>
                <w:color w:val="002060"/>
                <w:spacing w:val="-5"/>
              </w:rPr>
              <w:t xml:space="preserve"> </w:t>
            </w:r>
            <w:r w:rsidRPr="00B10723">
              <w:rPr>
                <w:color w:val="002060"/>
              </w:rPr>
              <w:t>to</w:t>
            </w:r>
            <w:r w:rsidRPr="00B10723">
              <w:rPr>
                <w:color w:val="002060"/>
                <w:spacing w:val="-4"/>
              </w:rPr>
              <w:t xml:space="preserve"> </w:t>
            </w:r>
            <w:r w:rsidRPr="00B10723">
              <w:rPr>
                <w:color w:val="002060"/>
                <w:spacing w:val="-2"/>
              </w:rPr>
              <w:t>Talk.</w:t>
            </w:r>
          </w:p>
        </w:tc>
        <w:tc>
          <w:tcPr>
            <w:tcW w:w="2548" w:type="dxa"/>
          </w:tcPr>
          <w:p w14:paraId="77B52F6E" w14:textId="77777777" w:rsidR="00D03E29" w:rsidRPr="00C22C3F" w:rsidRDefault="00C22C3F">
            <w:pPr>
              <w:pStyle w:val="TableParagraph"/>
              <w:ind w:left="0"/>
              <w:rPr>
                <w:color w:val="002060"/>
              </w:rPr>
            </w:pPr>
            <w:r w:rsidRPr="00C22C3F">
              <w:rPr>
                <w:color w:val="002060"/>
              </w:rPr>
              <w:t xml:space="preserve"> March 2025</w:t>
            </w:r>
          </w:p>
        </w:tc>
        <w:tc>
          <w:tcPr>
            <w:tcW w:w="2267" w:type="dxa"/>
          </w:tcPr>
          <w:p w14:paraId="7CE97A54" w14:textId="77777777" w:rsidR="00D03E29" w:rsidRPr="00B10723" w:rsidRDefault="00BC0D5B">
            <w:pPr>
              <w:pStyle w:val="TableParagraph"/>
              <w:spacing w:line="267" w:lineRule="exact"/>
              <w:rPr>
                <w:color w:val="002060"/>
              </w:rPr>
            </w:pPr>
            <w:r w:rsidRPr="00B10723">
              <w:rPr>
                <w:color w:val="002060"/>
              </w:rPr>
              <w:t>Director</w:t>
            </w:r>
            <w:r w:rsidRPr="00B10723">
              <w:rPr>
                <w:color w:val="002060"/>
                <w:spacing w:val="-5"/>
              </w:rPr>
              <w:t xml:space="preserve"> </w:t>
            </w:r>
            <w:r w:rsidRPr="00B10723">
              <w:rPr>
                <w:color w:val="002060"/>
              </w:rPr>
              <w:t>of</w:t>
            </w:r>
            <w:r w:rsidRPr="00B10723">
              <w:rPr>
                <w:color w:val="002060"/>
                <w:spacing w:val="-4"/>
              </w:rPr>
              <w:t xml:space="preserve"> </w:t>
            </w:r>
            <w:r w:rsidRPr="00B10723">
              <w:rPr>
                <w:color w:val="002060"/>
                <w:spacing w:val="-5"/>
              </w:rPr>
              <w:t>HR</w:t>
            </w:r>
          </w:p>
        </w:tc>
      </w:tr>
      <w:tr w:rsidR="00B10723" w:rsidRPr="00B10723" w14:paraId="6A24D677" w14:textId="77777777">
        <w:trPr>
          <w:trHeight w:val="803"/>
        </w:trPr>
        <w:tc>
          <w:tcPr>
            <w:tcW w:w="9494" w:type="dxa"/>
          </w:tcPr>
          <w:p w14:paraId="39C9D931" w14:textId="77777777" w:rsidR="00D03E29" w:rsidRPr="00B10723" w:rsidRDefault="00BC0D5B">
            <w:pPr>
              <w:pStyle w:val="TableParagraph"/>
              <w:ind w:left="107"/>
              <w:rPr>
                <w:color w:val="002060"/>
              </w:rPr>
            </w:pPr>
            <w:r w:rsidRPr="00B10723">
              <w:rPr>
                <w:color w:val="002060"/>
              </w:rPr>
              <w:t>Promote</w:t>
            </w:r>
            <w:r w:rsidRPr="00B10723">
              <w:rPr>
                <w:color w:val="002060"/>
                <w:spacing w:val="-4"/>
              </w:rPr>
              <w:t xml:space="preserve"> </w:t>
            </w:r>
            <w:r w:rsidRPr="00B10723">
              <w:rPr>
                <w:color w:val="002060"/>
              </w:rPr>
              <w:t>our</w:t>
            </w:r>
            <w:r w:rsidRPr="00B10723">
              <w:rPr>
                <w:color w:val="002060"/>
                <w:spacing w:val="-5"/>
              </w:rPr>
              <w:t xml:space="preserve"> </w:t>
            </w:r>
            <w:r w:rsidRPr="00B10723">
              <w:rPr>
                <w:color w:val="002060"/>
              </w:rPr>
              <w:t>disability</w:t>
            </w:r>
            <w:r w:rsidRPr="00B10723">
              <w:rPr>
                <w:color w:val="002060"/>
                <w:spacing w:val="-3"/>
              </w:rPr>
              <w:t xml:space="preserve"> </w:t>
            </w:r>
            <w:r w:rsidRPr="00B10723">
              <w:rPr>
                <w:color w:val="002060"/>
              </w:rPr>
              <w:t>confident</w:t>
            </w:r>
            <w:r w:rsidRPr="00B10723">
              <w:rPr>
                <w:color w:val="002060"/>
                <w:spacing w:val="-5"/>
              </w:rPr>
              <w:t xml:space="preserve"> </w:t>
            </w:r>
            <w:r w:rsidRPr="00B10723">
              <w:rPr>
                <w:color w:val="002060"/>
              </w:rPr>
              <w:t>status</w:t>
            </w:r>
            <w:r w:rsidRPr="00B10723">
              <w:rPr>
                <w:color w:val="002060"/>
                <w:spacing w:val="-4"/>
              </w:rPr>
              <w:t xml:space="preserve"> </w:t>
            </w:r>
            <w:r w:rsidRPr="00B10723">
              <w:rPr>
                <w:color w:val="002060"/>
              </w:rPr>
              <w:t>across</w:t>
            </w:r>
            <w:r w:rsidRPr="00B10723">
              <w:rPr>
                <w:color w:val="002060"/>
                <w:spacing w:val="-4"/>
              </w:rPr>
              <w:t xml:space="preserve"> </w:t>
            </w:r>
            <w:r w:rsidRPr="00B10723">
              <w:rPr>
                <w:color w:val="002060"/>
              </w:rPr>
              <w:t>our</w:t>
            </w:r>
            <w:r w:rsidRPr="00B10723">
              <w:rPr>
                <w:color w:val="002060"/>
                <w:spacing w:val="-5"/>
              </w:rPr>
              <w:t xml:space="preserve"> </w:t>
            </w:r>
            <w:r w:rsidRPr="00B10723">
              <w:rPr>
                <w:color w:val="002060"/>
              </w:rPr>
              <w:t>social</w:t>
            </w:r>
            <w:r w:rsidRPr="00B10723">
              <w:rPr>
                <w:color w:val="002060"/>
                <w:spacing w:val="-4"/>
              </w:rPr>
              <w:t xml:space="preserve"> </w:t>
            </w:r>
            <w:r w:rsidRPr="00B10723">
              <w:rPr>
                <w:color w:val="002060"/>
              </w:rPr>
              <w:t>media</w:t>
            </w:r>
            <w:r w:rsidRPr="00B10723">
              <w:rPr>
                <w:color w:val="002060"/>
                <w:spacing w:val="-4"/>
              </w:rPr>
              <w:t xml:space="preserve"> </w:t>
            </w:r>
            <w:r w:rsidRPr="00B10723">
              <w:rPr>
                <w:color w:val="002060"/>
              </w:rPr>
              <w:t>platforms</w:t>
            </w:r>
            <w:r w:rsidRPr="00B10723">
              <w:rPr>
                <w:color w:val="002060"/>
                <w:spacing w:val="-4"/>
              </w:rPr>
              <w:t xml:space="preserve"> </w:t>
            </w:r>
            <w:r w:rsidRPr="00B10723">
              <w:rPr>
                <w:color w:val="002060"/>
              </w:rPr>
              <w:t>and recruitment packages.</w:t>
            </w:r>
          </w:p>
        </w:tc>
        <w:tc>
          <w:tcPr>
            <w:tcW w:w="2548" w:type="dxa"/>
          </w:tcPr>
          <w:p w14:paraId="0F9E08D1" w14:textId="77777777" w:rsidR="00D03E29" w:rsidRPr="00C22C3F" w:rsidRDefault="00C22C3F">
            <w:pPr>
              <w:pStyle w:val="TableParagraph"/>
              <w:ind w:left="0"/>
              <w:rPr>
                <w:color w:val="002060"/>
              </w:rPr>
            </w:pPr>
            <w:r w:rsidRPr="00C22C3F">
              <w:rPr>
                <w:color w:val="002060"/>
              </w:rPr>
              <w:t xml:space="preserve"> September 2024</w:t>
            </w:r>
          </w:p>
        </w:tc>
        <w:tc>
          <w:tcPr>
            <w:tcW w:w="2267" w:type="dxa"/>
          </w:tcPr>
          <w:p w14:paraId="3CC4EF80" w14:textId="77777777" w:rsidR="00D03E29" w:rsidRPr="00B10723" w:rsidRDefault="00BC0D5B">
            <w:pPr>
              <w:pStyle w:val="TableParagraph"/>
              <w:spacing w:line="267" w:lineRule="exact"/>
              <w:rPr>
                <w:color w:val="002060"/>
              </w:rPr>
            </w:pPr>
            <w:r w:rsidRPr="00B10723">
              <w:rPr>
                <w:color w:val="002060"/>
              </w:rPr>
              <w:t>Director</w:t>
            </w:r>
            <w:r w:rsidRPr="00B10723">
              <w:rPr>
                <w:color w:val="002060"/>
                <w:spacing w:val="-5"/>
              </w:rPr>
              <w:t xml:space="preserve"> </w:t>
            </w:r>
            <w:r w:rsidRPr="00B10723">
              <w:rPr>
                <w:color w:val="002060"/>
              </w:rPr>
              <w:t>of</w:t>
            </w:r>
            <w:r w:rsidRPr="00B10723">
              <w:rPr>
                <w:color w:val="002060"/>
                <w:spacing w:val="-4"/>
              </w:rPr>
              <w:t xml:space="preserve"> </w:t>
            </w:r>
            <w:r w:rsidRPr="00B10723">
              <w:rPr>
                <w:color w:val="002060"/>
                <w:spacing w:val="-5"/>
              </w:rPr>
              <w:t>HR</w:t>
            </w:r>
          </w:p>
        </w:tc>
      </w:tr>
      <w:tr w:rsidR="00B10723" w:rsidRPr="00B10723" w14:paraId="7CB9EBA0" w14:textId="77777777">
        <w:trPr>
          <w:trHeight w:val="801"/>
        </w:trPr>
        <w:tc>
          <w:tcPr>
            <w:tcW w:w="9494" w:type="dxa"/>
          </w:tcPr>
          <w:p w14:paraId="224492B0" w14:textId="77777777" w:rsidR="00D03E29" w:rsidRPr="00B10723" w:rsidRDefault="00BC0D5B">
            <w:pPr>
              <w:pStyle w:val="TableParagraph"/>
              <w:ind w:left="107" w:right="185"/>
              <w:rPr>
                <w:color w:val="002060"/>
              </w:rPr>
            </w:pPr>
            <w:r w:rsidRPr="00B10723">
              <w:rPr>
                <w:color w:val="002060"/>
              </w:rPr>
              <w:t>Review</w:t>
            </w:r>
            <w:r w:rsidRPr="00B10723">
              <w:rPr>
                <w:color w:val="002060"/>
                <w:spacing w:val="-5"/>
              </w:rPr>
              <w:t xml:space="preserve"> </w:t>
            </w:r>
            <w:r w:rsidRPr="00B10723">
              <w:rPr>
                <w:color w:val="002060"/>
              </w:rPr>
              <w:t>our</w:t>
            </w:r>
            <w:r w:rsidRPr="00B10723">
              <w:rPr>
                <w:color w:val="002060"/>
                <w:spacing w:val="-5"/>
              </w:rPr>
              <w:t xml:space="preserve"> </w:t>
            </w:r>
            <w:r w:rsidRPr="00B10723">
              <w:rPr>
                <w:color w:val="002060"/>
              </w:rPr>
              <w:t>hoist</w:t>
            </w:r>
            <w:r w:rsidRPr="00B10723">
              <w:rPr>
                <w:color w:val="002060"/>
                <w:spacing w:val="-2"/>
              </w:rPr>
              <w:t xml:space="preserve"> </w:t>
            </w:r>
            <w:r w:rsidRPr="00B10723">
              <w:rPr>
                <w:color w:val="002060"/>
              </w:rPr>
              <w:t>provision</w:t>
            </w:r>
            <w:r w:rsidRPr="00B10723">
              <w:rPr>
                <w:color w:val="002060"/>
                <w:spacing w:val="-5"/>
              </w:rPr>
              <w:t xml:space="preserve"> </w:t>
            </w:r>
            <w:r w:rsidRPr="00B10723">
              <w:rPr>
                <w:color w:val="002060"/>
              </w:rPr>
              <w:t>and</w:t>
            </w:r>
            <w:r w:rsidRPr="00B10723">
              <w:rPr>
                <w:color w:val="002060"/>
                <w:spacing w:val="-4"/>
              </w:rPr>
              <w:t xml:space="preserve"> </w:t>
            </w:r>
            <w:r w:rsidRPr="00B10723">
              <w:rPr>
                <w:color w:val="002060"/>
              </w:rPr>
              <w:t>ensure</w:t>
            </w:r>
            <w:r w:rsidRPr="00B10723">
              <w:rPr>
                <w:color w:val="002060"/>
                <w:spacing w:val="-4"/>
              </w:rPr>
              <w:t xml:space="preserve"> </w:t>
            </w:r>
            <w:r w:rsidRPr="00B10723">
              <w:rPr>
                <w:color w:val="002060"/>
              </w:rPr>
              <w:t>we</w:t>
            </w:r>
            <w:r w:rsidRPr="00B10723">
              <w:rPr>
                <w:color w:val="002060"/>
                <w:spacing w:val="-4"/>
              </w:rPr>
              <w:t xml:space="preserve"> </w:t>
            </w:r>
            <w:r w:rsidRPr="00B10723">
              <w:rPr>
                <w:color w:val="002060"/>
              </w:rPr>
              <w:t>have</w:t>
            </w:r>
            <w:r w:rsidRPr="00B10723">
              <w:rPr>
                <w:color w:val="002060"/>
                <w:spacing w:val="-4"/>
              </w:rPr>
              <w:t xml:space="preserve"> </w:t>
            </w:r>
            <w:r w:rsidRPr="00B10723">
              <w:rPr>
                <w:color w:val="002060"/>
              </w:rPr>
              <w:t>adequate</w:t>
            </w:r>
            <w:r w:rsidRPr="00B10723">
              <w:rPr>
                <w:color w:val="002060"/>
                <w:spacing w:val="-4"/>
              </w:rPr>
              <w:t xml:space="preserve"> </w:t>
            </w:r>
            <w:r w:rsidRPr="00B10723">
              <w:rPr>
                <w:color w:val="002060"/>
              </w:rPr>
              <w:t>and</w:t>
            </w:r>
            <w:r w:rsidRPr="00B10723">
              <w:rPr>
                <w:color w:val="002060"/>
                <w:spacing w:val="-4"/>
              </w:rPr>
              <w:t xml:space="preserve"> </w:t>
            </w:r>
            <w:r w:rsidRPr="00B10723">
              <w:rPr>
                <w:color w:val="002060"/>
              </w:rPr>
              <w:t>appropriate equipment for staff and learners.</w:t>
            </w:r>
          </w:p>
        </w:tc>
        <w:tc>
          <w:tcPr>
            <w:tcW w:w="2548" w:type="dxa"/>
          </w:tcPr>
          <w:p w14:paraId="3BBC1C4A" w14:textId="77777777" w:rsidR="002E1B07" w:rsidRDefault="002E1B07">
            <w:pPr>
              <w:pStyle w:val="TableParagraph"/>
              <w:ind w:left="0"/>
              <w:rPr>
                <w:color w:val="002060"/>
              </w:rPr>
            </w:pPr>
            <w:r w:rsidRPr="002E1B07">
              <w:rPr>
                <w:color w:val="002060"/>
              </w:rPr>
              <w:t xml:space="preserve">June -September </w:t>
            </w:r>
          </w:p>
          <w:p w14:paraId="3A961F1F" w14:textId="77777777" w:rsidR="00D03E29" w:rsidRPr="002E1B07" w:rsidRDefault="002E1B07">
            <w:pPr>
              <w:pStyle w:val="TableParagraph"/>
              <w:ind w:left="0"/>
              <w:rPr>
                <w:color w:val="002060"/>
              </w:rPr>
            </w:pPr>
            <w:r w:rsidRPr="002E1B07">
              <w:rPr>
                <w:color w:val="002060"/>
              </w:rPr>
              <w:t xml:space="preserve">2024 </w:t>
            </w:r>
          </w:p>
        </w:tc>
        <w:tc>
          <w:tcPr>
            <w:tcW w:w="2267" w:type="dxa"/>
          </w:tcPr>
          <w:p w14:paraId="2C34B2BE" w14:textId="77777777" w:rsidR="00D03E29" w:rsidRPr="00B10723" w:rsidRDefault="00BC0D5B">
            <w:pPr>
              <w:pStyle w:val="TableParagraph"/>
              <w:ind w:right="226"/>
              <w:rPr>
                <w:color w:val="002060"/>
              </w:rPr>
            </w:pPr>
            <w:r w:rsidRPr="00B10723">
              <w:rPr>
                <w:color w:val="002060"/>
              </w:rPr>
              <w:t>Director</w:t>
            </w:r>
            <w:r w:rsidRPr="00B10723">
              <w:rPr>
                <w:color w:val="002060"/>
                <w:spacing w:val="-20"/>
              </w:rPr>
              <w:t xml:space="preserve"> </w:t>
            </w:r>
            <w:r w:rsidRPr="00B10723">
              <w:rPr>
                <w:color w:val="002060"/>
              </w:rPr>
              <w:t xml:space="preserve">of </w:t>
            </w:r>
            <w:r w:rsidRPr="00B10723">
              <w:rPr>
                <w:color w:val="002060"/>
                <w:spacing w:val="-2"/>
              </w:rPr>
              <w:t>Estates</w:t>
            </w:r>
          </w:p>
        </w:tc>
      </w:tr>
    </w:tbl>
    <w:p w14:paraId="039159B5" w14:textId="77777777" w:rsidR="00D03E29" w:rsidRDefault="00D03E29">
      <w:pPr>
        <w:sectPr w:rsidR="00D03E29">
          <w:headerReference w:type="default" r:id="rId19"/>
          <w:footerReference w:type="default" r:id="rId20"/>
          <w:pgSz w:w="16840" w:h="11910" w:orient="landscape"/>
          <w:pgMar w:top="940" w:right="820" w:bottom="1260" w:left="1220" w:header="709" w:footer="1074" w:gutter="0"/>
          <w:cols w:space="720"/>
        </w:sectPr>
      </w:pPr>
    </w:p>
    <w:p w14:paraId="7A2B1C8A" w14:textId="77777777" w:rsidR="00D03E29" w:rsidRDefault="00D03E29">
      <w:pPr>
        <w:spacing w:before="6"/>
        <w:rPr>
          <w:sz w:val="4"/>
        </w:rPr>
      </w:pPr>
    </w:p>
    <w:p w14:paraId="62F2C547" w14:textId="77777777" w:rsidR="00D03E29" w:rsidRDefault="00211B06">
      <w:pPr>
        <w:ind w:left="220"/>
        <w:rPr>
          <w:sz w:val="20"/>
        </w:rPr>
      </w:pPr>
      <w:r>
        <w:rPr>
          <w:noProof/>
          <w:sz w:val="20"/>
          <w:lang w:val="en-GB" w:eastAsia="en-GB"/>
        </w:rPr>
        <mc:AlternateContent>
          <mc:Choice Requires="wpg">
            <w:drawing>
              <wp:inline distT="0" distB="0" distL="0" distR="0" wp14:anchorId="40BE5AD2" wp14:editId="61AEF2AB">
                <wp:extent cx="2381250" cy="485775"/>
                <wp:effectExtent l="0" t="6350" r="0" b="3175"/>
                <wp:docPr id="31" name="docshapegroup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0" cy="485775"/>
                          <a:chOff x="0" y="0"/>
                          <a:chExt cx="3750" cy="765"/>
                        </a:xfrm>
                      </wpg:grpSpPr>
                      <wps:wsp>
                        <wps:cNvPr id="32" name="docshape50"/>
                        <wps:cNvSpPr>
                          <a:spLocks/>
                        </wps:cNvSpPr>
                        <wps:spPr bwMode="auto">
                          <a:xfrm>
                            <a:off x="0" y="0"/>
                            <a:ext cx="3750" cy="765"/>
                          </a:xfrm>
                          <a:custGeom>
                            <a:avLst/>
                            <a:gdLst>
                              <a:gd name="T0" fmla="*/ 3623 w 3750"/>
                              <a:gd name="T1" fmla="*/ 0 h 765"/>
                              <a:gd name="T2" fmla="*/ 128 w 3750"/>
                              <a:gd name="T3" fmla="*/ 0 h 765"/>
                              <a:gd name="T4" fmla="*/ 78 w 3750"/>
                              <a:gd name="T5" fmla="*/ 10 h 765"/>
                              <a:gd name="T6" fmla="*/ 37 w 3750"/>
                              <a:gd name="T7" fmla="*/ 37 h 765"/>
                              <a:gd name="T8" fmla="*/ 10 w 3750"/>
                              <a:gd name="T9" fmla="*/ 78 h 765"/>
                              <a:gd name="T10" fmla="*/ 0 w 3750"/>
                              <a:gd name="T11" fmla="*/ 128 h 765"/>
                              <a:gd name="T12" fmla="*/ 0 w 3750"/>
                              <a:gd name="T13" fmla="*/ 638 h 765"/>
                              <a:gd name="T14" fmla="*/ 10 w 3750"/>
                              <a:gd name="T15" fmla="*/ 687 h 765"/>
                              <a:gd name="T16" fmla="*/ 37 w 3750"/>
                              <a:gd name="T17" fmla="*/ 728 h 765"/>
                              <a:gd name="T18" fmla="*/ 78 w 3750"/>
                              <a:gd name="T19" fmla="*/ 755 h 765"/>
                              <a:gd name="T20" fmla="*/ 128 w 3750"/>
                              <a:gd name="T21" fmla="*/ 765 h 765"/>
                              <a:gd name="T22" fmla="*/ 3623 w 3750"/>
                              <a:gd name="T23" fmla="*/ 765 h 765"/>
                              <a:gd name="T24" fmla="*/ 3672 w 3750"/>
                              <a:gd name="T25" fmla="*/ 755 h 765"/>
                              <a:gd name="T26" fmla="*/ 3713 w 3750"/>
                              <a:gd name="T27" fmla="*/ 728 h 765"/>
                              <a:gd name="T28" fmla="*/ 3740 w 3750"/>
                              <a:gd name="T29" fmla="*/ 687 h 765"/>
                              <a:gd name="T30" fmla="*/ 3750 w 3750"/>
                              <a:gd name="T31" fmla="*/ 638 h 765"/>
                              <a:gd name="T32" fmla="*/ 3750 w 3750"/>
                              <a:gd name="T33" fmla="*/ 128 h 765"/>
                              <a:gd name="T34" fmla="*/ 3740 w 3750"/>
                              <a:gd name="T35" fmla="*/ 78 h 765"/>
                              <a:gd name="T36" fmla="*/ 3713 w 3750"/>
                              <a:gd name="T37" fmla="*/ 37 h 765"/>
                              <a:gd name="T38" fmla="*/ 3672 w 3750"/>
                              <a:gd name="T39" fmla="*/ 10 h 765"/>
                              <a:gd name="T40" fmla="*/ 3623 w 3750"/>
                              <a:gd name="T41" fmla="*/ 0 h 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750" h="765">
                                <a:moveTo>
                                  <a:pt x="3623" y="0"/>
                                </a:moveTo>
                                <a:lnTo>
                                  <a:pt x="128" y="0"/>
                                </a:lnTo>
                                <a:lnTo>
                                  <a:pt x="78" y="10"/>
                                </a:lnTo>
                                <a:lnTo>
                                  <a:pt x="37" y="37"/>
                                </a:lnTo>
                                <a:lnTo>
                                  <a:pt x="10" y="78"/>
                                </a:lnTo>
                                <a:lnTo>
                                  <a:pt x="0" y="128"/>
                                </a:lnTo>
                                <a:lnTo>
                                  <a:pt x="0" y="638"/>
                                </a:lnTo>
                                <a:lnTo>
                                  <a:pt x="10" y="687"/>
                                </a:lnTo>
                                <a:lnTo>
                                  <a:pt x="37" y="728"/>
                                </a:lnTo>
                                <a:lnTo>
                                  <a:pt x="78" y="755"/>
                                </a:lnTo>
                                <a:lnTo>
                                  <a:pt x="128" y="765"/>
                                </a:lnTo>
                                <a:lnTo>
                                  <a:pt x="3623" y="765"/>
                                </a:lnTo>
                                <a:lnTo>
                                  <a:pt x="3672" y="755"/>
                                </a:lnTo>
                                <a:lnTo>
                                  <a:pt x="3713" y="728"/>
                                </a:lnTo>
                                <a:lnTo>
                                  <a:pt x="3740" y="687"/>
                                </a:lnTo>
                                <a:lnTo>
                                  <a:pt x="3750" y="638"/>
                                </a:lnTo>
                                <a:lnTo>
                                  <a:pt x="3750" y="128"/>
                                </a:lnTo>
                                <a:lnTo>
                                  <a:pt x="3740" y="78"/>
                                </a:lnTo>
                                <a:lnTo>
                                  <a:pt x="3713" y="37"/>
                                </a:lnTo>
                                <a:lnTo>
                                  <a:pt x="3672" y="10"/>
                                </a:lnTo>
                                <a:lnTo>
                                  <a:pt x="3623" y="0"/>
                                </a:lnTo>
                                <a:close/>
                              </a:path>
                            </a:pathLst>
                          </a:custGeom>
                          <a:solidFill>
                            <a:srgbClr val="FF00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docshape51"/>
                        <wps:cNvSpPr txBox="1">
                          <a:spLocks noChangeArrowheads="1"/>
                        </wps:cNvSpPr>
                        <wps:spPr bwMode="auto">
                          <a:xfrm>
                            <a:off x="0" y="0"/>
                            <a:ext cx="3750" cy="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951D7" w14:textId="77777777" w:rsidR="00D03E29" w:rsidRPr="00CE07BD" w:rsidRDefault="00BC0D5B" w:rsidP="00CE07BD">
                              <w:pPr>
                                <w:pStyle w:val="Heading1"/>
                                <w:rPr>
                                  <w:rFonts w:ascii="Verdana" w:hAnsi="Verdana"/>
                                  <w:b/>
                                  <w:bCs/>
                                  <w:color w:val="244061" w:themeColor="accent1" w:themeShade="80"/>
                                </w:rPr>
                              </w:pPr>
                              <w:r w:rsidRPr="00CE07BD">
                                <w:rPr>
                                  <w:rFonts w:ascii="Verdana" w:hAnsi="Verdana"/>
                                  <w:b/>
                                  <w:bCs/>
                                  <w:color w:val="244061" w:themeColor="accent1" w:themeShade="80"/>
                                </w:rPr>
                                <w:t>Religion</w:t>
                              </w:r>
                              <w:r w:rsidRPr="00CE07BD">
                                <w:rPr>
                                  <w:rFonts w:ascii="Verdana" w:hAnsi="Verdana"/>
                                  <w:b/>
                                  <w:bCs/>
                                  <w:color w:val="244061" w:themeColor="accent1" w:themeShade="80"/>
                                  <w:spacing w:val="-4"/>
                                </w:rPr>
                                <w:t xml:space="preserve"> </w:t>
                              </w:r>
                              <w:r w:rsidRPr="00CE07BD">
                                <w:rPr>
                                  <w:rFonts w:ascii="Verdana" w:hAnsi="Verdana"/>
                                  <w:b/>
                                  <w:bCs/>
                                  <w:color w:val="244061" w:themeColor="accent1" w:themeShade="80"/>
                                </w:rPr>
                                <w:t>&amp;</w:t>
                              </w:r>
                              <w:r w:rsidRPr="00CE07BD">
                                <w:rPr>
                                  <w:rFonts w:ascii="Verdana" w:hAnsi="Verdana"/>
                                  <w:b/>
                                  <w:bCs/>
                                  <w:color w:val="244061" w:themeColor="accent1" w:themeShade="80"/>
                                  <w:spacing w:val="-2"/>
                                </w:rPr>
                                <w:t xml:space="preserve"> Belief</w:t>
                              </w:r>
                            </w:p>
                          </w:txbxContent>
                        </wps:txbx>
                        <wps:bodyPr rot="0" vert="horz" wrap="square" lIns="0" tIns="0" rIns="0" bIns="0" anchor="t" anchorCtr="0" upright="1">
                          <a:noAutofit/>
                        </wps:bodyPr>
                      </wps:wsp>
                    </wpg:wgp>
                  </a:graphicData>
                </a:graphic>
              </wp:inline>
            </w:drawing>
          </mc:Choice>
          <mc:Fallback xmlns:w16du="http://schemas.microsoft.com/office/word/2023/wordml/word16du" xmlns:oel="http://schemas.microsoft.com/office/2019/extlst">
            <w:pict>
              <v:group w14:anchorId="40BE5AD2" id="docshapegroup49" o:spid="_x0000_s1060" style="width:187.5pt;height:38.25pt;mso-position-horizontal-relative:char;mso-position-vertical-relative:line" coordsize="3750,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">
                <v:shape id="docshape50" o:spid="_x0000_s1061" style="position:absolute;width:3750;height:765;visibility:visible;mso-wrap-style:square;v-text-anchor:top" coordsize="375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" path="m3623,l128,,78,10,37,37,10,78,,128,,638r10,49l37,728r41,27l128,765r3495,l3672,755r41,-27l3740,687r10,-49l3750,128,3740,78,3713,37,3672,10,3623,xe" fillcolor="#f06" stroked="f">
                  <v:path arrowok="t" o:connecttype="custom" o:connectlocs="3623,0;128,0;78,10;37,37;10,78;0,128;0,638;10,687;37,728;78,755;128,765;3623,765;3672,755;3713,728;3740,687;3750,638;3750,128;3740,78;3713,37;3672,10;3623,0" o:connectangles="0,0,0,0,0,0,0,0,0,0,0,0,0,0,0,0,0,0,0,0,0"/>
                </v:shape>
                <v:shape id="docshape51" o:spid="_x0000_s1062" type="#_x0000_t202" style="position:absolute;width:3750;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23D951D7" w14:textId="77777777" w:rsidR="00D03E29" w:rsidRPr="00CE07BD" w:rsidRDefault="00BC0D5B" w:rsidP="00CE07BD">
                        <w:pPr>
                          <w:pStyle w:val="Heading1"/>
                          <w:rPr>
                            <w:rFonts w:ascii="Verdana" w:hAnsi="Verdana"/>
                            <w:b/>
                            <w:bCs/>
                            <w:color w:val="244061" w:themeColor="accent1" w:themeShade="80"/>
                          </w:rPr>
                        </w:pPr>
                        <w:r w:rsidRPr="00CE07BD">
                          <w:rPr>
                            <w:rFonts w:ascii="Verdana" w:hAnsi="Verdana"/>
                            <w:b/>
                            <w:bCs/>
                            <w:color w:val="244061" w:themeColor="accent1" w:themeShade="80"/>
                          </w:rPr>
                          <w:t>Religion</w:t>
                        </w:r>
                        <w:r w:rsidRPr="00CE07BD">
                          <w:rPr>
                            <w:rFonts w:ascii="Verdana" w:hAnsi="Verdana"/>
                            <w:b/>
                            <w:bCs/>
                            <w:color w:val="244061" w:themeColor="accent1" w:themeShade="80"/>
                            <w:spacing w:val="-4"/>
                          </w:rPr>
                          <w:t xml:space="preserve"> </w:t>
                        </w:r>
                        <w:r w:rsidRPr="00CE07BD">
                          <w:rPr>
                            <w:rFonts w:ascii="Verdana" w:hAnsi="Verdana"/>
                            <w:b/>
                            <w:bCs/>
                            <w:color w:val="244061" w:themeColor="accent1" w:themeShade="80"/>
                          </w:rPr>
                          <w:t>&amp;</w:t>
                        </w:r>
                        <w:r w:rsidRPr="00CE07BD">
                          <w:rPr>
                            <w:rFonts w:ascii="Verdana" w:hAnsi="Verdana"/>
                            <w:b/>
                            <w:bCs/>
                            <w:color w:val="244061" w:themeColor="accent1" w:themeShade="80"/>
                            <w:spacing w:val="-2"/>
                          </w:rPr>
                          <w:t xml:space="preserve"> Belief</w:t>
                        </w:r>
                      </w:p>
                    </w:txbxContent>
                  </v:textbox>
                </v:shape>
                <w10:anchorlock/>
              </v:group>
            </w:pict>
          </mc:Fallback>
        </mc:AlternateContent>
      </w:r>
    </w:p>
    <w:p w14:paraId="16872B68" w14:textId="77777777" w:rsidR="00D03E29" w:rsidRDefault="00D03E29">
      <w:pPr>
        <w:spacing w:before="3"/>
        <w:rPr>
          <w:sz w:val="6"/>
        </w:rPr>
      </w:pPr>
    </w:p>
    <w:p w14:paraId="5A98FCDC" w14:textId="77777777" w:rsidR="00D03E29" w:rsidRPr="00B10723" w:rsidRDefault="00BC0D5B">
      <w:pPr>
        <w:pStyle w:val="BodyText"/>
        <w:spacing w:before="101" w:line="259" w:lineRule="auto"/>
        <w:ind w:left="219"/>
        <w:rPr>
          <w:color w:val="002060"/>
        </w:rPr>
      </w:pPr>
      <w:r w:rsidRPr="00B10723">
        <w:rPr>
          <w:color w:val="002060"/>
        </w:rPr>
        <w:t>We</w:t>
      </w:r>
      <w:r w:rsidRPr="00B10723">
        <w:rPr>
          <w:color w:val="002060"/>
          <w:spacing w:val="-4"/>
        </w:rPr>
        <w:t xml:space="preserve"> </w:t>
      </w:r>
      <w:r w:rsidRPr="00B10723">
        <w:rPr>
          <w:color w:val="002060"/>
        </w:rPr>
        <w:t>will</w:t>
      </w:r>
      <w:r w:rsidRPr="00B10723">
        <w:rPr>
          <w:color w:val="002060"/>
          <w:spacing w:val="-5"/>
        </w:rPr>
        <w:t xml:space="preserve"> </w:t>
      </w:r>
      <w:r w:rsidRPr="00B10723">
        <w:rPr>
          <w:color w:val="002060"/>
        </w:rPr>
        <w:t>provide</w:t>
      </w:r>
      <w:r w:rsidRPr="00B10723">
        <w:rPr>
          <w:color w:val="002060"/>
          <w:spacing w:val="-4"/>
        </w:rPr>
        <w:t xml:space="preserve"> </w:t>
      </w:r>
      <w:r w:rsidRPr="00B10723">
        <w:rPr>
          <w:color w:val="002060"/>
        </w:rPr>
        <w:t>an</w:t>
      </w:r>
      <w:r w:rsidRPr="00B10723">
        <w:rPr>
          <w:color w:val="002060"/>
          <w:spacing w:val="-3"/>
        </w:rPr>
        <w:t xml:space="preserve"> </w:t>
      </w:r>
      <w:r w:rsidRPr="00B10723">
        <w:rPr>
          <w:color w:val="002060"/>
        </w:rPr>
        <w:t>inclusive</w:t>
      </w:r>
      <w:r w:rsidRPr="00B10723">
        <w:rPr>
          <w:color w:val="002060"/>
          <w:spacing w:val="-2"/>
        </w:rPr>
        <w:t xml:space="preserve"> </w:t>
      </w:r>
      <w:r w:rsidRPr="00B10723">
        <w:rPr>
          <w:color w:val="002060"/>
        </w:rPr>
        <w:t>and</w:t>
      </w:r>
      <w:r w:rsidRPr="00B10723">
        <w:rPr>
          <w:color w:val="002060"/>
          <w:spacing w:val="-2"/>
        </w:rPr>
        <w:t xml:space="preserve"> </w:t>
      </w:r>
      <w:r w:rsidRPr="00B10723">
        <w:rPr>
          <w:color w:val="002060"/>
        </w:rPr>
        <w:t>safe</w:t>
      </w:r>
      <w:r w:rsidRPr="00B10723">
        <w:rPr>
          <w:color w:val="002060"/>
          <w:spacing w:val="-2"/>
        </w:rPr>
        <w:t xml:space="preserve"> </w:t>
      </w:r>
      <w:r w:rsidRPr="00B10723">
        <w:rPr>
          <w:color w:val="002060"/>
        </w:rPr>
        <w:t>environment</w:t>
      </w:r>
      <w:r w:rsidRPr="00B10723">
        <w:rPr>
          <w:color w:val="002060"/>
          <w:spacing w:val="-3"/>
        </w:rPr>
        <w:t xml:space="preserve"> </w:t>
      </w:r>
      <w:r w:rsidRPr="00B10723">
        <w:rPr>
          <w:color w:val="002060"/>
        </w:rPr>
        <w:t>for</w:t>
      </w:r>
      <w:r w:rsidRPr="00B10723">
        <w:rPr>
          <w:color w:val="002060"/>
          <w:spacing w:val="-3"/>
        </w:rPr>
        <w:t xml:space="preserve"> </w:t>
      </w:r>
      <w:r w:rsidRPr="00B10723">
        <w:rPr>
          <w:color w:val="002060"/>
        </w:rPr>
        <w:t>individuals,</w:t>
      </w:r>
      <w:r w:rsidRPr="00B10723">
        <w:rPr>
          <w:color w:val="002060"/>
          <w:spacing w:val="-3"/>
        </w:rPr>
        <w:t xml:space="preserve"> </w:t>
      </w:r>
      <w:r w:rsidRPr="00B10723">
        <w:rPr>
          <w:color w:val="002060"/>
        </w:rPr>
        <w:t>where</w:t>
      </w:r>
      <w:r w:rsidRPr="00B10723">
        <w:rPr>
          <w:color w:val="002060"/>
          <w:spacing w:val="-2"/>
        </w:rPr>
        <w:t xml:space="preserve"> </w:t>
      </w:r>
      <w:r w:rsidRPr="00B10723">
        <w:rPr>
          <w:color w:val="002060"/>
        </w:rPr>
        <w:t>our</w:t>
      </w:r>
      <w:r w:rsidRPr="00B10723">
        <w:rPr>
          <w:color w:val="002060"/>
          <w:spacing w:val="-3"/>
        </w:rPr>
        <w:t xml:space="preserve"> </w:t>
      </w:r>
      <w:r w:rsidRPr="00B10723">
        <w:rPr>
          <w:color w:val="002060"/>
        </w:rPr>
        <w:t>staff</w:t>
      </w:r>
      <w:r w:rsidRPr="00B10723">
        <w:rPr>
          <w:color w:val="002060"/>
          <w:spacing w:val="-3"/>
        </w:rPr>
        <w:t xml:space="preserve"> </w:t>
      </w:r>
      <w:r w:rsidRPr="00B10723">
        <w:rPr>
          <w:color w:val="002060"/>
        </w:rPr>
        <w:t>and learners can be open and confident in their practice of religious practices and beliefs.</w:t>
      </w:r>
    </w:p>
    <w:p w14:paraId="3A297A16" w14:textId="77777777" w:rsidR="00D03E29" w:rsidRPr="00B10723" w:rsidRDefault="00BC0D5B">
      <w:pPr>
        <w:spacing w:before="158"/>
        <w:ind w:left="220"/>
        <w:rPr>
          <w:color w:val="002060"/>
        </w:rPr>
      </w:pPr>
      <w:r w:rsidRPr="00B10723">
        <w:rPr>
          <w:color w:val="002060"/>
        </w:rPr>
        <w:t>To</w:t>
      </w:r>
      <w:r w:rsidRPr="00B10723">
        <w:rPr>
          <w:color w:val="002060"/>
          <w:spacing w:val="-7"/>
        </w:rPr>
        <w:t xml:space="preserve"> </w:t>
      </w:r>
      <w:r w:rsidRPr="00B10723">
        <w:rPr>
          <w:color w:val="002060"/>
        </w:rPr>
        <w:t>progress</w:t>
      </w:r>
      <w:r w:rsidRPr="00B10723">
        <w:rPr>
          <w:color w:val="002060"/>
          <w:spacing w:val="-5"/>
        </w:rPr>
        <w:t xml:space="preserve"> </w:t>
      </w:r>
      <w:r w:rsidRPr="00B10723">
        <w:rPr>
          <w:color w:val="002060"/>
        </w:rPr>
        <w:t>this</w:t>
      </w:r>
      <w:r w:rsidRPr="00B10723">
        <w:rPr>
          <w:color w:val="002060"/>
          <w:spacing w:val="-5"/>
        </w:rPr>
        <w:t xml:space="preserve"> </w:t>
      </w:r>
      <w:r w:rsidRPr="00B10723">
        <w:rPr>
          <w:color w:val="002060"/>
        </w:rPr>
        <w:t>objective,</w:t>
      </w:r>
      <w:r w:rsidRPr="00B10723">
        <w:rPr>
          <w:color w:val="002060"/>
          <w:spacing w:val="-6"/>
        </w:rPr>
        <w:t xml:space="preserve"> </w:t>
      </w:r>
      <w:r w:rsidRPr="00B10723">
        <w:rPr>
          <w:color w:val="002060"/>
        </w:rPr>
        <w:t>we</w:t>
      </w:r>
      <w:r w:rsidRPr="00B10723">
        <w:rPr>
          <w:color w:val="002060"/>
          <w:spacing w:val="-5"/>
        </w:rPr>
        <w:t xml:space="preserve"> </w:t>
      </w:r>
      <w:r w:rsidRPr="00B10723">
        <w:rPr>
          <w:color w:val="002060"/>
        </w:rPr>
        <w:t>propose</w:t>
      </w:r>
      <w:r w:rsidRPr="00B10723">
        <w:rPr>
          <w:color w:val="002060"/>
          <w:spacing w:val="-5"/>
        </w:rPr>
        <w:t xml:space="preserve"> </w:t>
      </w:r>
      <w:r w:rsidRPr="00B10723">
        <w:rPr>
          <w:color w:val="002060"/>
        </w:rPr>
        <w:t>the</w:t>
      </w:r>
      <w:r w:rsidRPr="00B10723">
        <w:rPr>
          <w:color w:val="002060"/>
          <w:spacing w:val="-5"/>
        </w:rPr>
        <w:t xml:space="preserve"> </w:t>
      </w:r>
      <w:r w:rsidRPr="00B10723">
        <w:rPr>
          <w:color w:val="002060"/>
        </w:rPr>
        <w:t>following</w:t>
      </w:r>
      <w:r w:rsidRPr="00B10723">
        <w:rPr>
          <w:color w:val="002060"/>
          <w:spacing w:val="-5"/>
        </w:rPr>
        <w:t xml:space="preserve"> </w:t>
      </w:r>
      <w:r w:rsidRPr="00B10723">
        <w:rPr>
          <w:color w:val="002060"/>
          <w:spacing w:val="-2"/>
        </w:rPr>
        <w:t>Actions:</w:t>
      </w:r>
    </w:p>
    <w:p w14:paraId="643D62A0" w14:textId="77777777" w:rsidR="00D03E29" w:rsidRPr="00B10723" w:rsidRDefault="00D03E29">
      <w:pPr>
        <w:rPr>
          <w:color w:val="002060"/>
          <w:sz w:val="20"/>
        </w:rPr>
      </w:pPr>
    </w:p>
    <w:p w14:paraId="21FD7CA7" w14:textId="77777777" w:rsidR="00D03E29" w:rsidRPr="00B10723" w:rsidRDefault="00D03E29">
      <w:pPr>
        <w:rPr>
          <w:color w:val="002060"/>
          <w:sz w:val="20"/>
        </w:rPr>
      </w:pPr>
    </w:p>
    <w:p w14:paraId="14A3D50F" w14:textId="77777777" w:rsidR="00D03E29" w:rsidRPr="00B10723" w:rsidRDefault="00D03E29">
      <w:pPr>
        <w:spacing w:before="8" w:after="1"/>
        <w:rPr>
          <w:color w:val="002060"/>
          <w:sz w:val="11"/>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94"/>
        <w:gridCol w:w="2548"/>
        <w:gridCol w:w="2267"/>
      </w:tblGrid>
      <w:tr w:rsidR="00B10723" w:rsidRPr="00B10723" w14:paraId="54E96056" w14:textId="77777777">
        <w:trPr>
          <w:trHeight w:val="534"/>
        </w:trPr>
        <w:tc>
          <w:tcPr>
            <w:tcW w:w="9494" w:type="dxa"/>
          </w:tcPr>
          <w:p w14:paraId="6C315160" w14:textId="77777777" w:rsidR="00D03E29" w:rsidRPr="00B10723" w:rsidRDefault="00BC0D5B">
            <w:pPr>
              <w:pStyle w:val="TableParagraph"/>
              <w:spacing w:line="267" w:lineRule="exact"/>
              <w:ind w:left="107"/>
              <w:rPr>
                <w:b/>
                <w:color w:val="002060"/>
              </w:rPr>
            </w:pPr>
            <w:r w:rsidRPr="00B10723">
              <w:rPr>
                <w:b/>
                <w:color w:val="002060"/>
                <w:spacing w:val="-2"/>
              </w:rPr>
              <w:t>Action</w:t>
            </w:r>
          </w:p>
        </w:tc>
        <w:tc>
          <w:tcPr>
            <w:tcW w:w="2548" w:type="dxa"/>
          </w:tcPr>
          <w:p w14:paraId="3B0BC12B" w14:textId="77777777" w:rsidR="00D03E29" w:rsidRPr="00B10723" w:rsidRDefault="00BC0D5B">
            <w:pPr>
              <w:pStyle w:val="TableParagraph"/>
              <w:spacing w:line="267" w:lineRule="exact"/>
              <w:ind w:left="105"/>
              <w:rPr>
                <w:b/>
                <w:color w:val="002060"/>
              </w:rPr>
            </w:pPr>
            <w:r w:rsidRPr="00B10723">
              <w:rPr>
                <w:b/>
                <w:color w:val="002060"/>
                <w:spacing w:val="-2"/>
              </w:rPr>
              <w:t>Timeframe</w:t>
            </w:r>
          </w:p>
        </w:tc>
        <w:tc>
          <w:tcPr>
            <w:tcW w:w="2267" w:type="dxa"/>
          </w:tcPr>
          <w:p w14:paraId="4CFE5AAC" w14:textId="77777777" w:rsidR="00D03E29" w:rsidRPr="00B10723" w:rsidRDefault="00BC0D5B">
            <w:pPr>
              <w:pStyle w:val="TableParagraph"/>
              <w:spacing w:line="267" w:lineRule="exact"/>
              <w:rPr>
                <w:b/>
                <w:color w:val="002060"/>
              </w:rPr>
            </w:pPr>
            <w:r w:rsidRPr="00B10723">
              <w:rPr>
                <w:b/>
                <w:color w:val="002060"/>
                <w:spacing w:val="-2"/>
              </w:rPr>
              <w:t>Responsibility</w:t>
            </w:r>
          </w:p>
        </w:tc>
      </w:tr>
      <w:tr w:rsidR="00B10723" w:rsidRPr="00B10723" w14:paraId="3BEEFF80" w14:textId="77777777">
        <w:trPr>
          <w:trHeight w:val="803"/>
        </w:trPr>
        <w:tc>
          <w:tcPr>
            <w:tcW w:w="9494" w:type="dxa"/>
          </w:tcPr>
          <w:p w14:paraId="182193A5" w14:textId="77777777" w:rsidR="00D03E29" w:rsidRPr="00B10723" w:rsidRDefault="00BC0D5B">
            <w:pPr>
              <w:pStyle w:val="TableParagraph"/>
              <w:spacing w:line="267" w:lineRule="exact"/>
              <w:ind w:left="107"/>
              <w:rPr>
                <w:color w:val="002060"/>
              </w:rPr>
            </w:pPr>
            <w:r w:rsidRPr="00B10723">
              <w:rPr>
                <w:color w:val="002060"/>
              </w:rPr>
              <w:t>Provide</w:t>
            </w:r>
            <w:r w:rsidRPr="00B10723">
              <w:rPr>
                <w:color w:val="002060"/>
                <w:spacing w:val="-8"/>
              </w:rPr>
              <w:t xml:space="preserve"> </w:t>
            </w:r>
            <w:r w:rsidRPr="00B10723">
              <w:rPr>
                <w:color w:val="002060"/>
              </w:rPr>
              <w:t>appropriate</w:t>
            </w:r>
            <w:r w:rsidRPr="00B10723">
              <w:rPr>
                <w:color w:val="002060"/>
                <w:spacing w:val="-5"/>
              </w:rPr>
              <w:t xml:space="preserve"> </w:t>
            </w:r>
            <w:r w:rsidRPr="00B10723">
              <w:rPr>
                <w:color w:val="002060"/>
              </w:rPr>
              <w:t>prayer</w:t>
            </w:r>
            <w:r w:rsidRPr="00B10723">
              <w:rPr>
                <w:color w:val="002060"/>
                <w:spacing w:val="-6"/>
              </w:rPr>
              <w:t xml:space="preserve"> </w:t>
            </w:r>
            <w:r w:rsidRPr="00B10723">
              <w:rPr>
                <w:color w:val="002060"/>
              </w:rPr>
              <w:t>room</w:t>
            </w:r>
            <w:r w:rsidRPr="00B10723">
              <w:rPr>
                <w:color w:val="002060"/>
                <w:spacing w:val="-7"/>
              </w:rPr>
              <w:t xml:space="preserve"> </w:t>
            </w:r>
            <w:r w:rsidRPr="00B10723">
              <w:rPr>
                <w:color w:val="002060"/>
              </w:rPr>
              <w:t>provision</w:t>
            </w:r>
            <w:r w:rsidRPr="00B10723">
              <w:rPr>
                <w:color w:val="002060"/>
                <w:spacing w:val="-3"/>
              </w:rPr>
              <w:t xml:space="preserve"> </w:t>
            </w:r>
            <w:r w:rsidRPr="00B10723">
              <w:rPr>
                <w:color w:val="002060"/>
              </w:rPr>
              <w:t>across</w:t>
            </w:r>
            <w:r w:rsidRPr="00B10723">
              <w:rPr>
                <w:color w:val="002060"/>
                <w:spacing w:val="-6"/>
              </w:rPr>
              <w:t xml:space="preserve"> </w:t>
            </w:r>
            <w:r w:rsidRPr="00B10723">
              <w:rPr>
                <w:color w:val="002060"/>
              </w:rPr>
              <w:t>all</w:t>
            </w:r>
            <w:r w:rsidRPr="00B10723">
              <w:rPr>
                <w:color w:val="002060"/>
                <w:spacing w:val="-8"/>
              </w:rPr>
              <w:t xml:space="preserve"> </w:t>
            </w:r>
            <w:r w:rsidRPr="00B10723">
              <w:rPr>
                <w:color w:val="002060"/>
                <w:spacing w:val="-2"/>
              </w:rPr>
              <w:t>campuses</w:t>
            </w:r>
          </w:p>
        </w:tc>
        <w:tc>
          <w:tcPr>
            <w:tcW w:w="2548" w:type="dxa"/>
          </w:tcPr>
          <w:p w14:paraId="5B29D098" w14:textId="77777777" w:rsidR="00D03E29" w:rsidRPr="00C22C3F" w:rsidRDefault="00C22C3F">
            <w:pPr>
              <w:pStyle w:val="TableParagraph"/>
              <w:ind w:left="0"/>
              <w:rPr>
                <w:color w:val="002060"/>
              </w:rPr>
            </w:pPr>
            <w:r w:rsidRPr="00C22C3F">
              <w:rPr>
                <w:color w:val="002060"/>
              </w:rPr>
              <w:t xml:space="preserve"> September 2024</w:t>
            </w:r>
          </w:p>
        </w:tc>
        <w:tc>
          <w:tcPr>
            <w:tcW w:w="2267" w:type="dxa"/>
          </w:tcPr>
          <w:p w14:paraId="6E344523" w14:textId="77777777" w:rsidR="00D03E29" w:rsidRPr="00B10723" w:rsidRDefault="00BC0D5B">
            <w:pPr>
              <w:pStyle w:val="TableParagraph"/>
              <w:spacing w:line="267" w:lineRule="exact"/>
              <w:rPr>
                <w:color w:val="002060"/>
              </w:rPr>
            </w:pPr>
            <w:r w:rsidRPr="00B10723">
              <w:rPr>
                <w:color w:val="002060"/>
                <w:spacing w:val="-2"/>
              </w:rPr>
              <w:t>Executive</w:t>
            </w:r>
          </w:p>
          <w:p w14:paraId="664D3B76" w14:textId="77777777" w:rsidR="00D03E29" w:rsidRPr="00B10723" w:rsidRDefault="00BC0D5B">
            <w:pPr>
              <w:pStyle w:val="TableParagraph"/>
              <w:spacing w:line="266" w:lineRule="exact"/>
              <w:ind w:right="226"/>
              <w:rPr>
                <w:color w:val="002060"/>
              </w:rPr>
            </w:pPr>
            <w:r w:rsidRPr="00B10723">
              <w:rPr>
                <w:color w:val="002060"/>
                <w:spacing w:val="-2"/>
              </w:rPr>
              <w:t xml:space="preserve">Management </w:t>
            </w:r>
            <w:r w:rsidRPr="00B10723">
              <w:rPr>
                <w:color w:val="002060"/>
                <w:spacing w:val="-4"/>
              </w:rPr>
              <w:t>Team</w:t>
            </w:r>
          </w:p>
        </w:tc>
      </w:tr>
      <w:tr w:rsidR="00B10723" w:rsidRPr="00B10723" w14:paraId="131161D8" w14:textId="77777777">
        <w:trPr>
          <w:trHeight w:val="801"/>
        </w:trPr>
        <w:tc>
          <w:tcPr>
            <w:tcW w:w="9494" w:type="dxa"/>
          </w:tcPr>
          <w:p w14:paraId="5ACC9EF9" w14:textId="77777777" w:rsidR="00D03E29" w:rsidRPr="00B10723" w:rsidRDefault="00BC0D5B">
            <w:pPr>
              <w:pStyle w:val="TableParagraph"/>
              <w:spacing w:line="267" w:lineRule="exact"/>
              <w:ind w:left="107"/>
              <w:rPr>
                <w:color w:val="002060"/>
              </w:rPr>
            </w:pPr>
            <w:r w:rsidRPr="00B10723">
              <w:rPr>
                <w:color w:val="002060"/>
              </w:rPr>
              <w:t>Provide</w:t>
            </w:r>
            <w:r w:rsidRPr="00B10723">
              <w:rPr>
                <w:color w:val="002060"/>
                <w:spacing w:val="-5"/>
              </w:rPr>
              <w:t xml:space="preserve"> </w:t>
            </w:r>
            <w:r w:rsidRPr="00B10723">
              <w:rPr>
                <w:color w:val="002060"/>
              </w:rPr>
              <w:t>inclusive</w:t>
            </w:r>
            <w:r w:rsidRPr="00B10723">
              <w:rPr>
                <w:color w:val="002060"/>
                <w:spacing w:val="-6"/>
              </w:rPr>
              <w:t xml:space="preserve"> </w:t>
            </w:r>
            <w:r w:rsidRPr="00B10723">
              <w:rPr>
                <w:color w:val="002060"/>
              </w:rPr>
              <w:t>sports</w:t>
            </w:r>
            <w:r w:rsidRPr="00B10723">
              <w:rPr>
                <w:color w:val="002060"/>
                <w:spacing w:val="-5"/>
              </w:rPr>
              <w:t xml:space="preserve"> </w:t>
            </w:r>
            <w:r w:rsidRPr="00B10723">
              <w:rPr>
                <w:color w:val="002060"/>
              </w:rPr>
              <w:t>kits</w:t>
            </w:r>
            <w:r w:rsidRPr="00B10723">
              <w:rPr>
                <w:color w:val="002060"/>
                <w:spacing w:val="-6"/>
              </w:rPr>
              <w:t xml:space="preserve"> </w:t>
            </w:r>
            <w:r w:rsidRPr="00B10723">
              <w:rPr>
                <w:color w:val="002060"/>
              </w:rPr>
              <w:t>to</w:t>
            </w:r>
            <w:r w:rsidRPr="00B10723">
              <w:rPr>
                <w:color w:val="002060"/>
                <w:spacing w:val="-2"/>
              </w:rPr>
              <w:t xml:space="preserve"> learners</w:t>
            </w:r>
          </w:p>
        </w:tc>
        <w:tc>
          <w:tcPr>
            <w:tcW w:w="2548" w:type="dxa"/>
          </w:tcPr>
          <w:p w14:paraId="76FBAF9D" w14:textId="214920F6" w:rsidR="00D03E29" w:rsidRPr="00C22C3F" w:rsidRDefault="00C22C3F">
            <w:pPr>
              <w:pStyle w:val="TableParagraph"/>
              <w:ind w:left="0"/>
              <w:rPr>
                <w:color w:val="002060"/>
              </w:rPr>
            </w:pPr>
            <w:r w:rsidRPr="00C22C3F">
              <w:rPr>
                <w:color w:val="002060"/>
              </w:rPr>
              <w:t xml:space="preserve"> </w:t>
            </w:r>
            <w:r w:rsidR="00DD5945">
              <w:rPr>
                <w:color w:val="002060"/>
              </w:rPr>
              <w:t>July 2026</w:t>
            </w:r>
          </w:p>
        </w:tc>
        <w:tc>
          <w:tcPr>
            <w:tcW w:w="2267" w:type="dxa"/>
          </w:tcPr>
          <w:p w14:paraId="308D0F39" w14:textId="77777777" w:rsidR="00D03E29" w:rsidRPr="00B10723" w:rsidRDefault="00BC0D5B">
            <w:pPr>
              <w:pStyle w:val="TableParagraph"/>
              <w:rPr>
                <w:color w:val="002060"/>
              </w:rPr>
            </w:pPr>
            <w:r w:rsidRPr="00B10723">
              <w:rPr>
                <w:color w:val="002060"/>
              </w:rPr>
              <w:t>Director of Curriculum</w:t>
            </w:r>
            <w:r w:rsidRPr="00B10723">
              <w:rPr>
                <w:color w:val="002060"/>
                <w:spacing w:val="-20"/>
              </w:rPr>
              <w:t xml:space="preserve"> </w:t>
            </w:r>
            <w:r w:rsidRPr="00B10723">
              <w:rPr>
                <w:color w:val="002060"/>
              </w:rPr>
              <w:t>&amp;</w:t>
            </w:r>
          </w:p>
          <w:p w14:paraId="2E8DDAD8" w14:textId="77777777" w:rsidR="00D03E29" w:rsidRPr="00B10723" w:rsidRDefault="00BC0D5B">
            <w:pPr>
              <w:pStyle w:val="TableParagraph"/>
              <w:spacing w:line="247" w:lineRule="exact"/>
              <w:rPr>
                <w:color w:val="002060"/>
              </w:rPr>
            </w:pPr>
            <w:r w:rsidRPr="00B10723">
              <w:rPr>
                <w:color w:val="002060"/>
                <w:spacing w:val="-2"/>
              </w:rPr>
              <w:t>Quality</w:t>
            </w:r>
          </w:p>
        </w:tc>
      </w:tr>
      <w:tr w:rsidR="00B10723" w:rsidRPr="00B10723" w14:paraId="1FB2D180" w14:textId="77777777">
        <w:trPr>
          <w:trHeight w:val="801"/>
        </w:trPr>
        <w:tc>
          <w:tcPr>
            <w:tcW w:w="9494" w:type="dxa"/>
          </w:tcPr>
          <w:p w14:paraId="1CE358FD" w14:textId="77777777" w:rsidR="00D03E29" w:rsidRPr="00B10723" w:rsidRDefault="00BC0D5B">
            <w:pPr>
              <w:pStyle w:val="TableParagraph"/>
              <w:ind w:left="107"/>
              <w:rPr>
                <w:color w:val="002060"/>
              </w:rPr>
            </w:pPr>
            <w:r w:rsidRPr="00B10723">
              <w:rPr>
                <w:color w:val="002060"/>
              </w:rPr>
              <w:t>Celebrate</w:t>
            </w:r>
            <w:r w:rsidRPr="00B10723">
              <w:rPr>
                <w:color w:val="002060"/>
                <w:spacing w:val="-3"/>
              </w:rPr>
              <w:t xml:space="preserve"> </w:t>
            </w:r>
            <w:r w:rsidRPr="00B10723">
              <w:rPr>
                <w:color w:val="002060"/>
              </w:rPr>
              <w:t>and</w:t>
            </w:r>
            <w:r w:rsidRPr="00B10723">
              <w:rPr>
                <w:color w:val="002060"/>
                <w:spacing w:val="-3"/>
              </w:rPr>
              <w:t xml:space="preserve"> </w:t>
            </w:r>
            <w:r w:rsidRPr="00B10723">
              <w:rPr>
                <w:color w:val="002060"/>
              </w:rPr>
              <w:t>promote</w:t>
            </w:r>
            <w:r w:rsidRPr="00B10723">
              <w:rPr>
                <w:color w:val="002060"/>
                <w:spacing w:val="-3"/>
              </w:rPr>
              <w:t xml:space="preserve"> </w:t>
            </w:r>
            <w:r w:rsidRPr="00B10723">
              <w:rPr>
                <w:color w:val="002060"/>
              </w:rPr>
              <w:t>a</w:t>
            </w:r>
            <w:r w:rsidRPr="00B10723">
              <w:rPr>
                <w:color w:val="002060"/>
                <w:spacing w:val="-3"/>
              </w:rPr>
              <w:t xml:space="preserve"> </w:t>
            </w:r>
            <w:r w:rsidRPr="00B10723">
              <w:rPr>
                <w:color w:val="002060"/>
              </w:rPr>
              <w:t>diverse</w:t>
            </w:r>
            <w:r w:rsidRPr="00B10723">
              <w:rPr>
                <w:color w:val="002060"/>
                <w:spacing w:val="-3"/>
              </w:rPr>
              <w:t xml:space="preserve"> </w:t>
            </w:r>
            <w:r w:rsidRPr="00B10723">
              <w:rPr>
                <w:color w:val="002060"/>
              </w:rPr>
              <w:t>range</w:t>
            </w:r>
            <w:r w:rsidRPr="00B10723">
              <w:rPr>
                <w:color w:val="002060"/>
                <w:spacing w:val="-3"/>
              </w:rPr>
              <w:t xml:space="preserve"> </w:t>
            </w:r>
            <w:r w:rsidRPr="00B10723">
              <w:rPr>
                <w:color w:val="002060"/>
              </w:rPr>
              <w:t>of</w:t>
            </w:r>
            <w:r w:rsidRPr="00B10723">
              <w:rPr>
                <w:color w:val="002060"/>
                <w:spacing w:val="-4"/>
              </w:rPr>
              <w:t xml:space="preserve"> </w:t>
            </w:r>
            <w:r w:rsidRPr="00B10723">
              <w:rPr>
                <w:color w:val="002060"/>
              </w:rPr>
              <w:t>religious</w:t>
            </w:r>
            <w:r w:rsidRPr="00B10723">
              <w:rPr>
                <w:color w:val="002060"/>
                <w:spacing w:val="-3"/>
              </w:rPr>
              <w:t xml:space="preserve"> </w:t>
            </w:r>
            <w:r w:rsidRPr="00B10723">
              <w:rPr>
                <w:color w:val="002060"/>
              </w:rPr>
              <w:t>faiths</w:t>
            </w:r>
            <w:r w:rsidRPr="00B10723">
              <w:rPr>
                <w:color w:val="002060"/>
                <w:spacing w:val="-3"/>
              </w:rPr>
              <w:t xml:space="preserve"> </w:t>
            </w:r>
            <w:r w:rsidRPr="00B10723">
              <w:rPr>
                <w:color w:val="002060"/>
              </w:rPr>
              <w:t>and</w:t>
            </w:r>
            <w:r w:rsidRPr="00B10723">
              <w:rPr>
                <w:color w:val="002060"/>
                <w:spacing w:val="-4"/>
              </w:rPr>
              <w:t xml:space="preserve"> </w:t>
            </w:r>
            <w:r w:rsidRPr="00B10723">
              <w:rPr>
                <w:color w:val="002060"/>
              </w:rPr>
              <w:t>festivals</w:t>
            </w:r>
            <w:r w:rsidRPr="00B10723">
              <w:rPr>
                <w:color w:val="002060"/>
                <w:spacing w:val="-4"/>
              </w:rPr>
              <w:t xml:space="preserve"> </w:t>
            </w:r>
            <w:r w:rsidRPr="00B10723">
              <w:rPr>
                <w:color w:val="002060"/>
              </w:rPr>
              <w:t>across</w:t>
            </w:r>
            <w:r w:rsidRPr="00B10723">
              <w:rPr>
                <w:color w:val="002060"/>
                <w:spacing w:val="-3"/>
              </w:rPr>
              <w:t xml:space="preserve"> </w:t>
            </w:r>
            <w:r w:rsidRPr="00B10723">
              <w:rPr>
                <w:color w:val="002060"/>
              </w:rPr>
              <w:t xml:space="preserve">the </w:t>
            </w:r>
            <w:r w:rsidRPr="00B10723">
              <w:rPr>
                <w:color w:val="002060"/>
                <w:spacing w:val="-2"/>
              </w:rPr>
              <w:t>college.</w:t>
            </w:r>
          </w:p>
        </w:tc>
        <w:tc>
          <w:tcPr>
            <w:tcW w:w="2548" w:type="dxa"/>
          </w:tcPr>
          <w:p w14:paraId="58D99A41" w14:textId="77777777" w:rsidR="00D03E29" w:rsidRPr="00C22C3F" w:rsidRDefault="00C22C3F">
            <w:pPr>
              <w:pStyle w:val="TableParagraph"/>
              <w:ind w:left="0"/>
              <w:rPr>
                <w:color w:val="002060"/>
              </w:rPr>
            </w:pPr>
            <w:r w:rsidRPr="00C22C3F">
              <w:rPr>
                <w:color w:val="002060"/>
              </w:rPr>
              <w:t xml:space="preserve"> May 2024</w:t>
            </w:r>
          </w:p>
        </w:tc>
        <w:tc>
          <w:tcPr>
            <w:tcW w:w="2267" w:type="dxa"/>
          </w:tcPr>
          <w:p w14:paraId="2EFFA03B" w14:textId="77777777" w:rsidR="00D03E29" w:rsidRPr="00B10723" w:rsidRDefault="00BC0D5B">
            <w:pPr>
              <w:pStyle w:val="TableParagraph"/>
              <w:ind w:right="226"/>
              <w:rPr>
                <w:color w:val="002060"/>
              </w:rPr>
            </w:pPr>
            <w:r w:rsidRPr="00B10723">
              <w:rPr>
                <w:color w:val="002060"/>
              </w:rPr>
              <w:t>Equality &amp; Diversity</w:t>
            </w:r>
            <w:r w:rsidRPr="00B10723">
              <w:rPr>
                <w:color w:val="002060"/>
                <w:spacing w:val="-20"/>
              </w:rPr>
              <w:t xml:space="preserve"> </w:t>
            </w:r>
            <w:r w:rsidRPr="00B10723">
              <w:rPr>
                <w:color w:val="002060"/>
              </w:rPr>
              <w:t>Officer</w:t>
            </w:r>
          </w:p>
        </w:tc>
      </w:tr>
      <w:tr w:rsidR="00B10723" w:rsidRPr="00B10723" w14:paraId="6326D8F4" w14:textId="77777777">
        <w:trPr>
          <w:trHeight w:val="803"/>
        </w:trPr>
        <w:tc>
          <w:tcPr>
            <w:tcW w:w="9494" w:type="dxa"/>
          </w:tcPr>
          <w:p w14:paraId="2A1BDBB7" w14:textId="77777777" w:rsidR="00D03E29" w:rsidRPr="00B10723" w:rsidRDefault="00BC0D5B">
            <w:pPr>
              <w:pStyle w:val="TableParagraph"/>
              <w:spacing w:before="2"/>
              <w:ind w:left="107"/>
              <w:rPr>
                <w:color w:val="002060"/>
              </w:rPr>
            </w:pPr>
            <w:r w:rsidRPr="00B10723">
              <w:rPr>
                <w:color w:val="002060"/>
              </w:rPr>
              <w:t>Improve</w:t>
            </w:r>
            <w:r w:rsidRPr="00B10723">
              <w:rPr>
                <w:color w:val="002060"/>
                <w:spacing w:val="-4"/>
              </w:rPr>
              <w:t xml:space="preserve"> </w:t>
            </w:r>
            <w:r w:rsidRPr="00B10723">
              <w:rPr>
                <w:color w:val="002060"/>
              </w:rPr>
              <w:t>our</w:t>
            </w:r>
            <w:r w:rsidRPr="00B10723">
              <w:rPr>
                <w:color w:val="002060"/>
                <w:spacing w:val="-5"/>
              </w:rPr>
              <w:t xml:space="preserve"> </w:t>
            </w:r>
            <w:r w:rsidRPr="00B10723">
              <w:rPr>
                <w:color w:val="002060"/>
              </w:rPr>
              <w:t>catering</w:t>
            </w:r>
            <w:r w:rsidRPr="00B10723">
              <w:rPr>
                <w:color w:val="002060"/>
                <w:spacing w:val="-2"/>
              </w:rPr>
              <w:t xml:space="preserve"> </w:t>
            </w:r>
            <w:r w:rsidRPr="00B10723">
              <w:rPr>
                <w:color w:val="002060"/>
              </w:rPr>
              <w:t>provision</w:t>
            </w:r>
            <w:r w:rsidRPr="00B10723">
              <w:rPr>
                <w:color w:val="002060"/>
                <w:spacing w:val="-5"/>
              </w:rPr>
              <w:t xml:space="preserve"> </w:t>
            </w:r>
            <w:r w:rsidRPr="00B10723">
              <w:rPr>
                <w:color w:val="002060"/>
              </w:rPr>
              <w:t>for</w:t>
            </w:r>
            <w:r w:rsidRPr="00B10723">
              <w:rPr>
                <w:color w:val="002060"/>
                <w:spacing w:val="-5"/>
              </w:rPr>
              <w:t xml:space="preserve"> </w:t>
            </w:r>
            <w:r w:rsidRPr="00B10723">
              <w:rPr>
                <w:color w:val="002060"/>
              </w:rPr>
              <w:t>those</w:t>
            </w:r>
            <w:r w:rsidRPr="00B10723">
              <w:rPr>
                <w:color w:val="002060"/>
                <w:spacing w:val="-4"/>
              </w:rPr>
              <w:t xml:space="preserve"> </w:t>
            </w:r>
            <w:r w:rsidRPr="00B10723">
              <w:rPr>
                <w:color w:val="002060"/>
              </w:rPr>
              <w:t>with</w:t>
            </w:r>
            <w:r w:rsidRPr="00B10723">
              <w:rPr>
                <w:color w:val="002060"/>
                <w:spacing w:val="-5"/>
              </w:rPr>
              <w:t xml:space="preserve"> </w:t>
            </w:r>
            <w:r w:rsidRPr="00B10723">
              <w:rPr>
                <w:color w:val="002060"/>
              </w:rPr>
              <w:t>dietary</w:t>
            </w:r>
            <w:r w:rsidRPr="00B10723">
              <w:rPr>
                <w:color w:val="002060"/>
                <w:spacing w:val="-5"/>
              </w:rPr>
              <w:t xml:space="preserve"> </w:t>
            </w:r>
            <w:r w:rsidRPr="00B10723">
              <w:rPr>
                <w:color w:val="002060"/>
              </w:rPr>
              <w:t>requirements</w:t>
            </w:r>
            <w:r w:rsidRPr="00B10723">
              <w:rPr>
                <w:color w:val="002060"/>
                <w:spacing w:val="-4"/>
              </w:rPr>
              <w:t xml:space="preserve"> </w:t>
            </w:r>
            <w:r w:rsidRPr="00B10723">
              <w:rPr>
                <w:color w:val="002060"/>
              </w:rPr>
              <w:t>and</w:t>
            </w:r>
            <w:r w:rsidRPr="00B10723">
              <w:rPr>
                <w:color w:val="002060"/>
                <w:spacing w:val="-2"/>
              </w:rPr>
              <w:t xml:space="preserve"> </w:t>
            </w:r>
            <w:r w:rsidRPr="00B10723">
              <w:rPr>
                <w:color w:val="002060"/>
              </w:rPr>
              <w:t>improved descriptions and signage.</w:t>
            </w:r>
          </w:p>
        </w:tc>
        <w:tc>
          <w:tcPr>
            <w:tcW w:w="2548" w:type="dxa"/>
          </w:tcPr>
          <w:p w14:paraId="09C8C883" w14:textId="4E422696" w:rsidR="00D03E29" w:rsidRPr="00C22C3F" w:rsidRDefault="00DD5945">
            <w:pPr>
              <w:pStyle w:val="TableParagraph"/>
              <w:ind w:left="0"/>
              <w:rPr>
                <w:color w:val="002060"/>
              </w:rPr>
            </w:pPr>
            <w:r>
              <w:rPr>
                <w:color w:val="002060"/>
              </w:rPr>
              <w:t>July 2026</w:t>
            </w:r>
          </w:p>
        </w:tc>
        <w:tc>
          <w:tcPr>
            <w:tcW w:w="2267" w:type="dxa"/>
          </w:tcPr>
          <w:p w14:paraId="76C0F293" w14:textId="77777777" w:rsidR="00D03E29" w:rsidRPr="00B10723" w:rsidRDefault="00BC0D5B">
            <w:pPr>
              <w:pStyle w:val="TableParagraph"/>
              <w:spacing w:line="266" w:lineRule="exact"/>
              <w:rPr>
                <w:color w:val="002060"/>
              </w:rPr>
            </w:pPr>
            <w:r w:rsidRPr="00B10723">
              <w:rPr>
                <w:color w:val="002060"/>
              </w:rPr>
              <w:t>Director of Curriculum</w:t>
            </w:r>
            <w:r w:rsidRPr="00B10723">
              <w:rPr>
                <w:color w:val="002060"/>
                <w:spacing w:val="-20"/>
              </w:rPr>
              <w:t xml:space="preserve"> </w:t>
            </w:r>
            <w:r w:rsidRPr="00B10723">
              <w:rPr>
                <w:color w:val="002060"/>
              </w:rPr>
              <w:t xml:space="preserve">&amp; </w:t>
            </w:r>
            <w:r w:rsidRPr="00B10723">
              <w:rPr>
                <w:color w:val="002060"/>
                <w:spacing w:val="-2"/>
              </w:rPr>
              <w:t>Quality</w:t>
            </w:r>
          </w:p>
        </w:tc>
      </w:tr>
      <w:tr w:rsidR="00B10723" w:rsidRPr="00B10723" w14:paraId="4918C33F" w14:textId="77777777">
        <w:trPr>
          <w:trHeight w:val="801"/>
        </w:trPr>
        <w:tc>
          <w:tcPr>
            <w:tcW w:w="9494" w:type="dxa"/>
          </w:tcPr>
          <w:p w14:paraId="645DE3AD" w14:textId="77777777" w:rsidR="00D03E29" w:rsidRPr="00B10723" w:rsidRDefault="00BC0D5B">
            <w:pPr>
              <w:pStyle w:val="TableParagraph"/>
              <w:ind w:left="107"/>
              <w:rPr>
                <w:color w:val="002060"/>
              </w:rPr>
            </w:pPr>
            <w:r w:rsidRPr="00B10723">
              <w:rPr>
                <w:color w:val="002060"/>
              </w:rPr>
              <w:t>Link</w:t>
            </w:r>
            <w:r w:rsidRPr="00B10723">
              <w:rPr>
                <w:color w:val="002060"/>
                <w:spacing w:val="-1"/>
              </w:rPr>
              <w:t xml:space="preserve"> </w:t>
            </w:r>
            <w:r w:rsidRPr="00B10723">
              <w:rPr>
                <w:color w:val="002060"/>
              </w:rPr>
              <w:t>in</w:t>
            </w:r>
            <w:r w:rsidRPr="00B10723">
              <w:rPr>
                <w:color w:val="002060"/>
                <w:spacing w:val="-5"/>
              </w:rPr>
              <w:t xml:space="preserve"> </w:t>
            </w:r>
            <w:r w:rsidRPr="00B10723">
              <w:rPr>
                <w:color w:val="002060"/>
              </w:rPr>
              <w:t>with</w:t>
            </w:r>
            <w:r w:rsidRPr="00B10723">
              <w:rPr>
                <w:color w:val="002060"/>
                <w:spacing w:val="-3"/>
              </w:rPr>
              <w:t xml:space="preserve"> </w:t>
            </w:r>
            <w:r w:rsidRPr="00B10723">
              <w:rPr>
                <w:color w:val="002060"/>
              </w:rPr>
              <w:t>community</w:t>
            </w:r>
            <w:r w:rsidRPr="00B10723">
              <w:rPr>
                <w:color w:val="002060"/>
                <w:spacing w:val="-5"/>
              </w:rPr>
              <w:t xml:space="preserve"> </w:t>
            </w:r>
            <w:r w:rsidRPr="00B10723">
              <w:rPr>
                <w:color w:val="002060"/>
              </w:rPr>
              <w:t>faith</w:t>
            </w:r>
            <w:r w:rsidRPr="00B10723">
              <w:rPr>
                <w:color w:val="002060"/>
                <w:spacing w:val="-3"/>
              </w:rPr>
              <w:t xml:space="preserve"> </w:t>
            </w:r>
            <w:r w:rsidRPr="00B10723">
              <w:rPr>
                <w:color w:val="002060"/>
              </w:rPr>
              <w:t>leaders</w:t>
            </w:r>
            <w:r w:rsidRPr="00B10723">
              <w:rPr>
                <w:color w:val="002060"/>
                <w:spacing w:val="-4"/>
              </w:rPr>
              <w:t xml:space="preserve"> </w:t>
            </w:r>
            <w:r w:rsidRPr="00B10723">
              <w:rPr>
                <w:color w:val="002060"/>
              </w:rPr>
              <w:t>to</w:t>
            </w:r>
            <w:r w:rsidRPr="00B10723">
              <w:rPr>
                <w:color w:val="002060"/>
                <w:spacing w:val="-4"/>
              </w:rPr>
              <w:t xml:space="preserve"> </w:t>
            </w:r>
            <w:r w:rsidRPr="00B10723">
              <w:rPr>
                <w:color w:val="002060"/>
              </w:rPr>
              <w:t>provide</w:t>
            </w:r>
            <w:r w:rsidRPr="00B10723">
              <w:rPr>
                <w:color w:val="002060"/>
                <w:spacing w:val="-4"/>
              </w:rPr>
              <w:t xml:space="preserve"> </w:t>
            </w:r>
            <w:r w:rsidRPr="00B10723">
              <w:rPr>
                <w:color w:val="002060"/>
              </w:rPr>
              <w:t>staff</w:t>
            </w:r>
            <w:r w:rsidRPr="00B10723">
              <w:rPr>
                <w:color w:val="002060"/>
                <w:spacing w:val="-5"/>
              </w:rPr>
              <w:t xml:space="preserve"> </w:t>
            </w:r>
            <w:r w:rsidRPr="00B10723">
              <w:rPr>
                <w:color w:val="002060"/>
              </w:rPr>
              <w:t>and</w:t>
            </w:r>
            <w:r w:rsidRPr="00B10723">
              <w:rPr>
                <w:color w:val="002060"/>
                <w:spacing w:val="-3"/>
              </w:rPr>
              <w:t xml:space="preserve"> </w:t>
            </w:r>
            <w:r w:rsidRPr="00B10723">
              <w:rPr>
                <w:color w:val="002060"/>
              </w:rPr>
              <w:t>learners</w:t>
            </w:r>
            <w:r w:rsidRPr="00B10723">
              <w:rPr>
                <w:color w:val="002060"/>
                <w:spacing w:val="-2"/>
              </w:rPr>
              <w:t xml:space="preserve"> </w:t>
            </w:r>
            <w:r w:rsidRPr="00B10723">
              <w:rPr>
                <w:color w:val="002060"/>
              </w:rPr>
              <w:t>with</w:t>
            </w:r>
            <w:r w:rsidRPr="00B10723">
              <w:rPr>
                <w:color w:val="002060"/>
                <w:spacing w:val="-3"/>
              </w:rPr>
              <w:t xml:space="preserve"> </w:t>
            </w:r>
            <w:r w:rsidRPr="00B10723">
              <w:rPr>
                <w:color w:val="002060"/>
              </w:rPr>
              <w:t>support around faith.</w:t>
            </w:r>
          </w:p>
        </w:tc>
        <w:tc>
          <w:tcPr>
            <w:tcW w:w="2548" w:type="dxa"/>
          </w:tcPr>
          <w:p w14:paraId="00F4584A" w14:textId="77777777" w:rsidR="00D03E29" w:rsidRPr="00C22C3F" w:rsidRDefault="00C22C3F">
            <w:pPr>
              <w:pStyle w:val="TableParagraph"/>
              <w:ind w:left="0"/>
              <w:rPr>
                <w:color w:val="002060"/>
              </w:rPr>
            </w:pPr>
            <w:r w:rsidRPr="00C22C3F">
              <w:rPr>
                <w:color w:val="002060"/>
              </w:rPr>
              <w:t xml:space="preserve"> September 2025</w:t>
            </w:r>
          </w:p>
        </w:tc>
        <w:tc>
          <w:tcPr>
            <w:tcW w:w="2267" w:type="dxa"/>
          </w:tcPr>
          <w:p w14:paraId="38EBCCB3" w14:textId="77777777" w:rsidR="00D03E29" w:rsidRPr="00B10723" w:rsidRDefault="00BC0D5B">
            <w:pPr>
              <w:pStyle w:val="TableParagraph"/>
              <w:ind w:right="226"/>
              <w:rPr>
                <w:color w:val="002060"/>
              </w:rPr>
            </w:pPr>
            <w:r w:rsidRPr="00B10723">
              <w:rPr>
                <w:color w:val="002060"/>
              </w:rPr>
              <w:t>Equality &amp; Diversity</w:t>
            </w:r>
            <w:r w:rsidRPr="00B10723">
              <w:rPr>
                <w:color w:val="002060"/>
                <w:spacing w:val="-20"/>
              </w:rPr>
              <w:t xml:space="preserve"> </w:t>
            </w:r>
            <w:r w:rsidRPr="00B10723">
              <w:rPr>
                <w:color w:val="002060"/>
              </w:rPr>
              <w:t>Officer</w:t>
            </w:r>
          </w:p>
        </w:tc>
      </w:tr>
    </w:tbl>
    <w:p w14:paraId="5607337C" w14:textId="77777777" w:rsidR="00D03E29" w:rsidRDefault="00D03E29">
      <w:pPr>
        <w:sectPr w:rsidR="00D03E29">
          <w:headerReference w:type="default" r:id="rId21"/>
          <w:footerReference w:type="default" r:id="rId22"/>
          <w:pgSz w:w="16840" w:h="11910" w:orient="landscape"/>
          <w:pgMar w:top="1920" w:right="820" w:bottom="1260" w:left="1220" w:header="115" w:footer="1074" w:gutter="0"/>
          <w:cols w:space="720"/>
        </w:sectPr>
      </w:pPr>
    </w:p>
    <w:p w14:paraId="6D4EEF97" w14:textId="77777777" w:rsidR="00D03E29" w:rsidRDefault="00D03E29">
      <w:pPr>
        <w:rPr>
          <w:sz w:val="20"/>
        </w:rPr>
      </w:pPr>
    </w:p>
    <w:p w14:paraId="084A6201" w14:textId="77777777" w:rsidR="00D03E29" w:rsidRDefault="00D03E29">
      <w:pPr>
        <w:rPr>
          <w:sz w:val="20"/>
        </w:rPr>
      </w:pPr>
    </w:p>
    <w:p w14:paraId="289E7471" w14:textId="77777777" w:rsidR="00D03E29" w:rsidRDefault="00D03E29">
      <w:pPr>
        <w:rPr>
          <w:sz w:val="20"/>
        </w:rPr>
      </w:pPr>
    </w:p>
    <w:p w14:paraId="61E5CFBE" w14:textId="77777777" w:rsidR="00D03E29" w:rsidRDefault="00D03E29">
      <w:pPr>
        <w:spacing w:before="1" w:after="1"/>
        <w:rPr>
          <w:sz w:val="11"/>
        </w:rPr>
      </w:pPr>
    </w:p>
    <w:p w14:paraId="485F8ACF" w14:textId="77777777" w:rsidR="00D03E29" w:rsidRDefault="00211B06">
      <w:pPr>
        <w:ind w:left="220"/>
        <w:rPr>
          <w:sz w:val="20"/>
        </w:rPr>
      </w:pPr>
      <w:r>
        <w:rPr>
          <w:noProof/>
          <w:sz w:val="20"/>
          <w:lang w:val="en-GB" w:eastAsia="en-GB"/>
        </w:rPr>
        <mc:AlternateContent>
          <mc:Choice Requires="wpg">
            <w:drawing>
              <wp:inline distT="0" distB="0" distL="0" distR="0" wp14:anchorId="0FA075CC" wp14:editId="19D3C743">
                <wp:extent cx="714375" cy="485775"/>
                <wp:effectExtent l="0" t="6350" r="0" b="3175"/>
                <wp:docPr id="26" name="docshapegroup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375" cy="485775"/>
                          <a:chOff x="0" y="0"/>
                          <a:chExt cx="1125" cy="765"/>
                        </a:xfrm>
                      </wpg:grpSpPr>
                      <wps:wsp>
                        <wps:cNvPr id="28" name="docshape55"/>
                        <wps:cNvSpPr>
                          <a:spLocks/>
                        </wps:cNvSpPr>
                        <wps:spPr bwMode="auto">
                          <a:xfrm>
                            <a:off x="0" y="0"/>
                            <a:ext cx="1125" cy="765"/>
                          </a:xfrm>
                          <a:custGeom>
                            <a:avLst/>
                            <a:gdLst>
                              <a:gd name="T0" fmla="*/ 998 w 1125"/>
                              <a:gd name="T1" fmla="*/ 0 h 765"/>
                              <a:gd name="T2" fmla="*/ 128 w 1125"/>
                              <a:gd name="T3" fmla="*/ 0 h 765"/>
                              <a:gd name="T4" fmla="*/ 78 w 1125"/>
                              <a:gd name="T5" fmla="*/ 10 h 765"/>
                              <a:gd name="T6" fmla="*/ 37 w 1125"/>
                              <a:gd name="T7" fmla="*/ 37 h 765"/>
                              <a:gd name="T8" fmla="*/ 10 w 1125"/>
                              <a:gd name="T9" fmla="*/ 78 h 765"/>
                              <a:gd name="T10" fmla="*/ 0 w 1125"/>
                              <a:gd name="T11" fmla="*/ 128 h 765"/>
                              <a:gd name="T12" fmla="*/ 0 w 1125"/>
                              <a:gd name="T13" fmla="*/ 638 h 765"/>
                              <a:gd name="T14" fmla="*/ 10 w 1125"/>
                              <a:gd name="T15" fmla="*/ 687 h 765"/>
                              <a:gd name="T16" fmla="*/ 37 w 1125"/>
                              <a:gd name="T17" fmla="*/ 728 h 765"/>
                              <a:gd name="T18" fmla="*/ 78 w 1125"/>
                              <a:gd name="T19" fmla="*/ 755 h 765"/>
                              <a:gd name="T20" fmla="*/ 128 w 1125"/>
                              <a:gd name="T21" fmla="*/ 765 h 765"/>
                              <a:gd name="T22" fmla="*/ 998 w 1125"/>
                              <a:gd name="T23" fmla="*/ 765 h 765"/>
                              <a:gd name="T24" fmla="*/ 1047 w 1125"/>
                              <a:gd name="T25" fmla="*/ 755 h 765"/>
                              <a:gd name="T26" fmla="*/ 1088 w 1125"/>
                              <a:gd name="T27" fmla="*/ 728 h 765"/>
                              <a:gd name="T28" fmla="*/ 1115 w 1125"/>
                              <a:gd name="T29" fmla="*/ 687 h 765"/>
                              <a:gd name="T30" fmla="*/ 1125 w 1125"/>
                              <a:gd name="T31" fmla="*/ 638 h 765"/>
                              <a:gd name="T32" fmla="*/ 1125 w 1125"/>
                              <a:gd name="T33" fmla="*/ 128 h 765"/>
                              <a:gd name="T34" fmla="*/ 1115 w 1125"/>
                              <a:gd name="T35" fmla="*/ 78 h 765"/>
                              <a:gd name="T36" fmla="*/ 1088 w 1125"/>
                              <a:gd name="T37" fmla="*/ 37 h 765"/>
                              <a:gd name="T38" fmla="*/ 1047 w 1125"/>
                              <a:gd name="T39" fmla="*/ 10 h 765"/>
                              <a:gd name="T40" fmla="*/ 998 w 1125"/>
                              <a:gd name="T41" fmla="*/ 0 h 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25" h="765">
                                <a:moveTo>
                                  <a:pt x="998" y="0"/>
                                </a:moveTo>
                                <a:lnTo>
                                  <a:pt x="128" y="0"/>
                                </a:lnTo>
                                <a:lnTo>
                                  <a:pt x="78" y="10"/>
                                </a:lnTo>
                                <a:lnTo>
                                  <a:pt x="37" y="37"/>
                                </a:lnTo>
                                <a:lnTo>
                                  <a:pt x="10" y="78"/>
                                </a:lnTo>
                                <a:lnTo>
                                  <a:pt x="0" y="128"/>
                                </a:lnTo>
                                <a:lnTo>
                                  <a:pt x="0" y="638"/>
                                </a:lnTo>
                                <a:lnTo>
                                  <a:pt x="10" y="687"/>
                                </a:lnTo>
                                <a:lnTo>
                                  <a:pt x="37" y="728"/>
                                </a:lnTo>
                                <a:lnTo>
                                  <a:pt x="78" y="755"/>
                                </a:lnTo>
                                <a:lnTo>
                                  <a:pt x="128" y="765"/>
                                </a:lnTo>
                                <a:lnTo>
                                  <a:pt x="998" y="765"/>
                                </a:lnTo>
                                <a:lnTo>
                                  <a:pt x="1047" y="755"/>
                                </a:lnTo>
                                <a:lnTo>
                                  <a:pt x="1088" y="728"/>
                                </a:lnTo>
                                <a:lnTo>
                                  <a:pt x="1115" y="687"/>
                                </a:lnTo>
                                <a:lnTo>
                                  <a:pt x="1125" y="638"/>
                                </a:lnTo>
                                <a:lnTo>
                                  <a:pt x="1125" y="128"/>
                                </a:lnTo>
                                <a:lnTo>
                                  <a:pt x="1115" y="78"/>
                                </a:lnTo>
                                <a:lnTo>
                                  <a:pt x="1088" y="37"/>
                                </a:lnTo>
                                <a:lnTo>
                                  <a:pt x="1047" y="10"/>
                                </a:lnTo>
                                <a:lnTo>
                                  <a:pt x="998" y="0"/>
                                </a:lnTo>
                                <a:close/>
                              </a:path>
                            </a:pathLst>
                          </a:custGeom>
                          <a:solidFill>
                            <a:srgbClr val="FF00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docshape56"/>
                        <wps:cNvSpPr txBox="1">
                          <a:spLocks noChangeArrowheads="1"/>
                        </wps:cNvSpPr>
                        <wps:spPr bwMode="auto">
                          <a:xfrm>
                            <a:off x="0" y="0"/>
                            <a:ext cx="1125" cy="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FCED2D" w14:textId="77777777" w:rsidR="00D03E29" w:rsidRPr="00CE07BD" w:rsidRDefault="00BC0D5B" w:rsidP="00CE07BD">
                              <w:pPr>
                                <w:pStyle w:val="Heading1"/>
                                <w:rPr>
                                  <w:rFonts w:ascii="Verdana" w:hAnsi="Verdana"/>
                                  <w:b/>
                                  <w:bCs/>
                                  <w:color w:val="244061" w:themeColor="accent1" w:themeShade="80"/>
                                </w:rPr>
                              </w:pPr>
                              <w:r w:rsidRPr="00CE07BD">
                                <w:rPr>
                                  <w:rFonts w:ascii="Verdana" w:hAnsi="Verdana"/>
                                  <w:b/>
                                  <w:bCs/>
                                  <w:color w:val="244061" w:themeColor="accent1" w:themeShade="80"/>
                                </w:rPr>
                                <w:t>Sex</w:t>
                              </w:r>
                            </w:p>
                          </w:txbxContent>
                        </wps:txbx>
                        <wps:bodyPr rot="0" vert="horz" wrap="square" lIns="0" tIns="0" rIns="0" bIns="0" anchor="t" anchorCtr="0" upright="1">
                          <a:noAutofit/>
                        </wps:bodyPr>
                      </wps:wsp>
                    </wpg:wgp>
                  </a:graphicData>
                </a:graphic>
              </wp:inline>
            </w:drawing>
          </mc:Choice>
          <mc:Fallback xmlns:w16du="http://schemas.microsoft.com/office/word/2023/wordml/word16du" xmlns:oel="http://schemas.microsoft.com/office/2019/extlst">
            <w:pict>
              <v:group w14:anchorId="0FA075CC" id="docshapegroup54" o:spid="_x0000_s1063" style="width:56.25pt;height:38.25pt;mso-position-horizontal-relative:char;mso-position-vertical-relative:line" coordsize="1125,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">
                <v:shape id="docshape55" o:spid="_x0000_s1064" style="position:absolute;width:1125;height:765;visibility:visible;mso-wrap-style:square;v-text-anchor:top" coordsize="1125,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" path="m998,l128,,78,10,37,37,10,78,,128,,638r10,49l37,728r41,27l128,765r870,l1047,755r41,-27l1115,687r10,-49l1125,128,1115,78,1088,37,1047,10,998,xe" fillcolor="#f06" stroked="f">
                  <v:path arrowok="t" o:connecttype="custom" o:connectlocs="998,0;128,0;78,10;37,37;10,78;0,128;0,638;10,687;37,728;78,755;128,765;998,765;1047,755;1088,728;1115,687;1125,638;1125,128;1115,78;1088,37;1047,10;998,0" o:connectangles="0,0,0,0,0,0,0,0,0,0,0,0,0,0,0,0,0,0,0,0,0"/>
                </v:shape>
                <v:shape id="docshape56" o:spid="_x0000_s1065" type="#_x0000_t202" style="position:absolute;width:1125;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2EFCED2D" w14:textId="77777777" w:rsidR="00D03E29" w:rsidRPr="00CE07BD" w:rsidRDefault="00BC0D5B" w:rsidP="00CE07BD">
                        <w:pPr>
                          <w:pStyle w:val="Heading1"/>
                          <w:rPr>
                            <w:rFonts w:ascii="Verdana" w:hAnsi="Verdana"/>
                            <w:b/>
                            <w:bCs/>
                            <w:color w:val="244061" w:themeColor="accent1" w:themeShade="80"/>
                          </w:rPr>
                        </w:pPr>
                        <w:r w:rsidRPr="00CE07BD">
                          <w:rPr>
                            <w:rFonts w:ascii="Verdana" w:hAnsi="Verdana"/>
                            <w:b/>
                            <w:bCs/>
                            <w:color w:val="244061" w:themeColor="accent1" w:themeShade="80"/>
                          </w:rPr>
                          <w:t>Sex</w:t>
                        </w:r>
                      </w:p>
                    </w:txbxContent>
                  </v:textbox>
                </v:shape>
                <w10:anchorlock/>
              </v:group>
            </w:pict>
          </mc:Fallback>
        </mc:AlternateContent>
      </w:r>
    </w:p>
    <w:p w14:paraId="145CF86D" w14:textId="77777777" w:rsidR="00D03E29" w:rsidRPr="00B10723" w:rsidRDefault="00BC0D5B">
      <w:pPr>
        <w:pStyle w:val="BodyText"/>
        <w:spacing w:before="111"/>
        <w:ind w:left="220"/>
        <w:rPr>
          <w:color w:val="002060"/>
        </w:rPr>
      </w:pPr>
      <w:r w:rsidRPr="00B10723">
        <w:rPr>
          <w:color w:val="002060"/>
        </w:rPr>
        <w:t>We</w:t>
      </w:r>
      <w:r w:rsidRPr="00B10723">
        <w:rPr>
          <w:color w:val="002060"/>
          <w:spacing w:val="-8"/>
        </w:rPr>
        <w:t xml:space="preserve"> </w:t>
      </w:r>
      <w:r w:rsidRPr="00B10723">
        <w:rPr>
          <w:color w:val="002060"/>
        </w:rPr>
        <w:t>will</w:t>
      </w:r>
      <w:r w:rsidRPr="00B10723">
        <w:rPr>
          <w:color w:val="002060"/>
          <w:spacing w:val="-6"/>
        </w:rPr>
        <w:t xml:space="preserve"> </w:t>
      </w:r>
      <w:r w:rsidRPr="00B10723">
        <w:rPr>
          <w:color w:val="002060"/>
        </w:rPr>
        <w:t>provide</w:t>
      </w:r>
      <w:r w:rsidRPr="00B10723">
        <w:rPr>
          <w:color w:val="002060"/>
          <w:spacing w:val="-6"/>
        </w:rPr>
        <w:t xml:space="preserve"> </w:t>
      </w:r>
      <w:r w:rsidRPr="00B10723">
        <w:rPr>
          <w:color w:val="002060"/>
        </w:rPr>
        <w:t>a</w:t>
      </w:r>
      <w:r w:rsidRPr="00B10723">
        <w:rPr>
          <w:color w:val="002060"/>
          <w:spacing w:val="-4"/>
        </w:rPr>
        <w:t xml:space="preserve"> </w:t>
      </w:r>
      <w:r w:rsidRPr="00B10723">
        <w:rPr>
          <w:color w:val="002060"/>
        </w:rPr>
        <w:t>safe</w:t>
      </w:r>
      <w:r w:rsidRPr="00B10723">
        <w:rPr>
          <w:color w:val="002060"/>
          <w:spacing w:val="-4"/>
        </w:rPr>
        <w:t xml:space="preserve"> </w:t>
      </w:r>
      <w:r w:rsidRPr="00B10723">
        <w:rPr>
          <w:color w:val="002060"/>
        </w:rPr>
        <w:t>environment,</w:t>
      </w:r>
      <w:r w:rsidRPr="00B10723">
        <w:rPr>
          <w:color w:val="002060"/>
          <w:spacing w:val="-4"/>
        </w:rPr>
        <w:t xml:space="preserve"> </w:t>
      </w:r>
      <w:r w:rsidRPr="00B10723">
        <w:rPr>
          <w:color w:val="002060"/>
        </w:rPr>
        <w:t>free</w:t>
      </w:r>
      <w:r w:rsidRPr="00B10723">
        <w:rPr>
          <w:color w:val="002060"/>
          <w:spacing w:val="-3"/>
        </w:rPr>
        <w:t xml:space="preserve"> </w:t>
      </w:r>
      <w:r w:rsidRPr="00B10723">
        <w:rPr>
          <w:color w:val="002060"/>
        </w:rPr>
        <w:t>of</w:t>
      </w:r>
      <w:r w:rsidRPr="00B10723">
        <w:rPr>
          <w:color w:val="002060"/>
          <w:spacing w:val="-4"/>
        </w:rPr>
        <w:t xml:space="preserve"> </w:t>
      </w:r>
      <w:r w:rsidRPr="00B10723">
        <w:rPr>
          <w:color w:val="002060"/>
        </w:rPr>
        <w:t>sexual</w:t>
      </w:r>
      <w:r w:rsidRPr="00B10723">
        <w:rPr>
          <w:color w:val="002060"/>
          <w:spacing w:val="-4"/>
        </w:rPr>
        <w:t xml:space="preserve"> </w:t>
      </w:r>
      <w:r w:rsidRPr="00B10723">
        <w:rPr>
          <w:color w:val="002060"/>
        </w:rPr>
        <w:t>harassment</w:t>
      </w:r>
      <w:r w:rsidRPr="00B10723">
        <w:rPr>
          <w:color w:val="002060"/>
          <w:spacing w:val="-4"/>
        </w:rPr>
        <w:t xml:space="preserve"> </w:t>
      </w:r>
      <w:r w:rsidRPr="00B10723">
        <w:rPr>
          <w:color w:val="002060"/>
        </w:rPr>
        <w:t>and</w:t>
      </w:r>
      <w:r w:rsidRPr="00B10723">
        <w:rPr>
          <w:color w:val="002060"/>
          <w:spacing w:val="-3"/>
        </w:rPr>
        <w:t xml:space="preserve"> </w:t>
      </w:r>
      <w:r w:rsidRPr="00B10723">
        <w:rPr>
          <w:color w:val="002060"/>
          <w:spacing w:val="-2"/>
        </w:rPr>
        <w:t>discrimination.</w:t>
      </w:r>
    </w:p>
    <w:p w14:paraId="4DB31D2D" w14:textId="77777777" w:rsidR="00D03E29" w:rsidRPr="00B10723" w:rsidRDefault="00BC0D5B">
      <w:pPr>
        <w:spacing w:before="188"/>
        <w:ind w:left="220"/>
        <w:rPr>
          <w:color w:val="002060"/>
        </w:rPr>
      </w:pPr>
      <w:r w:rsidRPr="00B10723">
        <w:rPr>
          <w:color w:val="002060"/>
        </w:rPr>
        <w:t>To</w:t>
      </w:r>
      <w:r w:rsidRPr="00B10723">
        <w:rPr>
          <w:color w:val="002060"/>
          <w:spacing w:val="-7"/>
        </w:rPr>
        <w:t xml:space="preserve"> </w:t>
      </w:r>
      <w:r w:rsidRPr="00B10723">
        <w:rPr>
          <w:color w:val="002060"/>
        </w:rPr>
        <w:t>progress</w:t>
      </w:r>
      <w:r w:rsidRPr="00B10723">
        <w:rPr>
          <w:color w:val="002060"/>
          <w:spacing w:val="-5"/>
        </w:rPr>
        <w:t xml:space="preserve"> </w:t>
      </w:r>
      <w:r w:rsidRPr="00B10723">
        <w:rPr>
          <w:color w:val="002060"/>
        </w:rPr>
        <w:t>this</w:t>
      </w:r>
      <w:r w:rsidRPr="00B10723">
        <w:rPr>
          <w:color w:val="002060"/>
          <w:spacing w:val="-5"/>
        </w:rPr>
        <w:t xml:space="preserve"> </w:t>
      </w:r>
      <w:r w:rsidRPr="00B10723">
        <w:rPr>
          <w:color w:val="002060"/>
        </w:rPr>
        <w:t>objective,</w:t>
      </w:r>
      <w:r w:rsidRPr="00B10723">
        <w:rPr>
          <w:color w:val="002060"/>
          <w:spacing w:val="-6"/>
        </w:rPr>
        <w:t xml:space="preserve"> </w:t>
      </w:r>
      <w:r w:rsidRPr="00B10723">
        <w:rPr>
          <w:color w:val="002060"/>
        </w:rPr>
        <w:t>we</w:t>
      </w:r>
      <w:r w:rsidRPr="00B10723">
        <w:rPr>
          <w:color w:val="002060"/>
          <w:spacing w:val="-5"/>
        </w:rPr>
        <w:t xml:space="preserve"> </w:t>
      </w:r>
      <w:r w:rsidRPr="00B10723">
        <w:rPr>
          <w:color w:val="002060"/>
        </w:rPr>
        <w:t>propose</w:t>
      </w:r>
      <w:r w:rsidRPr="00B10723">
        <w:rPr>
          <w:color w:val="002060"/>
          <w:spacing w:val="-5"/>
        </w:rPr>
        <w:t xml:space="preserve"> </w:t>
      </w:r>
      <w:r w:rsidRPr="00B10723">
        <w:rPr>
          <w:color w:val="002060"/>
        </w:rPr>
        <w:t>the</w:t>
      </w:r>
      <w:r w:rsidRPr="00B10723">
        <w:rPr>
          <w:color w:val="002060"/>
          <w:spacing w:val="-5"/>
        </w:rPr>
        <w:t xml:space="preserve"> </w:t>
      </w:r>
      <w:r w:rsidRPr="00B10723">
        <w:rPr>
          <w:color w:val="002060"/>
        </w:rPr>
        <w:t>following</w:t>
      </w:r>
      <w:r w:rsidRPr="00B10723">
        <w:rPr>
          <w:color w:val="002060"/>
          <w:spacing w:val="-5"/>
        </w:rPr>
        <w:t xml:space="preserve"> </w:t>
      </w:r>
      <w:r w:rsidRPr="00B10723">
        <w:rPr>
          <w:color w:val="002060"/>
          <w:spacing w:val="-2"/>
        </w:rPr>
        <w:t>Actions:</w:t>
      </w:r>
    </w:p>
    <w:p w14:paraId="6B732E4C" w14:textId="77777777" w:rsidR="00D03E29" w:rsidRPr="00B10723" w:rsidRDefault="00D03E29">
      <w:pPr>
        <w:rPr>
          <w:color w:val="002060"/>
          <w:sz w:val="20"/>
        </w:rPr>
      </w:pPr>
    </w:p>
    <w:p w14:paraId="3CC4097A" w14:textId="77777777" w:rsidR="00D03E29" w:rsidRPr="00B10723" w:rsidRDefault="00D03E29">
      <w:pPr>
        <w:rPr>
          <w:color w:val="002060"/>
          <w:sz w:val="20"/>
        </w:rPr>
      </w:pPr>
    </w:p>
    <w:p w14:paraId="47AC6E81" w14:textId="77777777" w:rsidR="00D03E29" w:rsidRPr="00B10723" w:rsidRDefault="00D03E29">
      <w:pPr>
        <w:spacing w:before="8"/>
        <w:rPr>
          <w:color w:val="002060"/>
          <w:sz w:val="11"/>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94"/>
        <w:gridCol w:w="2548"/>
        <w:gridCol w:w="2267"/>
      </w:tblGrid>
      <w:tr w:rsidR="00B10723" w:rsidRPr="00B10723" w14:paraId="5CC87855" w14:textId="77777777">
        <w:trPr>
          <w:trHeight w:val="534"/>
        </w:trPr>
        <w:tc>
          <w:tcPr>
            <w:tcW w:w="9494" w:type="dxa"/>
          </w:tcPr>
          <w:p w14:paraId="3D1814E5" w14:textId="77777777" w:rsidR="00D03E29" w:rsidRPr="00B10723" w:rsidRDefault="00BC0D5B">
            <w:pPr>
              <w:pStyle w:val="TableParagraph"/>
              <w:spacing w:line="267" w:lineRule="exact"/>
              <w:ind w:left="107"/>
              <w:rPr>
                <w:b/>
                <w:color w:val="002060"/>
              </w:rPr>
            </w:pPr>
            <w:r w:rsidRPr="00B10723">
              <w:rPr>
                <w:b/>
                <w:color w:val="002060"/>
                <w:spacing w:val="-2"/>
              </w:rPr>
              <w:t>Action</w:t>
            </w:r>
          </w:p>
        </w:tc>
        <w:tc>
          <w:tcPr>
            <w:tcW w:w="2548" w:type="dxa"/>
          </w:tcPr>
          <w:p w14:paraId="5FE65A59" w14:textId="77777777" w:rsidR="00D03E29" w:rsidRPr="00B10723" w:rsidRDefault="00BC0D5B">
            <w:pPr>
              <w:pStyle w:val="TableParagraph"/>
              <w:spacing w:line="267" w:lineRule="exact"/>
              <w:ind w:left="105"/>
              <w:rPr>
                <w:b/>
                <w:color w:val="002060"/>
              </w:rPr>
            </w:pPr>
            <w:r w:rsidRPr="00B10723">
              <w:rPr>
                <w:b/>
                <w:color w:val="002060"/>
                <w:spacing w:val="-2"/>
              </w:rPr>
              <w:t>Timeframe</w:t>
            </w:r>
          </w:p>
        </w:tc>
        <w:tc>
          <w:tcPr>
            <w:tcW w:w="2267" w:type="dxa"/>
          </w:tcPr>
          <w:p w14:paraId="2324FB46" w14:textId="77777777" w:rsidR="00D03E29" w:rsidRPr="00B10723" w:rsidRDefault="00BC0D5B">
            <w:pPr>
              <w:pStyle w:val="TableParagraph"/>
              <w:spacing w:line="267" w:lineRule="exact"/>
              <w:rPr>
                <w:b/>
                <w:color w:val="002060"/>
              </w:rPr>
            </w:pPr>
            <w:r w:rsidRPr="00B10723">
              <w:rPr>
                <w:b/>
                <w:color w:val="002060"/>
                <w:spacing w:val="-2"/>
              </w:rPr>
              <w:t>Responsibility</w:t>
            </w:r>
          </w:p>
        </w:tc>
      </w:tr>
      <w:tr w:rsidR="00B10723" w:rsidRPr="00B10723" w14:paraId="33345249" w14:textId="77777777">
        <w:trPr>
          <w:trHeight w:val="801"/>
        </w:trPr>
        <w:tc>
          <w:tcPr>
            <w:tcW w:w="9494" w:type="dxa"/>
          </w:tcPr>
          <w:p w14:paraId="11BD2ECC" w14:textId="77777777" w:rsidR="00D03E29" w:rsidRPr="00B10723" w:rsidRDefault="00BC0D5B">
            <w:pPr>
              <w:pStyle w:val="TableParagraph"/>
              <w:ind w:left="107"/>
              <w:rPr>
                <w:color w:val="002060"/>
              </w:rPr>
            </w:pPr>
            <w:r w:rsidRPr="00B10723">
              <w:rPr>
                <w:color w:val="002060"/>
              </w:rPr>
              <w:t>Provide</w:t>
            </w:r>
            <w:r w:rsidRPr="00B10723">
              <w:rPr>
                <w:color w:val="002060"/>
                <w:spacing w:val="-3"/>
              </w:rPr>
              <w:t xml:space="preserve"> </w:t>
            </w:r>
            <w:r w:rsidRPr="00B10723">
              <w:rPr>
                <w:color w:val="002060"/>
              </w:rPr>
              <w:t>a</w:t>
            </w:r>
            <w:r w:rsidRPr="00B10723">
              <w:rPr>
                <w:color w:val="002060"/>
                <w:spacing w:val="-3"/>
              </w:rPr>
              <w:t xml:space="preserve"> </w:t>
            </w:r>
            <w:proofErr w:type="spellStart"/>
            <w:r w:rsidRPr="00B10723">
              <w:rPr>
                <w:color w:val="002060"/>
              </w:rPr>
              <w:t>programme</w:t>
            </w:r>
            <w:proofErr w:type="spellEnd"/>
            <w:r w:rsidRPr="00B10723">
              <w:rPr>
                <w:color w:val="002060"/>
              </w:rPr>
              <w:t xml:space="preserve"> of</w:t>
            </w:r>
            <w:r w:rsidRPr="00B10723">
              <w:rPr>
                <w:color w:val="002060"/>
                <w:spacing w:val="-4"/>
              </w:rPr>
              <w:t xml:space="preserve"> </w:t>
            </w:r>
            <w:r w:rsidRPr="00B10723">
              <w:rPr>
                <w:color w:val="002060"/>
              </w:rPr>
              <w:t>Sexual</w:t>
            </w:r>
            <w:r w:rsidRPr="00B10723">
              <w:rPr>
                <w:color w:val="002060"/>
                <w:spacing w:val="-6"/>
              </w:rPr>
              <w:t xml:space="preserve"> </w:t>
            </w:r>
            <w:r w:rsidRPr="00B10723">
              <w:rPr>
                <w:color w:val="002060"/>
              </w:rPr>
              <w:t>harassment</w:t>
            </w:r>
            <w:r w:rsidRPr="00B10723">
              <w:rPr>
                <w:color w:val="002060"/>
                <w:spacing w:val="-4"/>
              </w:rPr>
              <w:t xml:space="preserve"> </w:t>
            </w:r>
            <w:r w:rsidRPr="00B10723">
              <w:rPr>
                <w:color w:val="002060"/>
              </w:rPr>
              <w:t>training</w:t>
            </w:r>
            <w:r w:rsidRPr="00B10723">
              <w:rPr>
                <w:color w:val="002060"/>
                <w:spacing w:val="-4"/>
              </w:rPr>
              <w:t xml:space="preserve"> </w:t>
            </w:r>
            <w:r w:rsidRPr="00B10723">
              <w:rPr>
                <w:color w:val="002060"/>
              </w:rPr>
              <w:t>and</w:t>
            </w:r>
            <w:r w:rsidRPr="00B10723">
              <w:rPr>
                <w:color w:val="002060"/>
                <w:spacing w:val="-4"/>
              </w:rPr>
              <w:t xml:space="preserve"> </w:t>
            </w:r>
            <w:r w:rsidRPr="00B10723">
              <w:rPr>
                <w:color w:val="002060"/>
              </w:rPr>
              <w:t>workshops</w:t>
            </w:r>
            <w:r w:rsidRPr="00B10723">
              <w:rPr>
                <w:color w:val="002060"/>
                <w:spacing w:val="-3"/>
              </w:rPr>
              <w:t xml:space="preserve"> </w:t>
            </w:r>
            <w:r w:rsidRPr="00B10723">
              <w:rPr>
                <w:color w:val="002060"/>
              </w:rPr>
              <w:t>for</w:t>
            </w:r>
            <w:r w:rsidRPr="00B10723">
              <w:rPr>
                <w:color w:val="002060"/>
                <w:spacing w:val="-4"/>
              </w:rPr>
              <w:t xml:space="preserve"> </w:t>
            </w:r>
            <w:r w:rsidRPr="00B10723">
              <w:rPr>
                <w:color w:val="002060"/>
              </w:rPr>
              <w:t>both</w:t>
            </w:r>
            <w:r w:rsidRPr="00B10723">
              <w:rPr>
                <w:color w:val="002060"/>
                <w:spacing w:val="-4"/>
              </w:rPr>
              <w:t xml:space="preserve"> </w:t>
            </w:r>
            <w:r w:rsidRPr="00B10723">
              <w:rPr>
                <w:color w:val="002060"/>
              </w:rPr>
              <w:t>staff and learners</w:t>
            </w:r>
          </w:p>
        </w:tc>
        <w:tc>
          <w:tcPr>
            <w:tcW w:w="2548" w:type="dxa"/>
          </w:tcPr>
          <w:p w14:paraId="21B8FA63" w14:textId="6D832EF8" w:rsidR="00D03E29" w:rsidRPr="00DD5945" w:rsidRDefault="00C22C3F">
            <w:pPr>
              <w:pStyle w:val="TableParagraph"/>
              <w:ind w:left="0"/>
              <w:rPr>
                <w:color w:val="002060"/>
              </w:rPr>
            </w:pPr>
            <w:r>
              <w:rPr>
                <w:rFonts w:ascii="Times New Roman"/>
                <w:color w:val="002060"/>
              </w:rPr>
              <w:t xml:space="preserve"> </w:t>
            </w:r>
            <w:r w:rsidR="00DD5945" w:rsidRPr="00DD5945">
              <w:rPr>
                <w:color w:val="002060"/>
              </w:rPr>
              <w:t>July 2026</w:t>
            </w:r>
          </w:p>
        </w:tc>
        <w:tc>
          <w:tcPr>
            <w:tcW w:w="2267" w:type="dxa"/>
          </w:tcPr>
          <w:p w14:paraId="506A7D3C" w14:textId="77777777" w:rsidR="00D03E29" w:rsidRPr="00B10723" w:rsidRDefault="00BC0D5B">
            <w:pPr>
              <w:pStyle w:val="TableParagraph"/>
              <w:rPr>
                <w:color w:val="002060"/>
              </w:rPr>
            </w:pPr>
            <w:r w:rsidRPr="00B10723">
              <w:rPr>
                <w:color w:val="002060"/>
              </w:rPr>
              <w:t>Director of Curriculum</w:t>
            </w:r>
            <w:r w:rsidRPr="00B10723">
              <w:rPr>
                <w:color w:val="002060"/>
                <w:spacing w:val="-20"/>
              </w:rPr>
              <w:t xml:space="preserve"> </w:t>
            </w:r>
            <w:r w:rsidRPr="00B10723">
              <w:rPr>
                <w:color w:val="002060"/>
              </w:rPr>
              <w:t>&amp;</w:t>
            </w:r>
          </w:p>
          <w:p w14:paraId="20533566" w14:textId="77777777" w:rsidR="00D03E29" w:rsidRPr="00B10723" w:rsidRDefault="00BC0D5B">
            <w:pPr>
              <w:pStyle w:val="TableParagraph"/>
              <w:spacing w:line="247" w:lineRule="exact"/>
              <w:rPr>
                <w:color w:val="002060"/>
              </w:rPr>
            </w:pPr>
            <w:r w:rsidRPr="00B10723">
              <w:rPr>
                <w:color w:val="002060"/>
                <w:spacing w:val="-2"/>
              </w:rPr>
              <w:t>Quality</w:t>
            </w:r>
          </w:p>
        </w:tc>
      </w:tr>
      <w:tr w:rsidR="00B10723" w:rsidRPr="00B10723" w14:paraId="53CB0BC2" w14:textId="77777777">
        <w:trPr>
          <w:trHeight w:val="1070"/>
        </w:trPr>
        <w:tc>
          <w:tcPr>
            <w:tcW w:w="9494" w:type="dxa"/>
          </w:tcPr>
          <w:p w14:paraId="79459840" w14:textId="77777777" w:rsidR="00D03E29" w:rsidRPr="00B10723" w:rsidRDefault="00BC0D5B">
            <w:pPr>
              <w:pStyle w:val="TableParagraph"/>
              <w:ind w:left="107" w:right="185"/>
              <w:rPr>
                <w:color w:val="002060"/>
              </w:rPr>
            </w:pPr>
            <w:r w:rsidRPr="00B10723">
              <w:rPr>
                <w:color w:val="002060"/>
              </w:rPr>
              <w:t>Develop</w:t>
            </w:r>
            <w:r w:rsidRPr="00B10723">
              <w:rPr>
                <w:color w:val="002060"/>
                <w:spacing w:val="-4"/>
              </w:rPr>
              <w:t xml:space="preserve"> </w:t>
            </w:r>
            <w:r w:rsidRPr="00B10723">
              <w:rPr>
                <w:color w:val="002060"/>
              </w:rPr>
              <w:t>a</w:t>
            </w:r>
            <w:r w:rsidRPr="00B10723">
              <w:rPr>
                <w:color w:val="002060"/>
                <w:spacing w:val="-3"/>
              </w:rPr>
              <w:t xml:space="preserve"> </w:t>
            </w:r>
            <w:r w:rsidRPr="00B10723">
              <w:rPr>
                <w:color w:val="002060"/>
              </w:rPr>
              <w:t>cross</w:t>
            </w:r>
            <w:r w:rsidRPr="00B10723">
              <w:rPr>
                <w:color w:val="002060"/>
                <w:spacing w:val="-3"/>
              </w:rPr>
              <w:t xml:space="preserve"> </w:t>
            </w:r>
            <w:r w:rsidRPr="00B10723">
              <w:rPr>
                <w:color w:val="002060"/>
              </w:rPr>
              <w:t>college</w:t>
            </w:r>
            <w:r w:rsidRPr="00B10723">
              <w:rPr>
                <w:color w:val="002060"/>
                <w:spacing w:val="-3"/>
              </w:rPr>
              <w:t xml:space="preserve"> </w:t>
            </w:r>
            <w:r w:rsidRPr="00B10723">
              <w:rPr>
                <w:color w:val="002060"/>
              </w:rPr>
              <w:t>“Call</w:t>
            </w:r>
            <w:r w:rsidRPr="00B10723">
              <w:rPr>
                <w:color w:val="002060"/>
                <w:spacing w:val="-1"/>
              </w:rPr>
              <w:t xml:space="preserve"> </w:t>
            </w:r>
            <w:r w:rsidRPr="00B10723">
              <w:rPr>
                <w:color w:val="002060"/>
              </w:rPr>
              <w:t>it</w:t>
            </w:r>
            <w:r w:rsidRPr="00B10723">
              <w:rPr>
                <w:color w:val="002060"/>
                <w:spacing w:val="-4"/>
              </w:rPr>
              <w:t xml:space="preserve"> </w:t>
            </w:r>
            <w:r w:rsidRPr="00B10723">
              <w:rPr>
                <w:color w:val="002060"/>
              </w:rPr>
              <w:t>out</w:t>
            </w:r>
            <w:r w:rsidRPr="00B10723">
              <w:rPr>
                <w:color w:val="002060"/>
                <w:spacing w:val="-4"/>
              </w:rPr>
              <w:t xml:space="preserve"> </w:t>
            </w:r>
            <w:r w:rsidRPr="00B10723">
              <w:rPr>
                <w:color w:val="002060"/>
              </w:rPr>
              <w:t>Campaign”</w:t>
            </w:r>
            <w:r w:rsidRPr="00B10723">
              <w:rPr>
                <w:color w:val="002060"/>
                <w:spacing w:val="-4"/>
              </w:rPr>
              <w:t xml:space="preserve"> </w:t>
            </w:r>
            <w:r w:rsidRPr="00B10723">
              <w:rPr>
                <w:color w:val="002060"/>
              </w:rPr>
              <w:t>encouraging</w:t>
            </w:r>
            <w:r w:rsidRPr="00B10723">
              <w:rPr>
                <w:color w:val="002060"/>
                <w:spacing w:val="-4"/>
              </w:rPr>
              <w:t xml:space="preserve"> </w:t>
            </w:r>
            <w:r w:rsidRPr="00B10723">
              <w:rPr>
                <w:color w:val="002060"/>
              </w:rPr>
              <w:t>staff</w:t>
            </w:r>
            <w:r w:rsidRPr="00B10723">
              <w:rPr>
                <w:color w:val="002060"/>
                <w:spacing w:val="-1"/>
              </w:rPr>
              <w:t xml:space="preserve"> </w:t>
            </w:r>
            <w:r w:rsidRPr="00B10723">
              <w:rPr>
                <w:color w:val="002060"/>
              </w:rPr>
              <w:t>and</w:t>
            </w:r>
            <w:r w:rsidRPr="00B10723">
              <w:rPr>
                <w:color w:val="002060"/>
                <w:spacing w:val="-3"/>
              </w:rPr>
              <w:t xml:space="preserve"> </w:t>
            </w:r>
            <w:r w:rsidRPr="00B10723">
              <w:rPr>
                <w:color w:val="002060"/>
              </w:rPr>
              <w:t>students</w:t>
            </w:r>
            <w:r w:rsidRPr="00B10723">
              <w:rPr>
                <w:color w:val="002060"/>
                <w:spacing w:val="-3"/>
              </w:rPr>
              <w:t xml:space="preserve"> </w:t>
            </w:r>
            <w:r w:rsidRPr="00B10723">
              <w:rPr>
                <w:color w:val="002060"/>
              </w:rPr>
              <w:t xml:space="preserve">to call out any inappropriate </w:t>
            </w:r>
            <w:proofErr w:type="spellStart"/>
            <w:r w:rsidRPr="00B10723">
              <w:rPr>
                <w:color w:val="002060"/>
              </w:rPr>
              <w:t>behaviour</w:t>
            </w:r>
            <w:proofErr w:type="spellEnd"/>
            <w:r w:rsidRPr="00B10723">
              <w:rPr>
                <w:color w:val="002060"/>
              </w:rPr>
              <w:t xml:space="preserve"> and relate back to the 9 protected </w:t>
            </w:r>
            <w:r w:rsidRPr="00B10723">
              <w:rPr>
                <w:color w:val="002060"/>
                <w:spacing w:val="-2"/>
              </w:rPr>
              <w:t>characteristics,</w:t>
            </w:r>
          </w:p>
        </w:tc>
        <w:tc>
          <w:tcPr>
            <w:tcW w:w="2548" w:type="dxa"/>
          </w:tcPr>
          <w:p w14:paraId="7DEED85E" w14:textId="77777777" w:rsidR="00D03E29" w:rsidRPr="00C22C3F" w:rsidRDefault="00C22C3F">
            <w:pPr>
              <w:pStyle w:val="TableParagraph"/>
              <w:ind w:left="0"/>
              <w:rPr>
                <w:color w:val="002060"/>
              </w:rPr>
            </w:pPr>
            <w:r w:rsidRPr="00C22C3F">
              <w:rPr>
                <w:color w:val="002060"/>
              </w:rPr>
              <w:t xml:space="preserve"> September 2024</w:t>
            </w:r>
          </w:p>
        </w:tc>
        <w:tc>
          <w:tcPr>
            <w:tcW w:w="2267" w:type="dxa"/>
          </w:tcPr>
          <w:p w14:paraId="4EEF7792" w14:textId="77777777" w:rsidR="00D03E29" w:rsidRPr="00B10723" w:rsidRDefault="00BC0D5B">
            <w:pPr>
              <w:pStyle w:val="TableParagraph"/>
              <w:ind w:right="226"/>
              <w:rPr>
                <w:color w:val="002060"/>
              </w:rPr>
            </w:pPr>
            <w:r w:rsidRPr="00B10723">
              <w:rPr>
                <w:color w:val="002060"/>
              </w:rPr>
              <w:t>Equality &amp; Diversity</w:t>
            </w:r>
            <w:r w:rsidRPr="00B10723">
              <w:rPr>
                <w:color w:val="002060"/>
                <w:spacing w:val="-20"/>
              </w:rPr>
              <w:t xml:space="preserve"> </w:t>
            </w:r>
            <w:r w:rsidRPr="00B10723">
              <w:rPr>
                <w:color w:val="002060"/>
              </w:rPr>
              <w:t>Officer</w:t>
            </w:r>
          </w:p>
        </w:tc>
      </w:tr>
      <w:tr w:rsidR="00B10723" w:rsidRPr="00B10723" w14:paraId="516522FD" w14:textId="77777777">
        <w:trPr>
          <w:trHeight w:val="801"/>
        </w:trPr>
        <w:tc>
          <w:tcPr>
            <w:tcW w:w="9494" w:type="dxa"/>
          </w:tcPr>
          <w:p w14:paraId="2F8EE4A6" w14:textId="77777777" w:rsidR="00D03E29" w:rsidRPr="00B10723" w:rsidRDefault="00BC0D5B">
            <w:pPr>
              <w:pStyle w:val="TableParagraph"/>
              <w:ind w:left="107" w:right="185"/>
              <w:rPr>
                <w:color w:val="002060"/>
              </w:rPr>
            </w:pPr>
            <w:r w:rsidRPr="00B10723">
              <w:rPr>
                <w:color w:val="002060"/>
              </w:rPr>
              <w:t>Offer</w:t>
            </w:r>
            <w:r w:rsidRPr="00B10723">
              <w:rPr>
                <w:color w:val="002060"/>
                <w:spacing w:val="-5"/>
              </w:rPr>
              <w:t xml:space="preserve"> </w:t>
            </w:r>
            <w:r w:rsidRPr="00B10723">
              <w:rPr>
                <w:color w:val="002060"/>
              </w:rPr>
              <w:t>specific</w:t>
            </w:r>
            <w:r w:rsidRPr="00B10723">
              <w:rPr>
                <w:color w:val="002060"/>
                <w:spacing w:val="-4"/>
              </w:rPr>
              <w:t xml:space="preserve"> </w:t>
            </w:r>
            <w:r w:rsidRPr="00B10723">
              <w:rPr>
                <w:color w:val="002060"/>
              </w:rPr>
              <w:t>training</w:t>
            </w:r>
            <w:r w:rsidRPr="00B10723">
              <w:rPr>
                <w:color w:val="002060"/>
                <w:spacing w:val="-2"/>
              </w:rPr>
              <w:t xml:space="preserve"> </w:t>
            </w:r>
            <w:r w:rsidRPr="00B10723">
              <w:rPr>
                <w:color w:val="002060"/>
              </w:rPr>
              <w:t>for</w:t>
            </w:r>
            <w:r w:rsidRPr="00B10723">
              <w:rPr>
                <w:color w:val="002060"/>
                <w:spacing w:val="-5"/>
              </w:rPr>
              <w:t xml:space="preserve"> </w:t>
            </w:r>
            <w:r w:rsidRPr="00B10723">
              <w:rPr>
                <w:color w:val="002060"/>
              </w:rPr>
              <w:t>managers</w:t>
            </w:r>
            <w:r w:rsidRPr="00B10723">
              <w:rPr>
                <w:color w:val="002060"/>
                <w:spacing w:val="-4"/>
              </w:rPr>
              <w:t xml:space="preserve"> </w:t>
            </w:r>
            <w:r w:rsidRPr="00B10723">
              <w:rPr>
                <w:color w:val="002060"/>
              </w:rPr>
              <w:t>on</w:t>
            </w:r>
            <w:r w:rsidRPr="00B10723">
              <w:rPr>
                <w:color w:val="002060"/>
                <w:spacing w:val="-5"/>
              </w:rPr>
              <w:t xml:space="preserve"> </w:t>
            </w:r>
            <w:r w:rsidRPr="00B10723">
              <w:rPr>
                <w:color w:val="002060"/>
              </w:rPr>
              <w:t>how</w:t>
            </w:r>
            <w:r w:rsidRPr="00B10723">
              <w:rPr>
                <w:color w:val="002060"/>
                <w:spacing w:val="-5"/>
              </w:rPr>
              <w:t xml:space="preserve"> </w:t>
            </w:r>
            <w:r w:rsidRPr="00B10723">
              <w:rPr>
                <w:color w:val="002060"/>
              </w:rPr>
              <w:t>to</w:t>
            </w:r>
            <w:r w:rsidRPr="00B10723">
              <w:rPr>
                <w:color w:val="002060"/>
                <w:spacing w:val="-4"/>
              </w:rPr>
              <w:t xml:space="preserve"> </w:t>
            </w:r>
            <w:r w:rsidRPr="00B10723">
              <w:rPr>
                <w:color w:val="002060"/>
              </w:rPr>
              <w:t>deal</w:t>
            </w:r>
            <w:r w:rsidRPr="00B10723">
              <w:rPr>
                <w:color w:val="002060"/>
                <w:spacing w:val="-7"/>
              </w:rPr>
              <w:t xml:space="preserve"> </w:t>
            </w:r>
            <w:r w:rsidRPr="00B10723">
              <w:rPr>
                <w:color w:val="002060"/>
              </w:rPr>
              <w:t>with inappropriate</w:t>
            </w:r>
            <w:r w:rsidRPr="00B10723">
              <w:rPr>
                <w:color w:val="002060"/>
                <w:spacing w:val="-4"/>
              </w:rPr>
              <w:t xml:space="preserve"> </w:t>
            </w:r>
            <w:proofErr w:type="spellStart"/>
            <w:r w:rsidRPr="00B10723">
              <w:rPr>
                <w:color w:val="002060"/>
              </w:rPr>
              <w:t>behaviour</w:t>
            </w:r>
            <w:proofErr w:type="spellEnd"/>
            <w:r w:rsidRPr="00B10723">
              <w:rPr>
                <w:color w:val="002060"/>
              </w:rPr>
              <w:t xml:space="preserve"> and language, creating safe work environments and conflict resolution.</w:t>
            </w:r>
          </w:p>
        </w:tc>
        <w:tc>
          <w:tcPr>
            <w:tcW w:w="2548" w:type="dxa"/>
          </w:tcPr>
          <w:p w14:paraId="17E67F9C" w14:textId="4F0A035A" w:rsidR="00D03E29" w:rsidRPr="00C22C3F" w:rsidRDefault="00DD5945">
            <w:pPr>
              <w:pStyle w:val="TableParagraph"/>
              <w:ind w:left="0"/>
              <w:rPr>
                <w:color w:val="002060"/>
              </w:rPr>
            </w:pPr>
            <w:r>
              <w:rPr>
                <w:color w:val="002060"/>
              </w:rPr>
              <w:t>July 2026</w:t>
            </w:r>
          </w:p>
        </w:tc>
        <w:tc>
          <w:tcPr>
            <w:tcW w:w="2267" w:type="dxa"/>
          </w:tcPr>
          <w:p w14:paraId="00BA4C35" w14:textId="77777777" w:rsidR="00D03E29" w:rsidRPr="00B10723" w:rsidRDefault="00BC0D5B">
            <w:pPr>
              <w:pStyle w:val="TableParagraph"/>
              <w:rPr>
                <w:color w:val="002060"/>
              </w:rPr>
            </w:pPr>
            <w:r w:rsidRPr="00B10723">
              <w:rPr>
                <w:color w:val="002060"/>
              </w:rPr>
              <w:t>Director of Curriculum</w:t>
            </w:r>
            <w:r w:rsidRPr="00B10723">
              <w:rPr>
                <w:color w:val="002060"/>
                <w:spacing w:val="-20"/>
              </w:rPr>
              <w:t xml:space="preserve"> </w:t>
            </w:r>
            <w:r w:rsidRPr="00B10723">
              <w:rPr>
                <w:color w:val="002060"/>
              </w:rPr>
              <w:t>&amp;</w:t>
            </w:r>
          </w:p>
          <w:p w14:paraId="060A3A24" w14:textId="77777777" w:rsidR="00D03E29" w:rsidRPr="00B10723" w:rsidRDefault="00BC0D5B">
            <w:pPr>
              <w:pStyle w:val="TableParagraph"/>
              <w:spacing w:line="247" w:lineRule="exact"/>
              <w:rPr>
                <w:color w:val="002060"/>
              </w:rPr>
            </w:pPr>
            <w:r w:rsidRPr="00B10723">
              <w:rPr>
                <w:color w:val="002060"/>
                <w:spacing w:val="-2"/>
              </w:rPr>
              <w:t>Quality</w:t>
            </w:r>
          </w:p>
        </w:tc>
      </w:tr>
      <w:tr w:rsidR="00B10723" w:rsidRPr="00B10723" w14:paraId="07D989A4" w14:textId="77777777">
        <w:trPr>
          <w:trHeight w:val="534"/>
        </w:trPr>
        <w:tc>
          <w:tcPr>
            <w:tcW w:w="9494" w:type="dxa"/>
          </w:tcPr>
          <w:p w14:paraId="2FFC13D1" w14:textId="77777777" w:rsidR="00D03E29" w:rsidRPr="00B10723" w:rsidRDefault="00BC0D5B">
            <w:pPr>
              <w:pStyle w:val="TableParagraph"/>
              <w:spacing w:line="267" w:lineRule="exact"/>
              <w:ind w:left="107"/>
              <w:rPr>
                <w:color w:val="002060"/>
              </w:rPr>
            </w:pPr>
            <w:r w:rsidRPr="00B10723">
              <w:rPr>
                <w:color w:val="002060"/>
              </w:rPr>
              <w:t>Become</w:t>
            </w:r>
            <w:r w:rsidRPr="00B10723">
              <w:rPr>
                <w:color w:val="002060"/>
                <w:spacing w:val="-5"/>
              </w:rPr>
              <w:t xml:space="preserve"> </w:t>
            </w:r>
            <w:r w:rsidRPr="00B10723">
              <w:rPr>
                <w:color w:val="002060"/>
              </w:rPr>
              <w:t>a</w:t>
            </w:r>
            <w:r w:rsidRPr="00B10723">
              <w:rPr>
                <w:color w:val="002060"/>
                <w:spacing w:val="-5"/>
              </w:rPr>
              <w:t xml:space="preserve"> </w:t>
            </w:r>
            <w:r w:rsidRPr="00B10723">
              <w:rPr>
                <w:color w:val="002060"/>
              </w:rPr>
              <w:t>“White</w:t>
            </w:r>
            <w:r w:rsidRPr="00B10723">
              <w:rPr>
                <w:color w:val="002060"/>
                <w:spacing w:val="-5"/>
              </w:rPr>
              <w:t xml:space="preserve"> </w:t>
            </w:r>
            <w:r w:rsidRPr="00B10723">
              <w:rPr>
                <w:color w:val="002060"/>
              </w:rPr>
              <w:t>Ribbon”</w:t>
            </w:r>
            <w:r w:rsidRPr="00B10723">
              <w:rPr>
                <w:color w:val="002060"/>
                <w:spacing w:val="-6"/>
              </w:rPr>
              <w:t xml:space="preserve"> </w:t>
            </w:r>
            <w:r w:rsidRPr="00B10723">
              <w:rPr>
                <w:color w:val="002060"/>
              </w:rPr>
              <w:t>Accredited</w:t>
            </w:r>
            <w:r w:rsidRPr="00B10723">
              <w:rPr>
                <w:color w:val="002060"/>
                <w:spacing w:val="-5"/>
              </w:rPr>
              <w:t xml:space="preserve"> </w:t>
            </w:r>
            <w:proofErr w:type="spellStart"/>
            <w:r w:rsidRPr="00B10723">
              <w:rPr>
                <w:color w:val="002060"/>
                <w:spacing w:val="-2"/>
              </w:rPr>
              <w:t>organisation</w:t>
            </w:r>
            <w:proofErr w:type="spellEnd"/>
          </w:p>
        </w:tc>
        <w:tc>
          <w:tcPr>
            <w:tcW w:w="2548" w:type="dxa"/>
          </w:tcPr>
          <w:p w14:paraId="74911396" w14:textId="77777777" w:rsidR="00D03E29" w:rsidRPr="00C22C3F" w:rsidRDefault="00C22C3F">
            <w:pPr>
              <w:pStyle w:val="TableParagraph"/>
              <w:ind w:left="0"/>
              <w:rPr>
                <w:color w:val="002060"/>
              </w:rPr>
            </w:pPr>
            <w:r w:rsidRPr="00C22C3F">
              <w:rPr>
                <w:color w:val="002060"/>
              </w:rPr>
              <w:t xml:space="preserve"> September 2024</w:t>
            </w:r>
          </w:p>
        </w:tc>
        <w:tc>
          <w:tcPr>
            <w:tcW w:w="2267" w:type="dxa"/>
          </w:tcPr>
          <w:p w14:paraId="7CA95973" w14:textId="77777777" w:rsidR="00D03E29" w:rsidRPr="00B10723" w:rsidRDefault="00BC0D5B">
            <w:pPr>
              <w:pStyle w:val="TableParagraph"/>
              <w:spacing w:line="267" w:lineRule="exact"/>
              <w:rPr>
                <w:color w:val="002060"/>
              </w:rPr>
            </w:pPr>
            <w:r w:rsidRPr="00B10723">
              <w:rPr>
                <w:color w:val="002060"/>
              </w:rPr>
              <w:t>Director</w:t>
            </w:r>
            <w:r w:rsidRPr="00B10723">
              <w:rPr>
                <w:color w:val="002060"/>
                <w:spacing w:val="-5"/>
              </w:rPr>
              <w:t xml:space="preserve"> </w:t>
            </w:r>
            <w:r w:rsidRPr="00B10723">
              <w:rPr>
                <w:color w:val="002060"/>
              </w:rPr>
              <w:t>of</w:t>
            </w:r>
            <w:r w:rsidRPr="00B10723">
              <w:rPr>
                <w:color w:val="002060"/>
                <w:spacing w:val="-4"/>
              </w:rPr>
              <w:t xml:space="preserve"> </w:t>
            </w:r>
            <w:r w:rsidRPr="00B10723">
              <w:rPr>
                <w:color w:val="002060"/>
                <w:spacing w:val="-5"/>
              </w:rPr>
              <w:t>HR</w:t>
            </w:r>
          </w:p>
        </w:tc>
      </w:tr>
      <w:tr w:rsidR="00B10723" w:rsidRPr="00B10723" w14:paraId="7D579BC8" w14:textId="77777777">
        <w:trPr>
          <w:trHeight w:val="803"/>
        </w:trPr>
        <w:tc>
          <w:tcPr>
            <w:tcW w:w="9494" w:type="dxa"/>
          </w:tcPr>
          <w:p w14:paraId="3F820B9B" w14:textId="77777777" w:rsidR="00D03E29" w:rsidRPr="00B10723" w:rsidRDefault="00BC0D5B">
            <w:pPr>
              <w:pStyle w:val="TableParagraph"/>
              <w:spacing w:line="267" w:lineRule="exact"/>
              <w:ind w:left="107"/>
              <w:rPr>
                <w:color w:val="002060"/>
              </w:rPr>
            </w:pPr>
            <w:r w:rsidRPr="00B10723">
              <w:rPr>
                <w:color w:val="002060"/>
              </w:rPr>
              <w:t>Promote</w:t>
            </w:r>
            <w:r w:rsidRPr="00B10723">
              <w:rPr>
                <w:color w:val="002060"/>
                <w:spacing w:val="-5"/>
              </w:rPr>
              <w:t xml:space="preserve"> </w:t>
            </w:r>
            <w:r w:rsidRPr="00B10723">
              <w:rPr>
                <w:color w:val="002060"/>
              </w:rPr>
              <w:t>mixed</w:t>
            </w:r>
            <w:r w:rsidRPr="00B10723">
              <w:rPr>
                <w:color w:val="002060"/>
                <w:spacing w:val="-5"/>
              </w:rPr>
              <w:t xml:space="preserve"> </w:t>
            </w:r>
            <w:r w:rsidRPr="00B10723">
              <w:rPr>
                <w:color w:val="002060"/>
              </w:rPr>
              <w:t>gender</w:t>
            </w:r>
            <w:r w:rsidRPr="00B10723">
              <w:rPr>
                <w:color w:val="002060"/>
                <w:spacing w:val="-6"/>
              </w:rPr>
              <w:t xml:space="preserve"> </w:t>
            </w:r>
            <w:r w:rsidRPr="00B10723">
              <w:rPr>
                <w:color w:val="002060"/>
              </w:rPr>
              <w:t>sports</w:t>
            </w:r>
            <w:r w:rsidRPr="00B10723">
              <w:rPr>
                <w:color w:val="002060"/>
                <w:spacing w:val="-4"/>
              </w:rPr>
              <w:t xml:space="preserve"> </w:t>
            </w:r>
            <w:r w:rsidRPr="00B10723">
              <w:rPr>
                <w:color w:val="002060"/>
              </w:rPr>
              <w:t>across</w:t>
            </w:r>
            <w:r w:rsidRPr="00B10723">
              <w:rPr>
                <w:color w:val="002060"/>
                <w:spacing w:val="-5"/>
              </w:rPr>
              <w:t xml:space="preserve"> </w:t>
            </w:r>
            <w:r w:rsidRPr="00B10723">
              <w:rPr>
                <w:color w:val="002060"/>
              </w:rPr>
              <w:t>the</w:t>
            </w:r>
            <w:r w:rsidRPr="00B10723">
              <w:rPr>
                <w:color w:val="002060"/>
                <w:spacing w:val="-4"/>
              </w:rPr>
              <w:t xml:space="preserve"> </w:t>
            </w:r>
            <w:r w:rsidRPr="00B10723">
              <w:rPr>
                <w:color w:val="002060"/>
                <w:spacing w:val="-2"/>
              </w:rPr>
              <w:t>college.</w:t>
            </w:r>
          </w:p>
        </w:tc>
        <w:tc>
          <w:tcPr>
            <w:tcW w:w="2548" w:type="dxa"/>
          </w:tcPr>
          <w:p w14:paraId="7B040788" w14:textId="0FA3DE1B" w:rsidR="00D03E29" w:rsidRPr="00DD5945" w:rsidRDefault="00DD5945">
            <w:pPr>
              <w:pStyle w:val="TableParagraph"/>
              <w:ind w:left="0"/>
              <w:rPr>
                <w:color w:val="002060"/>
              </w:rPr>
            </w:pPr>
            <w:r>
              <w:rPr>
                <w:color w:val="002060"/>
              </w:rPr>
              <w:t>July 2026</w:t>
            </w:r>
          </w:p>
        </w:tc>
        <w:tc>
          <w:tcPr>
            <w:tcW w:w="2267" w:type="dxa"/>
          </w:tcPr>
          <w:p w14:paraId="64A1DE85" w14:textId="77777777" w:rsidR="00D03E29" w:rsidRPr="00B10723" w:rsidRDefault="00BC0D5B">
            <w:pPr>
              <w:pStyle w:val="TableParagraph"/>
              <w:spacing w:line="267" w:lineRule="exact"/>
              <w:rPr>
                <w:color w:val="002060"/>
              </w:rPr>
            </w:pPr>
            <w:r w:rsidRPr="00B10723">
              <w:rPr>
                <w:color w:val="002060"/>
              </w:rPr>
              <w:t>Director</w:t>
            </w:r>
            <w:r w:rsidRPr="00B10723">
              <w:rPr>
                <w:color w:val="002060"/>
                <w:spacing w:val="-7"/>
              </w:rPr>
              <w:t xml:space="preserve"> </w:t>
            </w:r>
            <w:r w:rsidRPr="00B10723">
              <w:rPr>
                <w:color w:val="002060"/>
                <w:spacing w:val="-5"/>
              </w:rPr>
              <w:t>of</w:t>
            </w:r>
          </w:p>
          <w:p w14:paraId="30E286BC" w14:textId="77777777" w:rsidR="00D03E29" w:rsidRPr="00B10723" w:rsidRDefault="00BC0D5B">
            <w:pPr>
              <w:pStyle w:val="TableParagraph"/>
              <w:spacing w:line="266" w:lineRule="exact"/>
              <w:rPr>
                <w:color w:val="002060"/>
              </w:rPr>
            </w:pPr>
            <w:r w:rsidRPr="00B10723">
              <w:rPr>
                <w:color w:val="002060"/>
              </w:rPr>
              <w:t>Curriculum</w:t>
            </w:r>
            <w:r w:rsidRPr="00B10723">
              <w:rPr>
                <w:color w:val="002060"/>
                <w:spacing w:val="-20"/>
              </w:rPr>
              <w:t xml:space="preserve"> </w:t>
            </w:r>
            <w:r w:rsidRPr="00B10723">
              <w:rPr>
                <w:color w:val="002060"/>
              </w:rPr>
              <w:t xml:space="preserve">&amp; </w:t>
            </w:r>
            <w:r w:rsidRPr="00B10723">
              <w:rPr>
                <w:color w:val="002060"/>
                <w:spacing w:val="-2"/>
              </w:rPr>
              <w:t>Quality</w:t>
            </w:r>
          </w:p>
        </w:tc>
      </w:tr>
    </w:tbl>
    <w:p w14:paraId="25003E6B" w14:textId="77777777" w:rsidR="00D03E29" w:rsidRDefault="00D03E29">
      <w:pPr>
        <w:spacing w:line="266" w:lineRule="exact"/>
        <w:sectPr w:rsidR="00D03E29">
          <w:pgSz w:w="16840" w:h="11910" w:orient="landscape"/>
          <w:pgMar w:top="1920" w:right="820" w:bottom="1260" w:left="1220" w:header="115" w:footer="1074" w:gutter="0"/>
          <w:cols w:space="720"/>
        </w:sectPr>
      </w:pPr>
    </w:p>
    <w:p w14:paraId="156764F7" w14:textId="77777777" w:rsidR="00D03E29" w:rsidRDefault="00D03E29">
      <w:pPr>
        <w:rPr>
          <w:sz w:val="20"/>
        </w:rPr>
      </w:pPr>
    </w:p>
    <w:p w14:paraId="3A992642" w14:textId="77777777" w:rsidR="00D03E29" w:rsidRDefault="00D03E29">
      <w:pPr>
        <w:spacing w:before="7"/>
        <w:rPr>
          <w:sz w:val="16"/>
        </w:rPr>
      </w:pPr>
    </w:p>
    <w:p w14:paraId="205D733E" w14:textId="77777777" w:rsidR="00D03E29" w:rsidRDefault="00211B06">
      <w:pPr>
        <w:ind w:left="220"/>
        <w:rPr>
          <w:sz w:val="20"/>
        </w:rPr>
      </w:pPr>
      <w:r>
        <w:rPr>
          <w:noProof/>
          <w:sz w:val="20"/>
          <w:lang w:val="en-GB" w:eastAsia="en-GB"/>
        </w:rPr>
        <mc:AlternateContent>
          <mc:Choice Requires="wpg">
            <w:drawing>
              <wp:inline distT="0" distB="0" distL="0" distR="0" wp14:anchorId="6C9018FF" wp14:editId="6F1BEFA9">
                <wp:extent cx="895350" cy="485775"/>
                <wp:effectExtent l="0" t="6350" r="0" b="3175"/>
                <wp:docPr id="21" name="docshapegroup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5350" cy="485775"/>
                          <a:chOff x="0" y="0"/>
                          <a:chExt cx="1410" cy="765"/>
                        </a:xfrm>
                      </wpg:grpSpPr>
                      <wps:wsp>
                        <wps:cNvPr id="65" name="docshape60"/>
                        <wps:cNvSpPr>
                          <a:spLocks/>
                        </wps:cNvSpPr>
                        <wps:spPr bwMode="auto">
                          <a:xfrm>
                            <a:off x="0" y="0"/>
                            <a:ext cx="1410" cy="765"/>
                          </a:xfrm>
                          <a:custGeom>
                            <a:avLst/>
                            <a:gdLst>
                              <a:gd name="T0" fmla="*/ 1283 w 1410"/>
                              <a:gd name="T1" fmla="*/ 0 h 765"/>
                              <a:gd name="T2" fmla="*/ 128 w 1410"/>
                              <a:gd name="T3" fmla="*/ 0 h 765"/>
                              <a:gd name="T4" fmla="*/ 78 w 1410"/>
                              <a:gd name="T5" fmla="*/ 10 h 765"/>
                              <a:gd name="T6" fmla="*/ 37 w 1410"/>
                              <a:gd name="T7" fmla="*/ 37 h 765"/>
                              <a:gd name="T8" fmla="*/ 10 w 1410"/>
                              <a:gd name="T9" fmla="*/ 78 h 765"/>
                              <a:gd name="T10" fmla="*/ 0 w 1410"/>
                              <a:gd name="T11" fmla="*/ 128 h 765"/>
                              <a:gd name="T12" fmla="*/ 0 w 1410"/>
                              <a:gd name="T13" fmla="*/ 638 h 765"/>
                              <a:gd name="T14" fmla="*/ 10 w 1410"/>
                              <a:gd name="T15" fmla="*/ 687 h 765"/>
                              <a:gd name="T16" fmla="*/ 37 w 1410"/>
                              <a:gd name="T17" fmla="*/ 728 h 765"/>
                              <a:gd name="T18" fmla="*/ 78 w 1410"/>
                              <a:gd name="T19" fmla="*/ 755 h 765"/>
                              <a:gd name="T20" fmla="*/ 128 w 1410"/>
                              <a:gd name="T21" fmla="*/ 765 h 765"/>
                              <a:gd name="T22" fmla="*/ 1283 w 1410"/>
                              <a:gd name="T23" fmla="*/ 765 h 765"/>
                              <a:gd name="T24" fmla="*/ 1332 w 1410"/>
                              <a:gd name="T25" fmla="*/ 755 h 765"/>
                              <a:gd name="T26" fmla="*/ 1373 w 1410"/>
                              <a:gd name="T27" fmla="*/ 728 h 765"/>
                              <a:gd name="T28" fmla="*/ 1400 w 1410"/>
                              <a:gd name="T29" fmla="*/ 687 h 765"/>
                              <a:gd name="T30" fmla="*/ 1410 w 1410"/>
                              <a:gd name="T31" fmla="*/ 638 h 765"/>
                              <a:gd name="T32" fmla="*/ 1410 w 1410"/>
                              <a:gd name="T33" fmla="*/ 128 h 765"/>
                              <a:gd name="T34" fmla="*/ 1400 w 1410"/>
                              <a:gd name="T35" fmla="*/ 78 h 765"/>
                              <a:gd name="T36" fmla="*/ 1373 w 1410"/>
                              <a:gd name="T37" fmla="*/ 37 h 765"/>
                              <a:gd name="T38" fmla="*/ 1332 w 1410"/>
                              <a:gd name="T39" fmla="*/ 10 h 765"/>
                              <a:gd name="T40" fmla="*/ 1283 w 1410"/>
                              <a:gd name="T41" fmla="*/ 0 h 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10" h="765">
                                <a:moveTo>
                                  <a:pt x="1283" y="0"/>
                                </a:moveTo>
                                <a:lnTo>
                                  <a:pt x="128" y="0"/>
                                </a:lnTo>
                                <a:lnTo>
                                  <a:pt x="78" y="10"/>
                                </a:lnTo>
                                <a:lnTo>
                                  <a:pt x="37" y="37"/>
                                </a:lnTo>
                                <a:lnTo>
                                  <a:pt x="10" y="78"/>
                                </a:lnTo>
                                <a:lnTo>
                                  <a:pt x="0" y="128"/>
                                </a:lnTo>
                                <a:lnTo>
                                  <a:pt x="0" y="638"/>
                                </a:lnTo>
                                <a:lnTo>
                                  <a:pt x="10" y="687"/>
                                </a:lnTo>
                                <a:lnTo>
                                  <a:pt x="37" y="728"/>
                                </a:lnTo>
                                <a:lnTo>
                                  <a:pt x="78" y="755"/>
                                </a:lnTo>
                                <a:lnTo>
                                  <a:pt x="128" y="765"/>
                                </a:lnTo>
                                <a:lnTo>
                                  <a:pt x="1283" y="765"/>
                                </a:lnTo>
                                <a:lnTo>
                                  <a:pt x="1332" y="755"/>
                                </a:lnTo>
                                <a:lnTo>
                                  <a:pt x="1373" y="728"/>
                                </a:lnTo>
                                <a:lnTo>
                                  <a:pt x="1400" y="687"/>
                                </a:lnTo>
                                <a:lnTo>
                                  <a:pt x="1410" y="638"/>
                                </a:lnTo>
                                <a:lnTo>
                                  <a:pt x="1410" y="128"/>
                                </a:lnTo>
                                <a:lnTo>
                                  <a:pt x="1400" y="78"/>
                                </a:lnTo>
                                <a:lnTo>
                                  <a:pt x="1373" y="37"/>
                                </a:lnTo>
                                <a:lnTo>
                                  <a:pt x="1332" y="10"/>
                                </a:lnTo>
                                <a:lnTo>
                                  <a:pt x="1283" y="0"/>
                                </a:lnTo>
                                <a:close/>
                              </a:path>
                            </a:pathLst>
                          </a:custGeom>
                          <a:solidFill>
                            <a:srgbClr val="FF00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docshape61"/>
                        <wps:cNvSpPr txBox="1">
                          <a:spLocks noChangeArrowheads="1"/>
                        </wps:cNvSpPr>
                        <wps:spPr bwMode="auto">
                          <a:xfrm>
                            <a:off x="0" y="0"/>
                            <a:ext cx="1410" cy="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12AC0" w14:textId="77777777" w:rsidR="00D03E29" w:rsidRPr="00CE07BD" w:rsidRDefault="00BC0D5B" w:rsidP="00CE07BD">
                              <w:pPr>
                                <w:pStyle w:val="Heading1"/>
                                <w:rPr>
                                  <w:rFonts w:ascii="Verdana" w:hAnsi="Verdana"/>
                                  <w:b/>
                                  <w:bCs/>
                                  <w:color w:val="244061" w:themeColor="accent1" w:themeShade="80"/>
                                </w:rPr>
                              </w:pPr>
                              <w:r w:rsidRPr="00CE07BD">
                                <w:rPr>
                                  <w:rFonts w:ascii="Verdana" w:hAnsi="Verdana"/>
                                  <w:b/>
                                  <w:bCs/>
                                  <w:color w:val="244061" w:themeColor="accent1" w:themeShade="80"/>
                                </w:rPr>
                                <w:t>Race</w:t>
                              </w:r>
                            </w:p>
                          </w:txbxContent>
                        </wps:txbx>
                        <wps:bodyPr rot="0" vert="horz" wrap="square" lIns="0" tIns="0" rIns="0" bIns="0" anchor="t" anchorCtr="0" upright="1">
                          <a:noAutofit/>
                        </wps:bodyPr>
                      </wps:wsp>
                    </wpg:wgp>
                  </a:graphicData>
                </a:graphic>
              </wp:inline>
            </w:drawing>
          </mc:Choice>
          <mc:Fallback xmlns:w16du="http://schemas.microsoft.com/office/word/2023/wordml/word16du" xmlns:oel="http://schemas.microsoft.com/office/2019/extlst">
            <w:pict>
              <v:group w14:anchorId="6C9018FF" id="docshapegroup59" o:spid="_x0000_s1066" style="width:70.5pt;height:38.25pt;mso-position-horizontal-relative:char;mso-position-vertical-relative:line" coordsize="1410,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">
                <v:shape id="docshape60" o:spid="_x0000_s1067" style="position:absolute;width:1410;height:765;visibility:visible;mso-wrap-style:square;v-text-anchor:top" coordsize="141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" path="m1283,l128,,78,10,37,37,10,78,,128,,638r10,49l37,728r41,27l128,765r1155,l1332,755r41,-27l1400,687r10,-49l1410,128,1400,78,1373,37,1332,10,1283,xe" fillcolor="#f06" stroked="f">
                  <v:path arrowok="t" o:connecttype="custom" o:connectlocs="1283,0;128,0;78,10;37,37;10,78;0,128;0,638;10,687;37,728;78,755;128,765;1283,765;1332,755;1373,728;1400,687;1410,638;1410,128;1400,78;1373,37;1332,10;1283,0" o:connectangles="0,0,0,0,0,0,0,0,0,0,0,0,0,0,0,0,0,0,0,0,0"/>
                </v:shape>
                <v:shape id="docshape61" o:spid="_x0000_s1068" type="#_x0000_t202" style="position:absolute;width:1410;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4A012AC0" w14:textId="77777777" w:rsidR="00D03E29" w:rsidRPr="00CE07BD" w:rsidRDefault="00BC0D5B" w:rsidP="00CE07BD">
                        <w:pPr>
                          <w:pStyle w:val="Heading1"/>
                          <w:rPr>
                            <w:rFonts w:ascii="Verdana" w:hAnsi="Verdana"/>
                            <w:b/>
                            <w:bCs/>
                            <w:color w:val="244061" w:themeColor="accent1" w:themeShade="80"/>
                          </w:rPr>
                        </w:pPr>
                        <w:r w:rsidRPr="00CE07BD">
                          <w:rPr>
                            <w:rFonts w:ascii="Verdana" w:hAnsi="Verdana"/>
                            <w:b/>
                            <w:bCs/>
                            <w:color w:val="244061" w:themeColor="accent1" w:themeShade="80"/>
                          </w:rPr>
                          <w:t>Race</w:t>
                        </w:r>
                      </w:p>
                    </w:txbxContent>
                  </v:textbox>
                </v:shape>
                <w10:anchorlock/>
              </v:group>
            </w:pict>
          </mc:Fallback>
        </mc:AlternateContent>
      </w:r>
    </w:p>
    <w:p w14:paraId="3C1ACD04" w14:textId="77777777" w:rsidR="00D03E29" w:rsidRPr="00B10723" w:rsidRDefault="00BC0D5B">
      <w:pPr>
        <w:pStyle w:val="BodyText"/>
        <w:spacing w:before="158" w:line="259" w:lineRule="auto"/>
        <w:ind w:left="220"/>
        <w:rPr>
          <w:color w:val="002060"/>
        </w:rPr>
      </w:pPr>
      <w:r w:rsidRPr="00B10723">
        <w:rPr>
          <w:color w:val="002060"/>
        </w:rPr>
        <w:t>We</w:t>
      </w:r>
      <w:r w:rsidRPr="00B10723">
        <w:rPr>
          <w:color w:val="002060"/>
          <w:spacing w:val="-5"/>
        </w:rPr>
        <w:t xml:space="preserve"> </w:t>
      </w:r>
      <w:r w:rsidRPr="00B10723">
        <w:rPr>
          <w:color w:val="002060"/>
        </w:rPr>
        <w:t>will</w:t>
      </w:r>
      <w:r w:rsidRPr="00B10723">
        <w:rPr>
          <w:color w:val="002060"/>
          <w:spacing w:val="-3"/>
        </w:rPr>
        <w:t xml:space="preserve"> </w:t>
      </w:r>
      <w:r w:rsidRPr="00B10723">
        <w:rPr>
          <w:color w:val="002060"/>
        </w:rPr>
        <w:t>improve</w:t>
      </w:r>
      <w:r w:rsidRPr="00B10723">
        <w:rPr>
          <w:color w:val="002060"/>
          <w:spacing w:val="-2"/>
        </w:rPr>
        <w:t xml:space="preserve"> </w:t>
      </w:r>
      <w:r w:rsidRPr="00B10723">
        <w:rPr>
          <w:color w:val="002060"/>
        </w:rPr>
        <w:t>our</w:t>
      </w:r>
      <w:r w:rsidRPr="00B10723">
        <w:rPr>
          <w:color w:val="002060"/>
          <w:spacing w:val="-3"/>
        </w:rPr>
        <w:t xml:space="preserve"> </w:t>
      </w:r>
      <w:r w:rsidRPr="00B10723">
        <w:rPr>
          <w:color w:val="002060"/>
        </w:rPr>
        <w:t>academic</w:t>
      </w:r>
      <w:r w:rsidRPr="00B10723">
        <w:rPr>
          <w:color w:val="002060"/>
          <w:spacing w:val="-5"/>
        </w:rPr>
        <w:t xml:space="preserve"> </w:t>
      </w:r>
      <w:r w:rsidRPr="00B10723">
        <w:rPr>
          <w:color w:val="002060"/>
        </w:rPr>
        <w:t>outcomes</w:t>
      </w:r>
      <w:r w:rsidRPr="00B10723">
        <w:rPr>
          <w:color w:val="002060"/>
          <w:spacing w:val="-4"/>
        </w:rPr>
        <w:t xml:space="preserve"> </w:t>
      </w:r>
      <w:r w:rsidRPr="00B10723">
        <w:rPr>
          <w:color w:val="002060"/>
        </w:rPr>
        <w:t>for</w:t>
      </w:r>
      <w:r w:rsidRPr="00B10723">
        <w:rPr>
          <w:color w:val="002060"/>
          <w:spacing w:val="-4"/>
        </w:rPr>
        <w:t xml:space="preserve"> </w:t>
      </w:r>
      <w:r w:rsidRPr="00B10723">
        <w:rPr>
          <w:color w:val="002060"/>
        </w:rPr>
        <w:t>learners</w:t>
      </w:r>
      <w:r w:rsidRPr="00B10723">
        <w:rPr>
          <w:color w:val="002060"/>
          <w:spacing w:val="-4"/>
        </w:rPr>
        <w:t xml:space="preserve"> </w:t>
      </w:r>
      <w:r w:rsidRPr="00B10723">
        <w:rPr>
          <w:color w:val="002060"/>
        </w:rPr>
        <w:t>from</w:t>
      </w:r>
      <w:r w:rsidRPr="00B10723">
        <w:rPr>
          <w:color w:val="002060"/>
          <w:spacing w:val="-5"/>
        </w:rPr>
        <w:t xml:space="preserve"> </w:t>
      </w:r>
      <w:r w:rsidRPr="00B10723">
        <w:rPr>
          <w:color w:val="002060"/>
        </w:rPr>
        <w:t>diverse</w:t>
      </w:r>
      <w:r w:rsidRPr="00B10723">
        <w:rPr>
          <w:color w:val="002060"/>
          <w:spacing w:val="-2"/>
        </w:rPr>
        <w:t xml:space="preserve"> </w:t>
      </w:r>
      <w:r w:rsidRPr="00B10723">
        <w:rPr>
          <w:color w:val="002060"/>
        </w:rPr>
        <w:t>cultural</w:t>
      </w:r>
      <w:r w:rsidRPr="00B10723">
        <w:rPr>
          <w:color w:val="002060"/>
          <w:spacing w:val="-6"/>
        </w:rPr>
        <w:t xml:space="preserve"> </w:t>
      </w:r>
      <w:r w:rsidRPr="00B10723">
        <w:rPr>
          <w:color w:val="002060"/>
        </w:rPr>
        <w:t xml:space="preserve">backgrounds, increase the number of staff from Black, Asian and Minority Ethnicities working at the college, whilst promoting </w:t>
      </w:r>
      <w:r w:rsidR="00B10723" w:rsidRPr="00B10723">
        <w:rPr>
          <w:color w:val="002060"/>
        </w:rPr>
        <w:t>diversity, cultural</w:t>
      </w:r>
      <w:r w:rsidRPr="00B10723">
        <w:rPr>
          <w:color w:val="002060"/>
        </w:rPr>
        <w:t xml:space="preserve"> understanding, anti-racism and inclusion.</w:t>
      </w:r>
    </w:p>
    <w:p w14:paraId="6B37F4D5" w14:textId="77777777" w:rsidR="00D03E29" w:rsidRPr="00B10723" w:rsidRDefault="00BC0D5B">
      <w:pPr>
        <w:spacing w:before="161"/>
        <w:ind w:left="219"/>
        <w:rPr>
          <w:color w:val="002060"/>
        </w:rPr>
      </w:pPr>
      <w:r w:rsidRPr="00B10723">
        <w:rPr>
          <w:color w:val="002060"/>
        </w:rPr>
        <w:t>To</w:t>
      </w:r>
      <w:r w:rsidRPr="00B10723">
        <w:rPr>
          <w:color w:val="002060"/>
          <w:spacing w:val="-8"/>
        </w:rPr>
        <w:t xml:space="preserve"> </w:t>
      </w:r>
      <w:r w:rsidRPr="00B10723">
        <w:rPr>
          <w:color w:val="002060"/>
        </w:rPr>
        <w:t>progress</w:t>
      </w:r>
      <w:r w:rsidRPr="00B10723">
        <w:rPr>
          <w:color w:val="002060"/>
          <w:spacing w:val="-5"/>
        </w:rPr>
        <w:t xml:space="preserve"> </w:t>
      </w:r>
      <w:r w:rsidRPr="00B10723">
        <w:rPr>
          <w:color w:val="002060"/>
        </w:rPr>
        <w:t>this</w:t>
      </w:r>
      <w:r w:rsidRPr="00B10723">
        <w:rPr>
          <w:color w:val="002060"/>
          <w:spacing w:val="-5"/>
        </w:rPr>
        <w:t xml:space="preserve"> </w:t>
      </w:r>
      <w:r w:rsidRPr="00B10723">
        <w:rPr>
          <w:color w:val="002060"/>
        </w:rPr>
        <w:t>objective,</w:t>
      </w:r>
      <w:r w:rsidRPr="00B10723">
        <w:rPr>
          <w:color w:val="002060"/>
          <w:spacing w:val="-5"/>
        </w:rPr>
        <w:t xml:space="preserve"> </w:t>
      </w:r>
      <w:r w:rsidRPr="00B10723">
        <w:rPr>
          <w:color w:val="002060"/>
        </w:rPr>
        <w:t>we</w:t>
      </w:r>
      <w:r w:rsidRPr="00B10723">
        <w:rPr>
          <w:color w:val="002060"/>
          <w:spacing w:val="-6"/>
        </w:rPr>
        <w:t xml:space="preserve"> </w:t>
      </w:r>
      <w:r w:rsidRPr="00B10723">
        <w:rPr>
          <w:color w:val="002060"/>
        </w:rPr>
        <w:t>propose</w:t>
      </w:r>
      <w:r w:rsidRPr="00B10723">
        <w:rPr>
          <w:color w:val="002060"/>
          <w:spacing w:val="-5"/>
        </w:rPr>
        <w:t xml:space="preserve"> </w:t>
      </w:r>
      <w:r w:rsidRPr="00B10723">
        <w:rPr>
          <w:color w:val="002060"/>
        </w:rPr>
        <w:t>the</w:t>
      </w:r>
      <w:r w:rsidRPr="00B10723">
        <w:rPr>
          <w:color w:val="002060"/>
          <w:spacing w:val="-5"/>
        </w:rPr>
        <w:t xml:space="preserve"> </w:t>
      </w:r>
      <w:r w:rsidRPr="00B10723">
        <w:rPr>
          <w:color w:val="002060"/>
        </w:rPr>
        <w:t>following</w:t>
      </w:r>
      <w:r w:rsidRPr="00B10723">
        <w:rPr>
          <w:color w:val="002060"/>
          <w:spacing w:val="-5"/>
        </w:rPr>
        <w:t xml:space="preserve"> </w:t>
      </w:r>
      <w:r w:rsidRPr="00B10723">
        <w:rPr>
          <w:color w:val="002060"/>
          <w:spacing w:val="-2"/>
        </w:rPr>
        <w:t>Actions:</w:t>
      </w:r>
    </w:p>
    <w:p w14:paraId="5CB87C2C" w14:textId="77777777" w:rsidR="00D03E29" w:rsidRPr="00B10723" w:rsidRDefault="00D03E29">
      <w:pPr>
        <w:rPr>
          <w:color w:val="002060"/>
          <w:sz w:val="20"/>
        </w:rPr>
      </w:pPr>
    </w:p>
    <w:p w14:paraId="2C809A4C" w14:textId="77777777" w:rsidR="00D03E29" w:rsidRPr="00B10723" w:rsidRDefault="00D03E29">
      <w:pPr>
        <w:rPr>
          <w:color w:val="002060"/>
          <w:sz w:val="20"/>
        </w:rPr>
      </w:pPr>
    </w:p>
    <w:p w14:paraId="5CAC282E" w14:textId="77777777" w:rsidR="00D03E29" w:rsidRPr="00B10723" w:rsidRDefault="00D03E29">
      <w:pPr>
        <w:spacing w:before="6"/>
        <w:rPr>
          <w:color w:val="002060"/>
          <w:sz w:val="11"/>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94"/>
        <w:gridCol w:w="2548"/>
        <w:gridCol w:w="2267"/>
      </w:tblGrid>
      <w:tr w:rsidR="00B10723" w:rsidRPr="00B10723" w14:paraId="7CECB5CA" w14:textId="77777777">
        <w:trPr>
          <w:trHeight w:val="534"/>
        </w:trPr>
        <w:tc>
          <w:tcPr>
            <w:tcW w:w="9494" w:type="dxa"/>
          </w:tcPr>
          <w:p w14:paraId="538E4CFE" w14:textId="77777777" w:rsidR="00D03E29" w:rsidRPr="00B10723" w:rsidRDefault="00BC0D5B">
            <w:pPr>
              <w:pStyle w:val="TableParagraph"/>
              <w:spacing w:before="2"/>
              <w:ind w:left="107"/>
              <w:rPr>
                <w:b/>
                <w:color w:val="002060"/>
              </w:rPr>
            </w:pPr>
            <w:r w:rsidRPr="00B10723">
              <w:rPr>
                <w:b/>
                <w:color w:val="002060"/>
                <w:spacing w:val="-2"/>
              </w:rPr>
              <w:t>Action</w:t>
            </w:r>
          </w:p>
        </w:tc>
        <w:tc>
          <w:tcPr>
            <w:tcW w:w="2548" w:type="dxa"/>
          </w:tcPr>
          <w:p w14:paraId="152C95C7" w14:textId="77777777" w:rsidR="00D03E29" w:rsidRPr="00B10723" w:rsidRDefault="00BC0D5B">
            <w:pPr>
              <w:pStyle w:val="TableParagraph"/>
              <w:spacing w:before="2"/>
              <w:ind w:left="105"/>
              <w:rPr>
                <w:b/>
                <w:color w:val="002060"/>
              </w:rPr>
            </w:pPr>
            <w:r w:rsidRPr="00B10723">
              <w:rPr>
                <w:b/>
                <w:color w:val="002060"/>
                <w:spacing w:val="-2"/>
              </w:rPr>
              <w:t>Timeframe</w:t>
            </w:r>
          </w:p>
        </w:tc>
        <w:tc>
          <w:tcPr>
            <w:tcW w:w="2267" w:type="dxa"/>
          </w:tcPr>
          <w:p w14:paraId="6A7A9D2D" w14:textId="77777777" w:rsidR="00D03E29" w:rsidRPr="00B10723" w:rsidRDefault="00BC0D5B">
            <w:pPr>
              <w:pStyle w:val="TableParagraph"/>
              <w:spacing w:before="2"/>
              <w:rPr>
                <w:b/>
                <w:color w:val="002060"/>
              </w:rPr>
            </w:pPr>
            <w:r w:rsidRPr="00B10723">
              <w:rPr>
                <w:b/>
                <w:color w:val="002060"/>
                <w:spacing w:val="-2"/>
              </w:rPr>
              <w:t>Responsibility</w:t>
            </w:r>
          </w:p>
        </w:tc>
      </w:tr>
      <w:tr w:rsidR="00B10723" w:rsidRPr="00B10723" w14:paraId="1D6BFB41" w14:textId="77777777">
        <w:trPr>
          <w:trHeight w:val="803"/>
        </w:trPr>
        <w:tc>
          <w:tcPr>
            <w:tcW w:w="9494" w:type="dxa"/>
          </w:tcPr>
          <w:p w14:paraId="2006FC8C" w14:textId="77777777" w:rsidR="00D03E29" w:rsidRPr="00B10723" w:rsidRDefault="00BC0D5B">
            <w:pPr>
              <w:pStyle w:val="TableParagraph"/>
              <w:spacing w:before="2"/>
              <w:ind w:left="107" w:right="-15"/>
              <w:rPr>
                <w:color w:val="002060"/>
              </w:rPr>
            </w:pPr>
            <w:r w:rsidRPr="00B10723">
              <w:rPr>
                <w:color w:val="002060"/>
              </w:rPr>
              <w:t>Provide</w:t>
            </w:r>
            <w:r w:rsidRPr="00B10723">
              <w:rPr>
                <w:color w:val="002060"/>
                <w:spacing w:val="-10"/>
              </w:rPr>
              <w:t xml:space="preserve"> </w:t>
            </w:r>
            <w:r w:rsidRPr="00B10723">
              <w:rPr>
                <w:color w:val="002060"/>
              </w:rPr>
              <w:t>a</w:t>
            </w:r>
            <w:r w:rsidRPr="00B10723">
              <w:rPr>
                <w:color w:val="002060"/>
                <w:spacing w:val="-8"/>
              </w:rPr>
              <w:t xml:space="preserve"> </w:t>
            </w:r>
            <w:proofErr w:type="spellStart"/>
            <w:r w:rsidRPr="00B10723">
              <w:rPr>
                <w:color w:val="002060"/>
              </w:rPr>
              <w:t>programme</w:t>
            </w:r>
            <w:proofErr w:type="spellEnd"/>
            <w:r w:rsidRPr="00B10723">
              <w:rPr>
                <w:color w:val="002060"/>
                <w:spacing w:val="-5"/>
              </w:rPr>
              <w:t xml:space="preserve"> </w:t>
            </w:r>
            <w:r w:rsidRPr="00B10723">
              <w:rPr>
                <w:color w:val="002060"/>
              </w:rPr>
              <w:t>of</w:t>
            </w:r>
            <w:r w:rsidRPr="00B10723">
              <w:rPr>
                <w:color w:val="002060"/>
                <w:spacing w:val="-8"/>
              </w:rPr>
              <w:t xml:space="preserve"> </w:t>
            </w:r>
            <w:r w:rsidRPr="00B10723">
              <w:rPr>
                <w:color w:val="002060"/>
              </w:rPr>
              <w:t>anti-racist</w:t>
            </w:r>
            <w:r w:rsidRPr="00B10723">
              <w:rPr>
                <w:color w:val="002060"/>
                <w:spacing w:val="-6"/>
              </w:rPr>
              <w:t xml:space="preserve"> </w:t>
            </w:r>
            <w:r w:rsidRPr="00B10723">
              <w:rPr>
                <w:color w:val="002060"/>
              </w:rPr>
              <w:t>training</w:t>
            </w:r>
            <w:r w:rsidRPr="00B10723">
              <w:rPr>
                <w:color w:val="002060"/>
                <w:spacing w:val="-6"/>
              </w:rPr>
              <w:t xml:space="preserve"> </w:t>
            </w:r>
            <w:r w:rsidRPr="00B10723">
              <w:rPr>
                <w:color w:val="002060"/>
              </w:rPr>
              <w:t>for</w:t>
            </w:r>
            <w:r w:rsidRPr="00B10723">
              <w:rPr>
                <w:color w:val="002060"/>
                <w:spacing w:val="-9"/>
              </w:rPr>
              <w:t xml:space="preserve"> </w:t>
            </w:r>
            <w:r w:rsidRPr="00B10723">
              <w:rPr>
                <w:color w:val="002060"/>
              </w:rPr>
              <w:t>all</w:t>
            </w:r>
            <w:r w:rsidRPr="00B10723">
              <w:rPr>
                <w:color w:val="002060"/>
                <w:spacing w:val="-10"/>
              </w:rPr>
              <w:t xml:space="preserve"> </w:t>
            </w:r>
            <w:r w:rsidRPr="00B10723">
              <w:rPr>
                <w:color w:val="002060"/>
              </w:rPr>
              <w:t>staff</w:t>
            </w:r>
            <w:r w:rsidRPr="00B10723">
              <w:rPr>
                <w:color w:val="002060"/>
                <w:spacing w:val="-9"/>
              </w:rPr>
              <w:t xml:space="preserve"> </w:t>
            </w:r>
            <w:r w:rsidRPr="00B10723">
              <w:rPr>
                <w:color w:val="002060"/>
              </w:rPr>
              <w:t>which</w:t>
            </w:r>
            <w:r w:rsidRPr="00B10723">
              <w:rPr>
                <w:color w:val="002060"/>
                <w:spacing w:val="-8"/>
              </w:rPr>
              <w:t xml:space="preserve"> </w:t>
            </w:r>
            <w:r w:rsidRPr="00B10723">
              <w:rPr>
                <w:color w:val="002060"/>
              </w:rPr>
              <w:t>includes</w:t>
            </w:r>
            <w:r w:rsidRPr="00B10723">
              <w:rPr>
                <w:color w:val="002060"/>
                <w:spacing w:val="-9"/>
              </w:rPr>
              <w:t xml:space="preserve"> </w:t>
            </w:r>
            <w:r w:rsidRPr="00B10723">
              <w:rPr>
                <w:color w:val="002060"/>
              </w:rPr>
              <w:t>unconscious</w:t>
            </w:r>
            <w:r w:rsidRPr="00B10723">
              <w:rPr>
                <w:color w:val="002060"/>
                <w:spacing w:val="-8"/>
              </w:rPr>
              <w:t xml:space="preserve"> </w:t>
            </w:r>
            <w:r w:rsidRPr="00B10723">
              <w:rPr>
                <w:color w:val="002060"/>
                <w:spacing w:val="-10"/>
              </w:rPr>
              <w:t>b</w:t>
            </w:r>
            <w:r w:rsidR="00B10723">
              <w:rPr>
                <w:color w:val="002060"/>
                <w:spacing w:val="-10"/>
              </w:rPr>
              <w:t xml:space="preserve">ias and cultural sensitivity. </w:t>
            </w:r>
          </w:p>
        </w:tc>
        <w:tc>
          <w:tcPr>
            <w:tcW w:w="2548" w:type="dxa"/>
          </w:tcPr>
          <w:p w14:paraId="47134B92" w14:textId="3BF0991F" w:rsidR="00D03E29" w:rsidRPr="00B10723" w:rsidRDefault="00C22C3F">
            <w:pPr>
              <w:pStyle w:val="TableParagraph"/>
              <w:spacing w:before="2"/>
              <w:ind w:left="-8" w:right="-72"/>
              <w:rPr>
                <w:color w:val="002060"/>
              </w:rPr>
            </w:pPr>
            <w:r>
              <w:rPr>
                <w:color w:val="002060"/>
              </w:rPr>
              <w:t xml:space="preserve"> </w:t>
            </w:r>
            <w:r w:rsidR="00DD5945">
              <w:rPr>
                <w:color w:val="002060"/>
              </w:rPr>
              <w:t>July 2026</w:t>
            </w:r>
          </w:p>
        </w:tc>
        <w:tc>
          <w:tcPr>
            <w:tcW w:w="2267" w:type="dxa"/>
          </w:tcPr>
          <w:p w14:paraId="4A46E92B" w14:textId="77777777" w:rsidR="00D03E29" w:rsidRPr="00B10723" w:rsidRDefault="00BC0D5B">
            <w:pPr>
              <w:pStyle w:val="TableParagraph"/>
              <w:spacing w:line="266" w:lineRule="exact"/>
              <w:ind w:hanging="61"/>
              <w:rPr>
                <w:color w:val="002060"/>
              </w:rPr>
            </w:pPr>
            <w:r w:rsidRPr="00B10723">
              <w:rPr>
                <w:color w:val="002060"/>
                <w:spacing w:val="-8"/>
              </w:rPr>
              <w:t>D</w:t>
            </w:r>
            <w:r w:rsidR="00B10723">
              <w:rPr>
                <w:color w:val="002060"/>
                <w:spacing w:val="-8"/>
              </w:rPr>
              <w:t>i</w:t>
            </w:r>
            <w:r w:rsidRPr="00B10723">
              <w:rPr>
                <w:color w:val="002060"/>
                <w:spacing w:val="-8"/>
              </w:rPr>
              <w:t>rector</w:t>
            </w:r>
            <w:r w:rsidRPr="00B10723">
              <w:rPr>
                <w:color w:val="002060"/>
                <w:spacing w:val="-12"/>
              </w:rPr>
              <w:t xml:space="preserve"> </w:t>
            </w:r>
            <w:r w:rsidRPr="00B10723">
              <w:rPr>
                <w:color w:val="002060"/>
                <w:spacing w:val="-8"/>
              </w:rPr>
              <w:t xml:space="preserve">of </w:t>
            </w:r>
            <w:r w:rsidRPr="00B10723">
              <w:rPr>
                <w:color w:val="002060"/>
              </w:rPr>
              <w:t>Curriculum</w:t>
            </w:r>
            <w:r w:rsidRPr="00B10723">
              <w:rPr>
                <w:color w:val="002060"/>
                <w:spacing w:val="-20"/>
              </w:rPr>
              <w:t xml:space="preserve"> </w:t>
            </w:r>
            <w:r w:rsidRPr="00B10723">
              <w:rPr>
                <w:color w:val="002060"/>
              </w:rPr>
              <w:t xml:space="preserve">&amp; </w:t>
            </w:r>
            <w:r w:rsidRPr="00B10723">
              <w:rPr>
                <w:color w:val="002060"/>
                <w:spacing w:val="-2"/>
              </w:rPr>
              <w:t>Quality</w:t>
            </w:r>
          </w:p>
        </w:tc>
      </w:tr>
      <w:tr w:rsidR="00B10723" w:rsidRPr="00B10723" w14:paraId="276C3E2C" w14:textId="77777777">
        <w:trPr>
          <w:trHeight w:val="801"/>
        </w:trPr>
        <w:tc>
          <w:tcPr>
            <w:tcW w:w="9494" w:type="dxa"/>
          </w:tcPr>
          <w:p w14:paraId="52929DEA" w14:textId="77777777" w:rsidR="00D03E29" w:rsidRPr="00B10723" w:rsidRDefault="00BC0D5B">
            <w:pPr>
              <w:pStyle w:val="TableParagraph"/>
              <w:ind w:left="107"/>
              <w:rPr>
                <w:color w:val="002060"/>
              </w:rPr>
            </w:pPr>
            <w:r w:rsidRPr="00B10723">
              <w:rPr>
                <w:color w:val="002060"/>
              </w:rPr>
              <w:t>Partner</w:t>
            </w:r>
            <w:r w:rsidRPr="00B10723">
              <w:rPr>
                <w:color w:val="002060"/>
                <w:spacing w:val="-4"/>
              </w:rPr>
              <w:t xml:space="preserve"> </w:t>
            </w:r>
            <w:r w:rsidRPr="00B10723">
              <w:rPr>
                <w:color w:val="002060"/>
              </w:rPr>
              <w:t>with</w:t>
            </w:r>
            <w:r w:rsidRPr="00B10723">
              <w:rPr>
                <w:color w:val="002060"/>
                <w:spacing w:val="-4"/>
              </w:rPr>
              <w:t xml:space="preserve"> </w:t>
            </w:r>
            <w:r w:rsidRPr="00B10723">
              <w:rPr>
                <w:color w:val="002060"/>
              </w:rPr>
              <w:t>EWC</w:t>
            </w:r>
            <w:r w:rsidRPr="00B10723">
              <w:rPr>
                <w:color w:val="002060"/>
                <w:spacing w:val="-4"/>
              </w:rPr>
              <w:t xml:space="preserve"> </w:t>
            </w:r>
            <w:r w:rsidRPr="00B10723">
              <w:rPr>
                <w:color w:val="002060"/>
              </w:rPr>
              <w:t>BAME</w:t>
            </w:r>
            <w:r w:rsidRPr="00B10723">
              <w:rPr>
                <w:color w:val="002060"/>
                <w:spacing w:val="-4"/>
              </w:rPr>
              <w:t xml:space="preserve"> </w:t>
            </w:r>
            <w:r w:rsidRPr="00B10723">
              <w:rPr>
                <w:color w:val="002060"/>
              </w:rPr>
              <w:t>Recruitment</w:t>
            </w:r>
            <w:r w:rsidRPr="00B10723">
              <w:rPr>
                <w:color w:val="002060"/>
                <w:spacing w:val="-4"/>
              </w:rPr>
              <w:t xml:space="preserve"> </w:t>
            </w:r>
            <w:r w:rsidRPr="00B10723">
              <w:rPr>
                <w:color w:val="002060"/>
              </w:rPr>
              <w:t>Officer</w:t>
            </w:r>
            <w:r w:rsidRPr="00B10723">
              <w:rPr>
                <w:color w:val="002060"/>
                <w:spacing w:val="-4"/>
              </w:rPr>
              <w:t xml:space="preserve"> </w:t>
            </w:r>
            <w:r w:rsidRPr="00B10723">
              <w:rPr>
                <w:color w:val="002060"/>
              </w:rPr>
              <w:t>to</w:t>
            </w:r>
            <w:r w:rsidRPr="00B10723">
              <w:rPr>
                <w:color w:val="002060"/>
                <w:spacing w:val="-3"/>
              </w:rPr>
              <w:t xml:space="preserve"> </w:t>
            </w:r>
            <w:r w:rsidRPr="00B10723">
              <w:rPr>
                <w:color w:val="002060"/>
              </w:rPr>
              <w:t>promote</w:t>
            </w:r>
            <w:r w:rsidRPr="00B10723">
              <w:rPr>
                <w:color w:val="002060"/>
                <w:spacing w:val="-3"/>
              </w:rPr>
              <w:t xml:space="preserve"> </w:t>
            </w:r>
            <w:r w:rsidRPr="00B10723">
              <w:rPr>
                <w:color w:val="002060"/>
              </w:rPr>
              <w:t>careers</w:t>
            </w:r>
            <w:r w:rsidRPr="00B10723">
              <w:rPr>
                <w:color w:val="002060"/>
                <w:spacing w:val="-5"/>
              </w:rPr>
              <w:t xml:space="preserve"> </w:t>
            </w:r>
            <w:r w:rsidRPr="00B10723">
              <w:rPr>
                <w:color w:val="002060"/>
              </w:rPr>
              <w:t>and</w:t>
            </w:r>
            <w:r w:rsidRPr="00B10723">
              <w:rPr>
                <w:color w:val="002060"/>
                <w:spacing w:val="-3"/>
              </w:rPr>
              <w:t xml:space="preserve"> </w:t>
            </w:r>
            <w:r w:rsidRPr="00B10723">
              <w:rPr>
                <w:color w:val="002060"/>
              </w:rPr>
              <w:t>opportunities across local BAME communities</w:t>
            </w:r>
          </w:p>
        </w:tc>
        <w:tc>
          <w:tcPr>
            <w:tcW w:w="2548" w:type="dxa"/>
          </w:tcPr>
          <w:p w14:paraId="5DC107C7" w14:textId="77777777" w:rsidR="00D03E29" w:rsidRPr="00C22C3F" w:rsidRDefault="00C22C3F">
            <w:pPr>
              <w:pStyle w:val="TableParagraph"/>
              <w:ind w:left="0"/>
              <w:rPr>
                <w:color w:val="002060"/>
              </w:rPr>
            </w:pPr>
            <w:r w:rsidRPr="00C22C3F">
              <w:rPr>
                <w:color w:val="002060"/>
              </w:rPr>
              <w:t xml:space="preserve"> June 2026</w:t>
            </w:r>
          </w:p>
        </w:tc>
        <w:tc>
          <w:tcPr>
            <w:tcW w:w="2267" w:type="dxa"/>
          </w:tcPr>
          <w:p w14:paraId="51543B1A" w14:textId="77777777" w:rsidR="00D03E29" w:rsidRPr="00B10723" w:rsidRDefault="00BC0D5B">
            <w:pPr>
              <w:pStyle w:val="TableParagraph"/>
              <w:spacing w:line="267" w:lineRule="exact"/>
              <w:rPr>
                <w:color w:val="002060"/>
              </w:rPr>
            </w:pPr>
            <w:r w:rsidRPr="00B10723">
              <w:rPr>
                <w:color w:val="002060"/>
              </w:rPr>
              <w:t>Director</w:t>
            </w:r>
            <w:r w:rsidRPr="00B10723">
              <w:rPr>
                <w:color w:val="002060"/>
                <w:spacing w:val="-5"/>
              </w:rPr>
              <w:t xml:space="preserve"> </w:t>
            </w:r>
            <w:r w:rsidRPr="00B10723">
              <w:rPr>
                <w:color w:val="002060"/>
              </w:rPr>
              <w:t>of</w:t>
            </w:r>
            <w:r w:rsidRPr="00B10723">
              <w:rPr>
                <w:color w:val="002060"/>
                <w:spacing w:val="-4"/>
              </w:rPr>
              <w:t xml:space="preserve"> </w:t>
            </w:r>
            <w:r w:rsidRPr="00B10723">
              <w:rPr>
                <w:color w:val="002060"/>
                <w:spacing w:val="-5"/>
              </w:rPr>
              <w:t>HR</w:t>
            </w:r>
          </w:p>
        </w:tc>
      </w:tr>
      <w:tr w:rsidR="00B10723" w:rsidRPr="00B10723" w14:paraId="191AB179" w14:textId="77777777">
        <w:trPr>
          <w:trHeight w:val="803"/>
        </w:trPr>
        <w:tc>
          <w:tcPr>
            <w:tcW w:w="9494" w:type="dxa"/>
          </w:tcPr>
          <w:p w14:paraId="7E99DCC5" w14:textId="77777777" w:rsidR="00D03E29" w:rsidRPr="00B10723" w:rsidRDefault="00BC0D5B">
            <w:pPr>
              <w:pStyle w:val="TableParagraph"/>
              <w:ind w:left="107"/>
              <w:rPr>
                <w:color w:val="002060"/>
              </w:rPr>
            </w:pPr>
            <w:r w:rsidRPr="00B10723">
              <w:rPr>
                <w:color w:val="002060"/>
              </w:rPr>
              <w:t xml:space="preserve">Work with community </w:t>
            </w:r>
            <w:proofErr w:type="spellStart"/>
            <w:r w:rsidRPr="00B10723">
              <w:rPr>
                <w:color w:val="002060"/>
              </w:rPr>
              <w:t>organisations</w:t>
            </w:r>
            <w:proofErr w:type="spellEnd"/>
            <w:r w:rsidRPr="00B10723">
              <w:rPr>
                <w:color w:val="002060"/>
              </w:rPr>
              <w:t xml:space="preserve"> to explore mentoring programs and cultural exchange events etc</w:t>
            </w:r>
            <w:r w:rsidR="00C22C3F">
              <w:rPr>
                <w:color w:val="002060"/>
              </w:rPr>
              <w:t>.</w:t>
            </w:r>
          </w:p>
        </w:tc>
        <w:tc>
          <w:tcPr>
            <w:tcW w:w="2548" w:type="dxa"/>
          </w:tcPr>
          <w:p w14:paraId="6FB77A02" w14:textId="77777777" w:rsidR="00D03E29" w:rsidRPr="00C22C3F" w:rsidRDefault="00C22C3F">
            <w:pPr>
              <w:pStyle w:val="TableParagraph"/>
              <w:ind w:left="0"/>
              <w:rPr>
                <w:color w:val="002060"/>
              </w:rPr>
            </w:pPr>
            <w:r w:rsidRPr="00C22C3F">
              <w:rPr>
                <w:color w:val="002060"/>
              </w:rPr>
              <w:t xml:space="preserve"> September 2027</w:t>
            </w:r>
          </w:p>
        </w:tc>
        <w:tc>
          <w:tcPr>
            <w:tcW w:w="2267" w:type="dxa"/>
          </w:tcPr>
          <w:p w14:paraId="6CD09616" w14:textId="77777777" w:rsidR="00D03E29" w:rsidRPr="00B10723" w:rsidRDefault="00BC0D5B">
            <w:pPr>
              <w:pStyle w:val="TableParagraph"/>
              <w:spacing w:line="267" w:lineRule="exact"/>
              <w:rPr>
                <w:color w:val="002060"/>
              </w:rPr>
            </w:pPr>
            <w:r w:rsidRPr="00B10723">
              <w:rPr>
                <w:color w:val="002060"/>
              </w:rPr>
              <w:t>Director</w:t>
            </w:r>
            <w:r w:rsidRPr="00B10723">
              <w:rPr>
                <w:color w:val="002060"/>
                <w:spacing w:val="-5"/>
              </w:rPr>
              <w:t xml:space="preserve"> </w:t>
            </w:r>
            <w:r w:rsidRPr="00B10723">
              <w:rPr>
                <w:color w:val="002060"/>
              </w:rPr>
              <w:t>of</w:t>
            </w:r>
            <w:r w:rsidRPr="00B10723">
              <w:rPr>
                <w:color w:val="002060"/>
                <w:spacing w:val="-4"/>
              </w:rPr>
              <w:t xml:space="preserve"> </w:t>
            </w:r>
            <w:r w:rsidRPr="00B10723">
              <w:rPr>
                <w:color w:val="002060"/>
                <w:spacing w:val="-5"/>
              </w:rPr>
              <w:t>HR</w:t>
            </w:r>
          </w:p>
        </w:tc>
      </w:tr>
      <w:tr w:rsidR="00B10723" w:rsidRPr="00B10723" w14:paraId="1A708C9E" w14:textId="77777777">
        <w:trPr>
          <w:trHeight w:val="1067"/>
        </w:trPr>
        <w:tc>
          <w:tcPr>
            <w:tcW w:w="9494" w:type="dxa"/>
          </w:tcPr>
          <w:p w14:paraId="30171C97" w14:textId="77777777" w:rsidR="00D03E29" w:rsidRPr="00B10723" w:rsidRDefault="00BC0D5B">
            <w:pPr>
              <w:pStyle w:val="TableParagraph"/>
              <w:ind w:left="107"/>
              <w:rPr>
                <w:color w:val="002060"/>
              </w:rPr>
            </w:pPr>
            <w:r w:rsidRPr="00B10723">
              <w:rPr>
                <w:color w:val="002060"/>
              </w:rPr>
              <w:t>Hold</w:t>
            </w:r>
            <w:r w:rsidRPr="00B10723">
              <w:rPr>
                <w:color w:val="002060"/>
                <w:spacing w:val="-4"/>
              </w:rPr>
              <w:t xml:space="preserve"> </w:t>
            </w:r>
            <w:proofErr w:type="gramStart"/>
            <w:r w:rsidRPr="00B10723">
              <w:rPr>
                <w:color w:val="002060"/>
              </w:rPr>
              <w:t>focus</w:t>
            </w:r>
            <w:proofErr w:type="gramEnd"/>
            <w:r w:rsidRPr="00B10723">
              <w:rPr>
                <w:color w:val="002060"/>
                <w:spacing w:val="-3"/>
              </w:rPr>
              <w:t xml:space="preserve"> </w:t>
            </w:r>
            <w:r w:rsidRPr="00B10723">
              <w:rPr>
                <w:color w:val="002060"/>
              </w:rPr>
              <w:t>groups</w:t>
            </w:r>
            <w:r w:rsidRPr="00B10723">
              <w:rPr>
                <w:color w:val="002060"/>
                <w:spacing w:val="-3"/>
              </w:rPr>
              <w:t xml:space="preserve"> </w:t>
            </w:r>
            <w:r w:rsidRPr="00B10723">
              <w:rPr>
                <w:color w:val="002060"/>
              </w:rPr>
              <w:t>with</w:t>
            </w:r>
            <w:r w:rsidRPr="00B10723">
              <w:rPr>
                <w:color w:val="002060"/>
                <w:spacing w:val="-4"/>
              </w:rPr>
              <w:t xml:space="preserve"> </w:t>
            </w:r>
            <w:r w:rsidRPr="00B10723">
              <w:rPr>
                <w:color w:val="002060"/>
              </w:rPr>
              <w:t>staff,</w:t>
            </w:r>
            <w:r w:rsidRPr="00B10723">
              <w:rPr>
                <w:color w:val="002060"/>
                <w:spacing w:val="-2"/>
              </w:rPr>
              <w:t xml:space="preserve"> </w:t>
            </w:r>
            <w:r w:rsidRPr="00B10723">
              <w:rPr>
                <w:color w:val="002060"/>
              </w:rPr>
              <w:t>learners</w:t>
            </w:r>
            <w:r w:rsidRPr="00B10723">
              <w:rPr>
                <w:color w:val="002060"/>
                <w:spacing w:val="-3"/>
              </w:rPr>
              <w:t xml:space="preserve"> </w:t>
            </w:r>
            <w:r w:rsidRPr="00B10723">
              <w:rPr>
                <w:color w:val="002060"/>
              </w:rPr>
              <w:t>and</w:t>
            </w:r>
            <w:r w:rsidRPr="00B10723">
              <w:rPr>
                <w:color w:val="002060"/>
                <w:spacing w:val="-4"/>
              </w:rPr>
              <w:t xml:space="preserve"> </w:t>
            </w:r>
            <w:r w:rsidRPr="00B10723">
              <w:rPr>
                <w:color w:val="002060"/>
              </w:rPr>
              <w:t>the</w:t>
            </w:r>
            <w:r w:rsidRPr="00B10723">
              <w:rPr>
                <w:color w:val="002060"/>
                <w:spacing w:val="-3"/>
              </w:rPr>
              <w:t xml:space="preserve"> </w:t>
            </w:r>
            <w:r w:rsidRPr="00B10723">
              <w:rPr>
                <w:color w:val="002060"/>
              </w:rPr>
              <w:t>local</w:t>
            </w:r>
            <w:r w:rsidRPr="00B10723">
              <w:rPr>
                <w:color w:val="002060"/>
                <w:spacing w:val="-6"/>
              </w:rPr>
              <w:t xml:space="preserve"> </w:t>
            </w:r>
            <w:r w:rsidRPr="00B10723">
              <w:rPr>
                <w:color w:val="002060"/>
              </w:rPr>
              <w:t>community</w:t>
            </w:r>
            <w:r w:rsidRPr="00B10723">
              <w:rPr>
                <w:color w:val="002060"/>
                <w:spacing w:val="-4"/>
              </w:rPr>
              <w:t xml:space="preserve"> </w:t>
            </w:r>
            <w:r w:rsidRPr="00B10723">
              <w:rPr>
                <w:color w:val="002060"/>
              </w:rPr>
              <w:t>to</w:t>
            </w:r>
            <w:r w:rsidRPr="00B10723">
              <w:rPr>
                <w:color w:val="002060"/>
                <w:spacing w:val="-1"/>
              </w:rPr>
              <w:t xml:space="preserve"> </w:t>
            </w:r>
            <w:r w:rsidRPr="00B10723">
              <w:rPr>
                <w:color w:val="002060"/>
              </w:rPr>
              <w:t>capture</w:t>
            </w:r>
            <w:r w:rsidRPr="00B10723">
              <w:rPr>
                <w:color w:val="002060"/>
                <w:spacing w:val="-2"/>
              </w:rPr>
              <w:t xml:space="preserve"> </w:t>
            </w:r>
            <w:r w:rsidRPr="00B10723">
              <w:rPr>
                <w:color w:val="002060"/>
              </w:rPr>
              <w:t>lived experiences and how the college can provide support</w:t>
            </w:r>
          </w:p>
        </w:tc>
        <w:tc>
          <w:tcPr>
            <w:tcW w:w="2548" w:type="dxa"/>
          </w:tcPr>
          <w:p w14:paraId="01B09816" w14:textId="6D5752BE" w:rsidR="00D03E29" w:rsidRPr="00DD5945" w:rsidRDefault="00C22C3F">
            <w:pPr>
              <w:pStyle w:val="TableParagraph"/>
              <w:ind w:left="0"/>
              <w:rPr>
                <w:color w:val="002060"/>
              </w:rPr>
            </w:pPr>
            <w:r w:rsidRPr="00DD5945">
              <w:rPr>
                <w:color w:val="002060"/>
              </w:rPr>
              <w:t xml:space="preserve"> </w:t>
            </w:r>
            <w:r w:rsidR="00DD5945">
              <w:rPr>
                <w:color w:val="002060"/>
              </w:rPr>
              <w:t>July 2026</w:t>
            </w:r>
          </w:p>
        </w:tc>
        <w:tc>
          <w:tcPr>
            <w:tcW w:w="2267" w:type="dxa"/>
          </w:tcPr>
          <w:p w14:paraId="6EC7458D" w14:textId="77777777" w:rsidR="00D03E29" w:rsidRPr="00B10723" w:rsidRDefault="00BC0D5B">
            <w:pPr>
              <w:pStyle w:val="TableParagraph"/>
              <w:rPr>
                <w:color w:val="002060"/>
              </w:rPr>
            </w:pPr>
            <w:r w:rsidRPr="00B10723">
              <w:rPr>
                <w:color w:val="002060"/>
              </w:rPr>
              <w:t>Director of Curriculum &amp; Quality/</w:t>
            </w:r>
            <w:r w:rsidRPr="00B10723">
              <w:rPr>
                <w:color w:val="002060"/>
                <w:spacing w:val="-20"/>
              </w:rPr>
              <w:t xml:space="preserve"> </w:t>
            </w:r>
            <w:r w:rsidRPr="00B10723">
              <w:rPr>
                <w:color w:val="002060"/>
              </w:rPr>
              <w:t>Director</w:t>
            </w:r>
          </w:p>
          <w:p w14:paraId="6DC42FF4" w14:textId="77777777" w:rsidR="00D03E29" w:rsidRPr="00B10723" w:rsidRDefault="00BC0D5B">
            <w:pPr>
              <w:pStyle w:val="TableParagraph"/>
              <w:spacing w:line="246" w:lineRule="exact"/>
              <w:rPr>
                <w:color w:val="002060"/>
              </w:rPr>
            </w:pPr>
            <w:r w:rsidRPr="00B10723">
              <w:rPr>
                <w:color w:val="002060"/>
              </w:rPr>
              <w:t>of</w:t>
            </w:r>
            <w:r w:rsidRPr="00B10723">
              <w:rPr>
                <w:color w:val="002060"/>
                <w:spacing w:val="-2"/>
              </w:rPr>
              <w:t xml:space="preserve"> </w:t>
            </w:r>
            <w:r w:rsidRPr="00B10723">
              <w:rPr>
                <w:color w:val="002060"/>
                <w:spacing w:val="-5"/>
              </w:rPr>
              <w:t>HR</w:t>
            </w:r>
          </w:p>
        </w:tc>
      </w:tr>
      <w:tr w:rsidR="00B10723" w:rsidRPr="00B10723" w14:paraId="2BBD7DDB" w14:textId="77777777">
        <w:trPr>
          <w:trHeight w:val="803"/>
        </w:trPr>
        <w:tc>
          <w:tcPr>
            <w:tcW w:w="9494" w:type="dxa"/>
          </w:tcPr>
          <w:p w14:paraId="6ACF4F4E" w14:textId="77777777" w:rsidR="00D03E29" w:rsidRPr="00B10723" w:rsidRDefault="00BC0D5B">
            <w:pPr>
              <w:pStyle w:val="TableParagraph"/>
              <w:spacing w:before="2"/>
              <w:ind w:left="107" w:right="185"/>
              <w:rPr>
                <w:color w:val="002060"/>
              </w:rPr>
            </w:pPr>
            <w:r w:rsidRPr="00B10723">
              <w:rPr>
                <w:color w:val="002060"/>
              </w:rPr>
              <w:t>Celebrate</w:t>
            </w:r>
            <w:r w:rsidRPr="00B10723">
              <w:rPr>
                <w:color w:val="002060"/>
                <w:spacing w:val="-4"/>
              </w:rPr>
              <w:t xml:space="preserve"> </w:t>
            </w:r>
            <w:r w:rsidRPr="00B10723">
              <w:rPr>
                <w:color w:val="002060"/>
              </w:rPr>
              <w:t>Black</w:t>
            </w:r>
            <w:r w:rsidRPr="00B10723">
              <w:rPr>
                <w:color w:val="002060"/>
                <w:spacing w:val="-5"/>
              </w:rPr>
              <w:t xml:space="preserve"> </w:t>
            </w:r>
            <w:r w:rsidRPr="00B10723">
              <w:rPr>
                <w:color w:val="002060"/>
              </w:rPr>
              <w:t>history</w:t>
            </w:r>
            <w:r w:rsidRPr="00B10723">
              <w:rPr>
                <w:color w:val="002060"/>
                <w:spacing w:val="-5"/>
              </w:rPr>
              <w:t xml:space="preserve"> </w:t>
            </w:r>
            <w:r w:rsidRPr="00B10723">
              <w:rPr>
                <w:color w:val="002060"/>
              </w:rPr>
              <w:t>month</w:t>
            </w:r>
            <w:r w:rsidRPr="00B10723">
              <w:rPr>
                <w:color w:val="002060"/>
                <w:spacing w:val="-5"/>
              </w:rPr>
              <w:t xml:space="preserve"> </w:t>
            </w:r>
            <w:r w:rsidRPr="00B10723">
              <w:rPr>
                <w:color w:val="002060"/>
              </w:rPr>
              <w:t>and</w:t>
            </w:r>
            <w:r w:rsidRPr="00B10723">
              <w:rPr>
                <w:color w:val="002060"/>
                <w:spacing w:val="-4"/>
              </w:rPr>
              <w:t xml:space="preserve"> </w:t>
            </w:r>
            <w:r w:rsidRPr="00B10723">
              <w:rPr>
                <w:color w:val="002060"/>
              </w:rPr>
              <w:t>relevant</w:t>
            </w:r>
            <w:r w:rsidRPr="00B10723">
              <w:rPr>
                <w:color w:val="002060"/>
                <w:spacing w:val="-2"/>
              </w:rPr>
              <w:t xml:space="preserve"> </w:t>
            </w:r>
            <w:r w:rsidRPr="00B10723">
              <w:rPr>
                <w:color w:val="002060"/>
              </w:rPr>
              <w:t>cultural</w:t>
            </w:r>
            <w:r w:rsidRPr="00B10723">
              <w:rPr>
                <w:color w:val="002060"/>
                <w:spacing w:val="-5"/>
              </w:rPr>
              <w:t xml:space="preserve"> </w:t>
            </w:r>
            <w:r w:rsidRPr="00B10723">
              <w:rPr>
                <w:color w:val="002060"/>
              </w:rPr>
              <w:t>events</w:t>
            </w:r>
            <w:r w:rsidRPr="00B10723">
              <w:rPr>
                <w:color w:val="002060"/>
                <w:spacing w:val="-4"/>
              </w:rPr>
              <w:t xml:space="preserve"> </w:t>
            </w:r>
            <w:r w:rsidRPr="00B10723">
              <w:rPr>
                <w:color w:val="002060"/>
              </w:rPr>
              <w:t>throughout</w:t>
            </w:r>
            <w:r w:rsidRPr="00B10723">
              <w:rPr>
                <w:color w:val="002060"/>
                <w:spacing w:val="-5"/>
              </w:rPr>
              <w:t xml:space="preserve"> </w:t>
            </w:r>
            <w:r w:rsidRPr="00B10723">
              <w:rPr>
                <w:color w:val="002060"/>
              </w:rPr>
              <w:t>the academic year.</w:t>
            </w:r>
          </w:p>
        </w:tc>
        <w:tc>
          <w:tcPr>
            <w:tcW w:w="2548" w:type="dxa"/>
          </w:tcPr>
          <w:p w14:paraId="2E224F3C" w14:textId="77777777" w:rsidR="00D03E29" w:rsidRPr="00C22C3F" w:rsidRDefault="00C22C3F">
            <w:pPr>
              <w:pStyle w:val="TableParagraph"/>
              <w:ind w:left="0"/>
              <w:rPr>
                <w:color w:val="002060"/>
              </w:rPr>
            </w:pPr>
            <w:r>
              <w:rPr>
                <w:rFonts w:ascii="Times New Roman"/>
                <w:color w:val="002060"/>
              </w:rPr>
              <w:t xml:space="preserve"> </w:t>
            </w:r>
            <w:r w:rsidRPr="00C22C3F">
              <w:rPr>
                <w:color w:val="002060"/>
              </w:rPr>
              <w:t>September 2024</w:t>
            </w:r>
          </w:p>
        </w:tc>
        <w:tc>
          <w:tcPr>
            <w:tcW w:w="2267" w:type="dxa"/>
          </w:tcPr>
          <w:p w14:paraId="754679D9" w14:textId="77777777" w:rsidR="00D03E29" w:rsidRPr="00B10723" w:rsidRDefault="00BC0D5B">
            <w:pPr>
              <w:pStyle w:val="TableParagraph"/>
              <w:spacing w:before="2"/>
              <w:ind w:right="226"/>
              <w:rPr>
                <w:color w:val="002060"/>
              </w:rPr>
            </w:pPr>
            <w:r w:rsidRPr="00B10723">
              <w:rPr>
                <w:color w:val="002060"/>
              </w:rPr>
              <w:t>Equality &amp; Diversity</w:t>
            </w:r>
            <w:r w:rsidRPr="00B10723">
              <w:rPr>
                <w:color w:val="002060"/>
                <w:spacing w:val="-20"/>
              </w:rPr>
              <w:t xml:space="preserve"> </w:t>
            </w:r>
            <w:r w:rsidRPr="00B10723">
              <w:rPr>
                <w:color w:val="002060"/>
              </w:rPr>
              <w:t>Officer</w:t>
            </w:r>
          </w:p>
        </w:tc>
      </w:tr>
    </w:tbl>
    <w:p w14:paraId="1F92167F" w14:textId="77777777" w:rsidR="00D03E29" w:rsidRDefault="00D03E29">
      <w:pPr>
        <w:sectPr w:rsidR="00D03E29">
          <w:pgSz w:w="16840" w:h="11910" w:orient="landscape"/>
          <w:pgMar w:top="1920" w:right="820" w:bottom="1260" w:left="1220" w:header="115" w:footer="1074" w:gutter="0"/>
          <w:cols w:space="720"/>
        </w:sectPr>
      </w:pPr>
    </w:p>
    <w:p w14:paraId="4275DB1B" w14:textId="77777777" w:rsidR="00D03E29" w:rsidRDefault="00D03E29">
      <w:pPr>
        <w:spacing w:before="4"/>
        <w:rPr>
          <w:sz w:val="3"/>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94"/>
        <w:gridCol w:w="2548"/>
        <w:gridCol w:w="2267"/>
      </w:tblGrid>
      <w:tr w:rsidR="00D03E29" w14:paraId="0D1710D1" w14:textId="77777777">
        <w:trPr>
          <w:trHeight w:val="1070"/>
        </w:trPr>
        <w:tc>
          <w:tcPr>
            <w:tcW w:w="9494" w:type="dxa"/>
          </w:tcPr>
          <w:p w14:paraId="3E6373E6" w14:textId="77777777" w:rsidR="00D03E29" w:rsidRPr="00B10723" w:rsidRDefault="00BC0D5B">
            <w:pPr>
              <w:pStyle w:val="TableParagraph"/>
              <w:ind w:left="107" w:right="488"/>
              <w:jc w:val="both"/>
              <w:rPr>
                <w:color w:val="002060"/>
              </w:rPr>
            </w:pPr>
            <w:r w:rsidRPr="00B10723">
              <w:rPr>
                <w:color w:val="002060"/>
              </w:rPr>
              <w:t>Develop</w:t>
            </w:r>
            <w:r w:rsidRPr="00B10723">
              <w:rPr>
                <w:color w:val="002060"/>
                <w:spacing w:val="-1"/>
              </w:rPr>
              <w:t xml:space="preserve"> </w:t>
            </w:r>
            <w:r w:rsidRPr="00B10723">
              <w:rPr>
                <w:color w:val="002060"/>
              </w:rPr>
              <w:t>an enhanced</w:t>
            </w:r>
            <w:r w:rsidRPr="00B10723">
              <w:rPr>
                <w:color w:val="002060"/>
                <w:spacing w:val="-1"/>
              </w:rPr>
              <w:t xml:space="preserve"> </w:t>
            </w:r>
            <w:r w:rsidRPr="00B10723">
              <w:rPr>
                <w:color w:val="002060"/>
              </w:rPr>
              <w:t>information induction pack</w:t>
            </w:r>
            <w:r w:rsidRPr="00B10723">
              <w:rPr>
                <w:color w:val="002060"/>
                <w:spacing w:val="-1"/>
              </w:rPr>
              <w:t xml:space="preserve"> </w:t>
            </w:r>
            <w:r w:rsidRPr="00B10723">
              <w:rPr>
                <w:color w:val="002060"/>
              </w:rPr>
              <w:t>to highlight</w:t>
            </w:r>
            <w:r w:rsidRPr="00B10723">
              <w:rPr>
                <w:color w:val="002060"/>
                <w:spacing w:val="-1"/>
              </w:rPr>
              <w:t xml:space="preserve"> </w:t>
            </w:r>
            <w:r w:rsidRPr="00B10723">
              <w:rPr>
                <w:color w:val="002060"/>
              </w:rPr>
              <w:t>services,</w:t>
            </w:r>
            <w:r w:rsidRPr="00B10723">
              <w:rPr>
                <w:color w:val="002060"/>
                <w:spacing w:val="-1"/>
              </w:rPr>
              <w:t xml:space="preserve"> </w:t>
            </w:r>
            <w:r w:rsidRPr="00B10723">
              <w:rPr>
                <w:color w:val="002060"/>
              </w:rPr>
              <w:t>facilities, policies</w:t>
            </w:r>
            <w:r w:rsidRPr="00B10723">
              <w:rPr>
                <w:color w:val="002060"/>
                <w:spacing w:val="-4"/>
              </w:rPr>
              <w:t xml:space="preserve"> </w:t>
            </w:r>
            <w:r w:rsidRPr="00B10723">
              <w:rPr>
                <w:color w:val="002060"/>
              </w:rPr>
              <w:t>and</w:t>
            </w:r>
            <w:r w:rsidRPr="00B10723">
              <w:rPr>
                <w:color w:val="002060"/>
                <w:spacing w:val="-4"/>
              </w:rPr>
              <w:t xml:space="preserve"> </w:t>
            </w:r>
            <w:r w:rsidRPr="00B10723">
              <w:rPr>
                <w:color w:val="002060"/>
              </w:rPr>
              <w:t>clubs</w:t>
            </w:r>
            <w:r w:rsidRPr="00B10723">
              <w:rPr>
                <w:color w:val="002060"/>
                <w:spacing w:val="-4"/>
              </w:rPr>
              <w:t xml:space="preserve"> </w:t>
            </w:r>
            <w:r w:rsidRPr="00B10723">
              <w:rPr>
                <w:color w:val="002060"/>
              </w:rPr>
              <w:t>to</w:t>
            </w:r>
            <w:r w:rsidRPr="00B10723">
              <w:rPr>
                <w:color w:val="002060"/>
                <w:spacing w:val="-4"/>
              </w:rPr>
              <w:t xml:space="preserve"> </w:t>
            </w:r>
            <w:r w:rsidRPr="00B10723">
              <w:rPr>
                <w:color w:val="002060"/>
              </w:rPr>
              <w:t>be</w:t>
            </w:r>
            <w:r w:rsidRPr="00B10723">
              <w:rPr>
                <w:color w:val="002060"/>
                <w:spacing w:val="-4"/>
              </w:rPr>
              <w:t xml:space="preserve"> </w:t>
            </w:r>
            <w:r w:rsidRPr="00B10723">
              <w:rPr>
                <w:color w:val="002060"/>
              </w:rPr>
              <w:t>made</w:t>
            </w:r>
            <w:r w:rsidRPr="00B10723">
              <w:rPr>
                <w:color w:val="002060"/>
                <w:spacing w:val="-4"/>
              </w:rPr>
              <w:t xml:space="preserve"> </w:t>
            </w:r>
            <w:r w:rsidRPr="00B10723">
              <w:rPr>
                <w:color w:val="002060"/>
              </w:rPr>
              <w:t>available</w:t>
            </w:r>
            <w:r w:rsidRPr="00B10723">
              <w:rPr>
                <w:color w:val="002060"/>
                <w:spacing w:val="-4"/>
              </w:rPr>
              <w:t xml:space="preserve"> </w:t>
            </w:r>
            <w:r w:rsidRPr="00B10723">
              <w:rPr>
                <w:color w:val="002060"/>
              </w:rPr>
              <w:t>to</w:t>
            </w:r>
            <w:r w:rsidRPr="00B10723">
              <w:rPr>
                <w:color w:val="002060"/>
                <w:spacing w:val="-4"/>
              </w:rPr>
              <w:t xml:space="preserve"> </w:t>
            </w:r>
            <w:r w:rsidRPr="00B10723">
              <w:rPr>
                <w:color w:val="002060"/>
              </w:rPr>
              <w:t>students</w:t>
            </w:r>
            <w:r w:rsidRPr="00B10723">
              <w:rPr>
                <w:color w:val="002060"/>
                <w:spacing w:val="-4"/>
              </w:rPr>
              <w:t xml:space="preserve"> </w:t>
            </w:r>
            <w:r w:rsidRPr="00B10723">
              <w:rPr>
                <w:color w:val="002060"/>
              </w:rPr>
              <w:t>on</w:t>
            </w:r>
            <w:r w:rsidRPr="00B10723">
              <w:rPr>
                <w:color w:val="002060"/>
                <w:spacing w:val="-4"/>
              </w:rPr>
              <w:t xml:space="preserve"> </w:t>
            </w:r>
            <w:r w:rsidRPr="00B10723">
              <w:rPr>
                <w:color w:val="002060"/>
              </w:rPr>
              <w:t>transition</w:t>
            </w:r>
            <w:r w:rsidRPr="00B10723">
              <w:rPr>
                <w:color w:val="002060"/>
                <w:spacing w:val="-4"/>
              </w:rPr>
              <w:t xml:space="preserve"> </w:t>
            </w:r>
            <w:r w:rsidRPr="00B10723">
              <w:rPr>
                <w:color w:val="002060"/>
              </w:rPr>
              <w:t>days,</w:t>
            </w:r>
            <w:r w:rsidRPr="00B10723">
              <w:rPr>
                <w:color w:val="002060"/>
                <w:spacing w:val="-3"/>
              </w:rPr>
              <w:t xml:space="preserve"> </w:t>
            </w:r>
            <w:r w:rsidRPr="00B10723">
              <w:rPr>
                <w:color w:val="002060"/>
              </w:rPr>
              <w:t>induction and open evenings.</w:t>
            </w:r>
          </w:p>
        </w:tc>
        <w:tc>
          <w:tcPr>
            <w:tcW w:w="2548" w:type="dxa"/>
          </w:tcPr>
          <w:p w14:paraId="08621746" w14:textId="04609CEC" w:rsidR="00D03E29" w:rsidRPr="00DD5945" w:rsidRDefault="00DD5945">
            <w:pPr>
              <w:pStyle w:val="TableParagraph"/>
              <w:ind w:left="0"/>
              <w:rPr>
                <w:color w:val="002060"/>
              </w:rPr>
            </w:pPr>
            <w:r w:rsidRPr="00DD5945">
              <w:rPr>
                <w:color w:val="002060"/>
              </w:rPr>
              <w:t>July 2026</w:t>
            </w:r>
          </w:p>
        </w:tc>
        <w:tc>
          <w:tcPr>
            <w:tcW w:w="2267" w:type="dxa"/>
          </w:tcPr>
          <w:p w14:paraId="36238E4E" w14:textId="77777777" w:rsidR="00D03E29" w:rsidRPr="00B10723" w:rsidRDefault="00BC0D5B">
            <w:pPr>
              <w:pStyle w:val="TableParagraph"/>
              <w:rPr>
                <w:color w:val="002060"/>
              </w:rPr>
            </w:pPr>
            <w:r w:rsidRPr="00B10723">
              <w:rPr>
                <w:color w:val="002060"/>
              </w:rPr>
              <w:t>Director of Curriculum</w:t>
            </w:r>
            <w:r w:rsidRPr="00B10723">
              <w:rPr>
                <w:color w:val="002060"/>
                <w:spacing w:val="-20"/>
              </w:rPr>
              <w:t xml:space="preserve"> </w:t>
            </w:r>
            <w:r w:rsidRPr="00B10723">
              <w:rPr>
                <w:color w:val="002060"/>
              </w:rPr>
              <w:t xml:space="preserve">&amp; </w:t>
            </w:r>
            <w:r w:rsidRPr="00B10723">
              <w:rPr>
                <w:color w:val="002060"/>
                <w:spacing w:val="-2"/>
              </w:rPr>
              <w:t>Quality</w:t>
            </w:r>
          </w:p>
        </w:tc>
      </w:tr>
      <w:tr w:rsidR="00D03E29" w14:paraId="491836D8" w14:textId="77777777">
        <w:trPr>
          <w:trHeight w:val="801"/>
        </w:trPr>
        <w:tc>
          <w:tcPr>
            <w:tcW w:w="9494" w:type="dxa"/>
          </w:tcPr>
          <w:p w14:paraId="48ECEA88" w14:textId="77777777" w:rsidR="00D03E29" w:rsidRPr="00B10723" w:rsidRDefault="00BC0D5B">
            <w:pPr>
              <w:pStyle w:val="TableParagraph"/>
              <w:ind w:left="107" w:right="185"/>
              <w:rPr>
                <w:color w:val="002060"/>
              </w:rPr>
            </w:pPr>
            <w:r w:rsidRPr="00B10723">
              <w:rPr>
                <w:color w:val="002060"/>
              </w:rPr>
              <w:t>Monitor</w:t>
            </w:r>
            <w:r w:rsidRPr="00B10723">
              <w:rPr>
                <w:color w:val="002060"/>
                <w:spacing w:val="-5"/>
              </w:rPr>
              <w:t xml:space="preserve"> </w:t>
            </w:r>
            <w:r w:rsidRPr="00B10723">
              <w:rPr>
                <w:color w:val="002060"/>
              </w:rPr>
              <w:t>educational</w:t>
            </w:r>
            <w:r w:rsidRPr="00B10723">
              <w:rPr>
                <w:color w:val="002060"/>
                <w:spacing w:val="-7"/>
              </w:rPr>
              <w:t xml:space="preserve"> </w:t>
            </w:r>
            <w:r w:rsidRPr="00B10723">
              <w:rPr>
                <w:color w:val="002060"/>
              </w:rPr>
              <w:t>outcomes</w:t>
            </w:r>
            <w:r w:rsidRPr="00B10723">
              <w:rPr>
                <w:color w:val="002060"/>
                <w:spacing w:val="-4"/>
              </w:rPr>
              <w:t xml:space="preserve"> </w:t>
            </w:r>
            <w:r w:rsidRPr="00B10723">
              <w:rPr>
                <w:color w:val="002060"/>
              </w:rPr>
              <w:t>by</w:t>
            </w:r>
            <w:r w:rsidRPr="00B10723">
              <w:rPr>
                <w:color w:val="002060"/>
                <w:spacing w:val="-5"/>
              </w:rPr>
              <w:t xml:space="preserve"> </w:t>
            </w:r>
            <w:r w:rsidRPr="00B10723">
              <w:rPr>
                <w:color w:val="002060"/>
              </w:rPr>
              <w:t>ethnicity</w:t>
            </w:r>
            <w:r w:rsidRPr="00B10723">
              <w:rPr>
                <w:color w:val="002060"/>
                <w:spacing w:val="-3"/>
              </w:rPr>
              <w:t xml:space="preserve"> </w:t>
            </w:r>
            <w:r w:rsidRPr="00B10723">
              <w:rPr>
                <w:color w:val="002060"/>
              </w:rPr>
              <w:t>and</w:t>
            </w:r>
            <w:r w:rsidRPr="00B10723">
              <w:rPr>
                <w:color w:val="002060"/>
                <w:spacing w:val="-4"/>
              </w:rPr>
              <w:t xml:space="preserve"> </w:t>
            </w:r>
            <w:r w:rsidRPr="00B10723">
              <w:rPr>
                <w:color w:val="002060"/>
              </w:rPr>
              <w:t>subject</w:t>
            </w:r>
            <w:r w:rsidRPr="00B10723">
              <w:rPr>
                <w:color w:val="002060"/>
                <w:spacing w:val="-5"/>
              </w:rPr>
              <w:t xml:space="preserve"> </w:t>
            </w:r>
            <w:r w:rsidRPr="00B10723">
              <w:rPr>
                <w:color w:val="002060"/>
              </w:rPr>
              <w:t>area,</w:t>
            </w:r>
            <w:r w:rsidRPr="00B10723">
              <w:rPr>
                <w:color w:val="002060"/>
                <w:spacing w:val="-5"/>
              </w:rPr>
              <w:t xml:space="preserve"> </w:t>
            </w:r>
            <w:r w:rsidRPr="00B10723">
              <w:rPr>
                <w:color w:val="002060"/>
              </w:rPr>
              <w:t>using</w:t>
            </w:r>
            <w:r w:rsidRPr="00B10723">
              <w:rPr>
                <w:color w:val="002060"/>
                <w:spacing w:val="-5"/>
              </w:rPr>
              <w:t xml:space="preserve"> </w:t>
            </w:r>
            <w:r w:rsidRPr="00B10723">
              <w:rPr>
                <w:color w:val="002060"/>
              </w:rPr>
              <w:t>this</w:t>
            </w:r>
            <w:r w:rsidRPr="00B10723">
              <w:rPr>
                <w:color w:val="002060"/>
                <w:spacing w:val="-1"/>
              </w:rPr>
              <w:t xml:space="preserve"> </w:t>
            </w:r>
            <w:r w:rsidRPr="00B10723">
              <w:rPr>
                <w:color w:val="002060"/>
              </w:rPr>
              <w:t>information to highlight any potential additional support that may be required.</w:t>
            </w:r>
          </w:p>
        </w:tc>
        <w:tc>
          <w:tcPr>
            <w:tcW w:w="2548" w:type="dxa"/>
          </w:tcPr>
          <w:p w14:paraId="43EE3D9F" w14:textId="3B44F19A" w:rsidR="00D03E29" w:rsidRPr="00DD5945" w:rsidRDefault="00DD5945">
            <w:pPr>
              <w:pStyle w:val="TableParagraph"/>
              <w:ind w:left="0"/>
              <w:rPr>
                <w:color w:val="002060"/>
              </w:rPr>
            </w:pPr>
            <w:r>
              <w:rPr>
                <w:color w:val="002060"/>
              </w:rPr>
              <w:t>July 2026</w:t>
            </w:r>
          </w:p>
        </w:tc>
        <w:tc>
          <w:tcPr>
            <w:tcW w:w="2267" w:type="dxa"/>
          </w:tcPr>
          <w:p w14:paraId="25BECAEA" w14:textId="77777777" w:rsidR="00D03E29" w:rsidRPr="00B10723" w:rsidRDefault="00BC0D5B">
            <w:pPr>
              <w:pStyle w:val="TableParagraph"/>
              <w:rPr>
                <w:color w:val="002060"/>
              </w:rPr>
            </w:pPr>
            <w:r w:rsidRPr="00B10723">
              <w:rPr>
                <w:color w:val="002060"/>
              </w:rPr>
              <w:t>Director of Curriculum</w:t>
            </w:r>
            <w:r w:rsidRPr="00B10723">
              <w:rPr>
                <w:color w:val="002060"/>
                <w:spacing w:val="-20"/>
              </w:rPr>
              <w:t xml:space="preserve"> </w:t>
            </w:r>
            <w:r w:rsidRPr="00B10723">
              <w:rPr>
                <w:color w:val="002060"/>
              </w:rPr>
              <w:t>&amp;</w:t>
            </w:r>
          </w:p>
          <w:p w14:paraId="237B37CB" w14:textId="77777777" w:rsidR="00D03E29" w:rsidRPr="00B10723" w:rsidRDefault="00BC0D5B">
            <w:pPr>
              <w:pStyle w:val="TableParagraph"/>
              <w:spacing w:line="247" w:lineRule="exact"/>
              <w:rPr>
                <w:color w:val="002060"/>
              </w:rPr>
            </w:pPr>
            <w:r w:rsidRPr="00B10723">
              <w:rPr>
                <w:color w:val="002060"/>
                <w:spacing w:val="-2"/>
              </w:rPr>
              <w:t>Quality</w:t>
            </w:r>
          </w:p>
        </w:tc>
      </w:tr>
      <w:tr w:rsidR="00D03E29" w14:paraId="1043EE0A" w14:textId="77777777">
        <w:trPr>
          <w:trHeight w:val="801"/>
        </w:trPr>
        <w:tc>
          <w:tcPr>
            <w:tcW w:w="9494" w:type="dxa"/>
          </w:tcPr>
          <w:p w14:paraId="40FCDCFA" w14:textId="77777777" w:rsidR="00D03E29" w:rsidRPr="00B10723" w:rsidRDefault="00BC0D5B">
            <w:pPr>
              <w:pStyle w:val="TableParagraph"/>
              <w:spacing w:line="266" w:lineRule="exact"/>
              <w:ind w:left="107" w:right="185"/>
              <w:rPr>
                <w:color w:val="002060"/>
              </w:rPr>
            </w:pPr>
            <w:r w:rsidRPr="00B10723">
              <w:rPr>
                <w:color w:val="002060"/>
              </w:rPr>
              <w:t>Develop and embed an inclusive and diverse curriculum that challenges stereotypes</w:t>
            </w:r>
            <w:r w:rsidRPr="00B10723">
              <w:rPr>
                <w:color w:val="002060"/>
                <w:spacing w:val="-6"/>
              </w:rPr>
              <w:t xml:space="preserve"> </w:t>
            </w:r>
            <w:r w:rsidRPr="00B10723">
              <w:rPr>
                <w:color w:val="002060"/>
              </w:rPr>
              <w:t>and</w:t>
            </w:r>
            <w:r w:rsidRPr="00B10723">
              <w:rPr>
                <w:color w:val="002060"/>
                <w:spacing w:val="-6"/>
              </w:rPr>
              <w:t xml:space="preserve"> </w:t>
            </w:r>
            <w:r w:rsidRPr="00B10723">
              <w:rPr>
                <w:color w:val="002060"/>
              </w:rPr>
              <w:t>implements</w:t>
            </w:r>
            <w:r w:rsidRPr="00B10723">
              <w:rPr>
                <w:color w:val="002060"/>
                <w:spacing w:val="-5"/>
              </w:rPr>
              <w:t xml:space="preserve"> </w:t>
            </w:r>
            <w:r w:rsidRPr="00B10723">
              <w:rPr>
                <w:color w:val="002060"/>
              </w:rPr>
              <w:t>the</w:t>
            </w:r>
            <w:r w:rsidRPr="00B10723">
              <w:rPr>
                <w:color w:val="002060"/>
                <w:spacing w:val="-5"/>
              </w:rPr>
              <w:t xml:space="preserve"> </w:t>
            </w:r>
            <w:r w:rsidRPr="00B10723">
              <w:rPr>
                <w:color w:val="002060"/>
              </w:rPr>
              <w:t>resources</w:t>
            </w:r>
            <w:r w:rsidRPr="00B10723">
              <w:rPr>
                <w:color w:val="002060"/>
                <w:spacing w:val="-5"/>
              </w:rPr>
              <w:t xml:space="preserve"> </w:t>
            </w:r>
            <w:r w:rsidRPr="00B10723">
              <w:rPr>
                <w:color w:val="002060"/>
              </w:rPr>
              <w:t>developed</w:t>
            </w:r>
            <w:r w:rsidRPr="00B10723">
              <w:rPr>
                <w:color w:val="002060"/>
                <w:spacing w:val="-6"/>
              </w:rPr>
              <w:t xml:space="preserve"> </w:t>
            </w:r>
            <w:r w:rsidRPr="00B10723">
              <w:rPr>
                <w:color w:val="002060"/>
              </w:rPr>
              <w:t>by</w:t>
            </w:r>
            <w:r w:rsidRPr="00B10723">
              <w:rPr>
                <w:color w:val="002060"/>
                <w:spacing w:val="-6"/>
              </w:rPr>
              <w:t xml:space="preserve"> </w:t>
            </w:r>
            <w:r w:rsidRPr="00B10723">
              <w:rPr>
                <w:color w:val="002060"/>
              </w:rPr>
              <w:t>the</w:t>
            </w:r>
            <w:r w:rsidRPr="00B10723">
              <w:rPr>
                <w:color w:val="002060"/>
                <w:spacing w:val="-5"/>
              </w:rPr>
              <w:t xml:space="preserve"> </w:t>
            </w:r>
            <w:r w:rsidRPr="00B10723">
              <w:rPr>
                <w:color w:val="002060"/>
              </w:rPr>
              <w:t>FE</w:t>
            </w:r>
            <w:r w:rsidRPr="00B10723">
              <w:rPr>
                <w:color w:val="002060"/>
                <w:spacing w:val="-5"/>
              </w:rPr>
              <w:t xml:space="preserve"> </w:t>
            </w:r>
            <w:r w:rsidRPr="00B10723">
              <w:rPr>
                <w:color w:val="002060"/>
              </w:rPr>
              <w:t>diverse</w:t>
            </w:r>
            <w:r w:rsidRPr="00B10723">
              <w:rPr>
                <w:color w:val="002060"/>
                <w:spacing w:val="-5"/>
              </w:rPr>
              <w:t xml:space="preserve"> </w:t>
            </w:r>
            <w:r w:rsidRPr="00B10723">
              <w:rPr>
                <w:color w:val="002060"/>
              </w:rPr>
              <w:t>curriculum working group network in Wales.</w:t>
            </w:r>
          </w:p>
        </w:tc>
        <w:tc>
          <w:tcPr>
            <w:tcW w:w="2548" w:type="dxa"/>
          </w:tcPr>
          <w:p w14:paraId="3FB63ADD" w14:textId="086F421E" w:rsidR="00D03E29" w:rsidRPr="00DD5945" w:rsidRDefault="00DD5945">
            <w:pPr>
              <w:pStyle w:val="TableParagraph"/>
              <w:ind w:left="0"/>
              <w:rPr>
                <w:color w:val="002060"/>
              </w:rPr>
            </w:pPr>
            <w:r>
              <w:rPr>
                <w:color w:val="002060"/>
              </w:rPr>
              <w:t>July 2026</w:t>
            </w:r>
          </w:p>
        </w:tc>
        <w:tc>
          <w:tcPr>
            <w:tcW w:w="2267" w:type="dxa"/>
          </w:tcPr>
          <w:p w14:paraId="4CFCF42B" w14:textId="77777777" w:rsidR="00D03E29" w:rsidRPr="00B10723" w:rsidRDefault="00BC0D5B">
            <w:pPr>
              <w:pStyle w:val="TableParagraph"/>
              <w:rPr>
                <w:color w:val="002060"/>
              </w:rPr>
            </w:pPr>
            <w:r w:rsidRPr="00B10723">
              <w:rPr>
                <w:color w:val="002060"/>
              </w:rPr>
              <w:t>Director of Curriculum</w:t>
            </w:r>
            <w:r w:rsidRPr="00B10723">
              <w:rPr>
                <w:color w:val="002060"/>
                <w:spacing w:val="-20"/>
              </w:rPr>
              <w:t xml:space="preserve"> </w:t>
            </w:r>
            <w:r w:rsidRPr="00B10723">
              <w:rPr>
                <w:color w:val="002060"/>
              </w:rPr>
              <w:t>&amp;</w:t>
            </w:r>
          </w:p>
          <w:p w14:paraId="1F300531" w14:textId="77777777" w:rsidR="00D03E29" w:rsidRPr="00B10723" w:rsidRDefault="00BC0D5B">
            <w:pPr>
              <w:pStyle w:val="TableParagraph"/>
              <w:spacing w:line="247" w:lineRule="exact"/>
              <w:rPr>
                <w:color w:val="002060"/>
              </w:rPr>
            </w:pPr>
            <w:r w:rsidRPr="00B10723">
              <w:rPr>
                <w:color w:val="002060"/>
                <w:spacing w:val="-2"/>
              </w:rPr>
              <w:t>Quality</w:t>
            </w:r>
          </w:p>
        </w:tc>
      </w:tr>
    </w:tbl>
    <w:p w14:paraId="190FA2D1" w14:textId="77777777" w:rsidR="00BC0D5B" w:rsidRDefault="00BC0D5B"/>
    <w:sectPr w:rsidR="00BC0D5B">
      <w:pgSz w:w="16840" w:h="11910" w:orient="landscape"/>
      <w:pgMar w:top="1920" w:right="820" w:bottom="1260" w:left="1220" w:header="115" w:footer="107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7B34B2" w14:textId="77777777" w:rsidR="005868AE" w:rsidRDefault="005868AE">
      <w:r>
        <w:separator/>
      </w:r>
    </w:p>
  </w:endnote>
  <w:endnote w:type="continuationSeparator" w:id="0">
    <w:p w14:paraId="1723D830" w14:textId="77777777" w:rsidR="005868AE" w:rsidRDefault="005868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2503912"/>
      <w:docPartObj>
        <w:docPartGallery w:val="Page Numbers (Bottom of Page)"/>
        <w:docPartUnique/>
      </w:docPartObj>
    </w:sdtPr>
    <w:sdtEndPr>
      <w:rPr>
        <w:color w:val="7F7F7F" w:themeColor="background1" w:themeShade="7F"/>
        <w:spacing w:val="60"/>
      </w:rPr>
    </w:sdtEndPr>
    <w:sdtContent>
      <w:p w14:paraId="5B512791" w14:textId="77777777" w:rsidR="00435762" w:rsidRDefault="00435762">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5367CB21" w14:textId="77777777" w:rsidR="00435762" w:rsidRDefault="004357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82BA9" w14:textId="77777777" w:rsidR="00D03E29" w:rsidRDefault="00211B06">
    <w:pPr>
      <w:pStyle w:val="BodyText"/>
      <w:spacing w:line="14" w:lineRule="auto"/>
      <w:rPr>
        <w:b w:val="0"/>
        <w:sz w:val="20"/>
      </w:rPr>
    </w:pPr>
    <w:r>
      <w:rPr>
        <w:noProof/>
        <w:lang w:val="en-GB" w:eastAsia="en-GB"/>
      </w:rPr>
      <mc:AlternateContent>
        <mc:Choice Requires="wps">
          <w:drawing>
            <wp:anchor distT="0" distB="0" distL="114300" distR="114300" simplePos="0" relativeHeight="251651584" behindDoc="1" locked="0" layoutInCell="1" allowOverlap="1" wp14:anchorId="29030B6D" wp14:editId="74DA1256">
              <wp:simplePos x="0" y="0"/>
              <wp:positionH relativeFrom="page">
                <wp:posOffset>895985</wp:posOffset>
              </wp:positionH>
              <wp:positionV relativeFrom="page">
                <wp:posOffset>6751320</wp:posOffset>
              </wp:positionV>
              <wp:extent cx="8900160" cy="6350"/>
              <wp:effectExtent l="0" t="0" r="0" b="0"/>
              <wp:wrapNone/>
              <wp:docPr id="15" name="docshape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0016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33FFEF3A" id="docshape11" o:spid="_x0000_s1026" style="position:absolute;margin-left:70.55pt;margin-top:531.6pt;width:700.8pt;height:.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" fillcolor="#d9d9d9" stroked="f">
              <w10:wrap anchorx="page" anchory="page"/>
            </v:rect>
          </w:pict>
        </mc:Fallback>
      </mc:AlternateContent>
    </w:r>
    <w:r>
      <w:rPr>
        <w:noProof/>
        <w:lang w:val="en-GB" w:eastAsia="en-GB"/>
      </w:rPr>
      <mc:AlternateContent>
        <mc:Choice Requires="wps">
          <w:drawing>
            <wp:anchor distT="0" distB="0" distL="114300" distR="114300" simplePos="0" relativeHeight="251652608" behindDoc="1" locked="0" layoutInCell="1" allowOverlap="1" wp14:anchorId="6CFE60DB" wp14:editId="75D695E2">
              <wp:simplePos x="0" y="0"/>
              <wp:positionH relativeFrom="page">
                <wp:posOffset>876300</wp:posOffset>
              </wp:positionH>
              <wp:positionV relativeFrom="page">
                <wp:posOffset>6784340</wp:posOffset>
              </wp:positionV>
              <wp:extent cx="679450" cy="165735"/>
              <wp:effectExtent l="0" t="0" r="0" b="0"/>
              <wp:wrapNone/>
              <wp:docPr id="14"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695FC" w14:textId="77777777" w:rsidR="00D03E29" w:rsidRDefault="00BC0D5B">
                          <w:pPr>
                            <w:spacing w:line="245" w:lineRule="exact"/>
                            <w:ind w:left="60"/>
                            <w:rPr>
                              <w:rFonts w:ascii="Calibri"/>
                            </w:rPr>
                          </w:pPr>
                          <w:r>
                            <w:rPr>
                              <w:rFonts w:ascii="Calibri"/>
                              <w:b/>
                            </w:rPr>
                            <w:fldChar w:fldCharType="begin"/>
                          </w:r>
                          <w:r>
                            <w:rPr>
                              <w:rFonts w:ascii="Calibri"/>
                              <w:b/>
                            </w:rPr>
                            <w:instrText xml:space="preserve"> PAGE </w:instrText>
                          </w:r>
                          <w:r>
                            <w:rPr>
                              <w:rFonts w:ascii="Calibri"/>
                              <w:b/>
                            </w:rPr>
                            <w:fldChar w:fldCharType="separate"/>
                          </w:r>
                          <w:r w:rsidR="00211B06">
                            <w:rPr>
                              <w:rFonts w:ascii="Calibri"/>
                              <w:b/>
                              <w:noProof/>
                            </w:rPr>
                            <w:t>2</w:t>
                          </w:r>
                          <w:r>
                            <w:rPr>
                              <w:rFonts w:ascii="Calibri"/>
                              <w:b/>
                            </w:rPr>
                            <w:fldChar w:fldCharType="end"/>
                          </w:r>
                          <w:r>
                            <w:rPr>
                              <w:rFonts w:ascii="Calibri"/>
                              <w:b/>
                              <w:spacing w:val="2"/>
                            </w:rPr>
                            <w:t xml:space="preserve"> </w:t>
                          </w:r>
                          <w:r>
                            <w:rPr>
                              <w:rFonts w:ascii="Calibri"/>
                              <w:b/>
                            </w:rPr>
                            <w:t>|</w:t>
                          </w:r>
                          <w:r>
                            <w:rPr>
                              <w:rFonts w:ascii="Calibri"/>
                              <w:b/>
                              <w:spacing w:val="1"/>
                            </w:rPr>
                            <w:t xml:space="preserve"> </w:t>
                          </w:r>
                          <w:r>
                            <w:rPr>
                              <w:rFonts w:ascii="Calibri"/>
                              <w:color w:val="7E7E7E"/>
                            </w:rPr>
                            <w:t>P</w:t>
                          </w:r>
                          <w:r>
                            <w:rPr>
                              <w:rFonts w:ascii="Calibri"/>
                              <w:color w:val="7E7E7E"/>
                              <w:spacing w:val="13"/>
                            </w:rPr>
                            <w:t xml:space="preserve"> </w:t>
                          </w:r>
                          <w:r>
                            <w:rPr>
                              <w:rFonts w:ascii="Calibri"/>
                              <w:color w:val="7E7E7E"/>
                            </w:rPr>
                            <w:t>a</w:t>
                          </w:r>
                          <w:r>
                            <w:rPr>
                              <w:rFonts w:ascii="Calibri"/>
                              <w:color w:val="7E7E7E"/>
                              <w:spacing w:val="12"/>
                            </w:rPr>
                            <w:t xml:space="preserve"> </w:t>
                          </w:r>
                          <w:r>
                            <w:rPr>
                              <w:rFonts w:ascii="Calibri"/>
                              <w:color w:val="7E7E7E"/>
                            </w:rPr>
                            <w:t>g</w:t>
                          </w:r>
                          <w:r>
                            <w:rPr>
                              <w:rFonts w:ascii="Calibri"/>
                              <w:color w:val="7E7E7E"/>
                              <w:spacing w:val="2"/>
                            </w:rPr>
                            <w:t xml:space="preserve"> </w:t>
                          </w:r>
                          <w:r>
                            <w:rPr>
                              <w:rFonts w:ascii="Calibri"/>
                              <w:color w:val="7E7E7E"/>
                              <w:spacing w:val="-10"/>
                            </w:rPr>
                            <w:t>e</w:t>
                          </w:r>
                          <w:r>
                            <w:rPr>
                              <w:rFonts w:ascii="Calibri"/>
                              <w:color w:val="7E7E7E"/>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id="_x0000_t202" coordsize="21600,21600" o:spt="202" path="m,l,21600r21600,l21600,xe">
              <v:stroke joinstyle="miter"/>
              <v:path gradientshapeok="t" o:connecttype="rect"/>
            </v:shapetype>
            <v:shape id="docshape12" o:spid="_x0000_s1070" type="#_x0000_t202" style="position:absolute;margin-left:69pt;margin-top:534.2pt;width:53.5pt;height:13.0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" filled="f" stroked="f">
              <v:textbox inset="0,0,0,0">
                <w:txbxContent>
                  <w:p w:rsidR="00D03E29" w:rsidRDefault="00BC0D5B">
                    <w:pPr>
                      <w:spacing w:line="245" w:lineRule="exact"/>
                      <w:ind w:left="60"/>
                      <w:rPr>
                        <w:rFonts w:ascii="Calibri"/>
                      </w:rPr>
                    </w:pPr>
                    <w:r>
                      <w:rPr>
                        <w:rFonts w:ascii="Calibri"/>
                        <w:b/>
                      </w:rPr>
                      <w:fldChar w:fldCharType="begin"/>
                    </w:r>
                    <w:r>
                      <w:rPr>
                        <w:rFonts w:ascii="Calibri"/>
                        <w:b/>
                      </w:rPr>
                      <w:instrText xml:space="preserve"> PAGE </w:instrText>
                    </w:r>
                    <w:r>
                      <w:rPr>
                        <w:rFonts w:ascii="Calibri"/>
                        <w:b/>
                      </w:rPr>
                      <w:fldChar w:fldCharType="separate"/>
                    </w:r>
                    <w:r w:rsidR="00211B06">
                      <w:rPr>
                        <w:rFonts w:ascii="Calibri"/>
                        <w:b/>
                        <w:noProof/>
                      </w:rPr>
                      <w:t>2</w:t>
                    </w:r>
                    <w:r>
                      <w:rPr>
                        <w:rFonts w:ascii="Calibri"/>
                        <w:b/>
                      </w:rPr>
                      <w:fldChar w:fldCharType="end"/>
                    </w:r>
                    <w:r>
                      <w:rPr>
                        <w:rFonts w:ascii="Calibri"/>
                        <w:b/>
                        <w:spacing w:val="2"/>
                      </w:rPr>
                      <w:t xml:space="preserve"> </w:t>
                    </w:r>
                    <w:r>
                      <w:rPr>
                        <w:rFonts w:ascii="Calibri"/>
                        <w:b/>
                      </w:rPr>
                      <w:t>|</w:t>
                    </w:r>
                    <w:r>
                      <w:rPr>
                        <w:rFonts w:ascii="Calibri"/>
                        <w:b/>
                        <w:spacing w:val="1"/>
                      </w:rPr>
                      <w:t xml:space="preserve"> </w:t>
                    </w:r>
                    <w:r>
                      <w:rPr>
                        <w:rFonts w:ascii="Calibri"/>
                        <w:color w:val="7E7E7E"/>
                      </w:rPr>
                      <w:t>P</w:t>
                    </w:r>
                    <w:r>
                      <w:rPr>
                        <w:rFonts w:ascii="Calibri"/>
                        <w:color w:val="7E7E7E"/>
                        <w:spacing w:val="13"/>
                      </w:rPr>
                      <w:t xml:space="preserve"> </w:t>
                    </w:r>
                    <w:r>
                      <w:rPr>
                        <w:rFonts w:ascii="Calibri"/>
                        <w:color w:val="7E7E7E"/>
                      </w:rPr>
                      <w:t>a</w:t>
                    </w:r>
                    <w:r>
                      <w:rPr>
                        <w:rFonts w:ascii="Calibri"/>
                        <w:color w:val="7E7E7E"/>
                        <w:spacing w:val="12"/>
                      </w:rPr>
                      <w:t xml:space="preserve"> </w:t>
                    </w:r>
                    <w:r>
                      <w:rPr>
                        <w:rFonts w:ascii="Calibri"/>
                        <w:color w:val="7E7E7E"/>
                      </w:rPr>
                      <w:t>g</w:t>
                    </w:r>
                    <w:r>
                      <w:rPr>
                        <w:rFonts w:ascii="Calibri"/>
                        <w:color w:val="7E7E7E"/>
                        <w:spacing w:val="2"/>
                      </w:rPr>
                      <w:t xml:space="preserve"> </w:t>
                    </w:r>
                    <w:r>
                      <w:rPr>
                        <w:rFonts w:ascii="Calibri"/>
                        <w:color w:val="7E7E7E"/>
                        <w:spacing w:val="-10"/>
                      </w:rPr>
                      <w:t>e</w:t>
                    </w:r>
                    <w:r>
                      <w:rPr>
                        <w:rFonts w:ascii="Calibri"/>
                        <w:color w:val="7E7E7E"/>
                      </w:rPr>
                      <w:t xml:space="preserve"> </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4B91B" w14:textId="77777777" w:rsidR="00D03E29" w:rsidRDefault="00211B06">
    <w:pPr>
      <w:pStyle w:val="BodyText"/>
      <w:spacing w:line="14" w:lineRule="auto"/>
      <w:rPr>
        <w:b w:val="0"/>
        <w:sz w:val="20"/>
      </w:rPr>
    </w:pPr>
    <w:r>
      <w:rPr>
        <w:noProof/>
        <w:lang w:val="en-GB" w:eastAsia="en-GB"/>
      </w:rPr>
      <mc:AlternateContent>
        <mc:Choice Requires="wps">
          <w:drawing>
            <wp:anchor distT="0" distB="0" distL="114300" distR="114300" simplePos="0" relativeHeight="251655680" behindDoc="1" locked="0" layoutInCell="1" allowOverlap="1" wp14:anchorId="4A87A8E8" wp14:editId="5167B51B">
              <wp:simplePos x="0" y="0"/>
              <wp:positionH relativeFrom="page">
                <wp:posOffset>895985</wp:posOffset>
              </wp:positionH>
              <wp:positionV relativeFrom="page">
                <wp:posOffset>6751320</wp:posOffset>
              </wp:positionV>
              <wp:extent cx="8900160" cy="6350"/>
              <wp:effectExtent l="0" t="0" r="0" b="0"/>
              <wp:wrapNone/>
              <wp:docPr id="12" name="docshape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0016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7B9A90F8" id="docshape20" o:spid="_x0000_s1026" style="position:absolute;margin-left:70.55pt;margin-top:531.6pt;width:700.8pt;height:.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" fillcolor="#d9d9d9" stroked="f">
              <w10:wrap anchorx="page" anchory="page"/>
            </v:rect>
          </w:pict>
        </mc:Fallback>
      </mc:AlternateContent>
    </w:r>
    <w:r>
      <w:rPr>
        <w:noProof/>
        <w:lang w:val="en-GB" w:eastAsia="en-GB"/>
      </w:rPr>
      <mc:AlternateContent>
        <mc:Choice Requires="wps">
          <w:drawing>
            <wp:anchor distT="0" distB="0" distL="114300" distR="114300" simplePos="0" relativeHeight="251656704" behindDoc="1" locked="0" layoutInCell="1" allowOverlap="1" wp14:anchorId="129BAB12" wp14:editId="78FE9858">
              <wp:simplePos x="0" y="0"/>
              <wp:positionH relativeFrom="page">
                <wp:posOffset>876300</wp:posOffset>
              </wp:positionH>
              <wp:positionV relativeFrom="page">
                <wp:posOffset>6784340</wp:posOffset>
              </wp:positionV>
              <wp:extent cx="679450" cy="165735"/>
              <wp:effectExtent l="0" t="0" r="0" b="0"/>
              <wp:wrapNone/>
              <wp:docPr id="11" name="docshape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C2B2B" w14:textId="77777777" w:rsidR="00D03E29" w:rsidRDefault="00BC0D5B">
                          <w:pPr>
                            <w:spacing w:line="245" w:lineRule="exact"/>
                            <w:ind w:left="60"/>
                            <w:rPr>
                              <w:rFonts w:ascii="Calibri"/>
                            </w:rPr>
                          </w:pPr>
                          <w:r>
                            <w:rPr>
                              <w:rFonts w:ascii="Calibri"/>
                              <w:b/>
                            </w:rPr>
                            <w:fldChar w:fldCharType="begin"/>
                          </w:r>
                          <w:r>
                            <w:rPr>
                              <w:rFonts w:ascii="Calibri"/>
                              <w:b/>
                            </w:rPr>
                            <w:instrText xml:space="preserve"> PAGE </w:instrText>
                          </w:r>
                          <w:r>
                            <w:rPr>
                              <w:rFonts w:ascii="Calibri"/>
                              <w:b/>
                            </w:rPr>
                            <w:fldChar w:fldCharType="separate"/>
                          </w:r>
                          <w:r w:rsidR="00211B06">
                            <w:rPr>
                              <w:rFonts w:ascii="Calibri"/>
                              <w:b/>
                              <w:noProof/>
                            </w:rPr>
                            <w:t>5</w:t>
                          </w:r>
                          <w:r>
                            <w:rPr>
                              <w:rFonts w:ascii="Calibri"/>
                              <w:b/>
                            </w:rPr>
                            <w:fldChar w:fldCharType="end"/>
                          </w:r>
                          <w:r>
                            <w:rPr>
                              <w:rFonts w:ascii="Calibri"/>
                              <w:b/>
                              <w:spacing w:val="2"/>
                            </w:rPr>
                            <w:t xml:space="preserve"> </w:t>
                          </w:r>
                          <w:r>
                            <w:rPr>
                              <w:rFonts w:ascii="Calibri"/>
                              <w:b/>
                            </w:rPr>
                            <w:t>|</w:t>
                          </w:r>
                          <w:r>
                            <w:rPr>
                              <w:rFonts w:ascii="Calibri"/>
                              <w:b/>
                              <w:spacing w:val="1"/>
                            </w:rPr>
                            <w:t xml:space="preserve"> </w:t>
                          </w:r>
                          <w:r>
                            <w:rPr>
                              <w:rFonts w:ascii="Calibri"/>
                              <w:color w:val="7E7E7E"/>
                            </w:rPr>
                            <w:t>P</w:t>
                          </w:r>
                          <w:r>
                            <w:rPr>
                              <w:rFonts w:ascii="Calibri"/>
                              <w:color w:val="7E7E7E"/>
                              <w:spacing w:val="13"/>
                            </w:rPr>
                            <w:t xml:space="preserve"> </w:t>
                          </w:r>
                          <w:r>
                            <w:rPr>
                              <w:rFonts w:ascii="Calibri"/>
                              <w:color w:val="7E7E7E"/>
                            </w:rPr>
                            <w:t>a</w:t>
                          </w:r>
                          <w:r>
                            <w:rPr>
                              <w:rFonts w:ascii="Calibri"/>
                              <w:color w:val="7E7E7E"/>
                              <w:spacing w:val="12"/>
                            </w:rPr>
                            <w:t xml:space="preserve"> </w:t>
                          </w:r>
                          <w:r>
                            <w:rPr>
                              <w:rFonts w:ascii="Calibri"/>
                              <w:color w:val="7E7E7E"/>
                            </w:rPr>
                            <w:t>g</w:t>
                          </w:r>
                          <w:r>
                            <w:rPr>
                              <w:rFonts w:ascii="Calibri"/>
                              <w:color w:val="7E7E7E"/>
                              <w:spacing w:val="2"/>
                            </w:rPr>
                            <w:t xml:space="preserve"> </w:t>
                          </w:r>
                          <w:r>
                            <w:rPr>
                              <w:rFonts w:ascii="Calibri"/>
                              <w:color w:val="7E7E7E"/>
                              <w:spacing w:val="-10"/>
                            </w:rPr>
                            <w:t>e</w:t>
                          </w:r>
                          <w:r>
                            <w:rPr>
                              <w:rFonts w:ascii="Calibri"/>
                              <w:color w:val="7E7E7E"/>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id="_x0000_t202" coordsize="21600,21600" o:spt="202" path="m,l,21600r21600,l21600,xe">
              <v:stroke joinstyle="miter"/>
              <v:path gradientshapeok="t" o:connecttype="rect"/>
            </v:shapetype>
            <v:shape id="docshape21" o:spid="_x0000_s1072" type="#_x0000_t202" style="position:absolute;margin-left:69pt;margin-top:534.2pt;width:53.5pt;height:13.0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" filled="f" stroked="f">
              <v:textbox inset="0,0,0,0">
                <w:txbxContent>
                  <w:p w:rsidR="00D03E29" w:rsidRDefault="00BC0D5B">
                    <w:pPr>
                      <w:spacing w:line="245" w:lineRule="exact"/>
                      <w:ind w:left="60"/>
                      <w:rPr>
                        <w:rFonts w:ascii="Calibri"/>
                      </w:rPr>
                    </w:pPr>
                    <w:r>
                      <w:rPr>
                        <w:rFonts w:ascii="Calibri"/>
                        <w:b/>
                      </w:rPr>
                      <w:fldChar w:fldCharType="begin"/>
                    </w:r>
                    <w:r>
                      <w:rPr>
                        <w:rFonts w:ascii="Calibri"/>
                        <w:b/>
                      </w:rPr>
                      <w:instrText xml:space="preserve"> PAGE </w:instrText>
                    </w:r>
                    <w:r>
                      <w:rPr>
                        <w:rFonts w:ascii="Calibri"/>
                        <w:b/>
                      </w:rPr>
                      <w:fldChar w:fldCharType="separate"/>
                    </w:r>
                    <w:r w:rsidR="00211B06">
                      <w:rPr>
                        <w:rFonts w:ascii="Calibri"/>
                        <w:b/>
                        <w:noProof/>
                      </w:rPr>
                      <w:t>5</w:t>
                    </w:r>
                    <w:r>
                      <w:rPr>
                        <w:rFonts w:ascii="Calibri"/>
                        <w:b/>
                      </w:rPr>
                      <w:fldChar w:fldCharType="end"/>
                    </w:r>
                    <w:r>
                      <w:rPr>
                        <w:rFonts w:ascii="Calibri"/>
                        <w:b/>
                        <w:spacing w:val="2"/>
                      </w:rPr>
                      <w:t xml:space="preserve"> </w:t>
                    </w:r>
                    <w:r>
                      <w:rPr>
                        <w:rFonts w:ascii="Calibri"/>
                        <w:b/>
                      </w:rPr>
                      <w:t>|</w:t>
                    </w:r>
                    <w:r>
                      <w:rPr>
                        <w:rFonts w:ascii="Calibri"/>
                        <w:b/>
                        <w:spacing w:val="1"/>
                      </w:rPr>
                      <w:t xml:space="preserve"> </w:t>
                    </w:r>
                    <w:r>
                      <w:rPr>
                        <w:rFonts w:ascii="Calibri"/>
                        <w:color w:val="7E7E7E"/>
                      </w:rPr>
                      <w:t>P</w:t>
                    </w:r>
                    <w:r>
                      <w:rPr>
                        <w:rFonts w:ascii="Calibri"/>
                        <w:color w:val="7E7E7E"/>
                        <w:spacing w:val="13"/>
                      </w:rPr>
                      <w:t xml:space="preserve"> </w:t>
                    </w:r>
                    <w:r>
                      <w:rPr>
                        <w:rFonts w:ascii="Calibri"/>
                        <w:color w:val="7E7E7E"/>
                      </w:rPr>
                      <w:t>a</w:t>
                    </w:r>
                    <w:r>
                      <w:rPr>
                        <w:rFonts w:ascii="Calibri"/>
                        <w:color w:val="7E7E7E"/>
                        <w:spacing w:val="12"/>
                      </w:rPr>
                      <w:t xml:space="preserve"> </w:t>
                    </w:r>
                    <w:r>
                      <w:rPr>
                        <w:rFonts w:ascii="Calibri"/>
                        <w:color w:val="7E7E7E"/>
                      </w:rPr>
                      <w:t>g</w:t>
                    </w:r>
                    <w:r>
                      <w:rPr>
                        <w:rFonts w:ascii="Calibri"/>
                        <w:color w:val="7E7E7E"/>
                        <w:spacing w:val="2"/>
                      </w:rPr>
                      <w:t xml:space="preserve"> </w:t>
                    </w:r>
                    <w:r>
                      <w:rPr>
                        <w:rFonts w:ascii="Calibri"/>
                        <w:color w:val="7E7E7E"/>
                        <w:spacing w:val="-10"/>
                      </w:rPr>
                      <w:t>e</w:t>
                    </w:r>
                    <w:r>
                      <w:rPr>
                        <w:rFonts w:ascii="Calibri"/>
                        <w:color w:val="7E7E7E"/>
                      </w:rPr>
                      <w:t xml:space="preserve"> </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85879" w14:textId="77777777" w:rsidR="00D03E29" w:rsidRDefault="00211B06">
    <w:pPr>
      <w:pStyle w:val="BodyText"/>
      <w:spacing w:line="14" w:lineRule="auto"/>
      <w:rPr>
        <w:b w:val="0"/>
        <w:sz w:val="20"/>
      </w:rPr>
    </w:pPr>
    <w:r>
      <w:rPr>
        <w:noProof/>
        <w:lang w:val="en-GB" w:eastAsia="en-GB"/>
      </w:rPr>
      <mc:AlternateContent>
        <mc:Choice Requires="wps">
          <w:drawing>
            <wp:anchor distT="0" distB="0" distL="114300" distR="114300" simplePos="0" relativeHeight="251658752" behindDoc="1" locked="0" layoutInCell="1" allowOverlap="1" wp14:anchorId="3045C8FE" wp14:editId="003C902B">
              <wp:simplePos x="0" y="0"/>
              <wp:positionH relativeFrom="page">
                <wp:posOffset>895985</wp:posOffset>
              </wp:positionH>
              <wp:positionV relativeFrom="page">
                <wp:posOffset>6751320</wp:posOffset>
              </wp:positionV>
              <wp:extent cx="8900160" cy="6350"/>
              <wp:effectExtent l="0" t="0" r="0" b="0"/>
              <wp:wrapNone/>
              <wp:docPr id="9" name="docshape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0016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6C143CBE" id="docshape39" o:spid="_x0000_s1026" style="position:absolute;margin-left:70.55pt;margin-top:531.6pt;width:700.8pt;height:.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" fillcolor="#d9d9d9" stroked="f">
              <w10:wrap anchorx="page" anchory="page"/>
            </v:rect>
          </w:pict>
        </mc:Fallback>
      </mc:AlternateContent>
    </w:r>
    <w:r>
      <w:rPr>
        <w:noProof/>
        <w:lang w:val="en-GB" w:eastAsia="en-GB"/>
      </w:rPr>
      <mc:AlternateContent>
        <mc:Choice Requires="wps">
          <w:drawing>
            <wp:anchor distT="0" distB="0" distL="114300" distR="114300" simplePos="0" relativeHeight="251659776" behindDoc="1" locked="0" layoutInCell="1" allowOverlap="1" wp14:anchorId="2E737792" wp14:editId="1EBEED7D">
              <wp:simplePos x="0" y="0"/>
              <wp:positionH relativeFrom="page">
                <wp:posOffset>876300</wp:posOffset>
              </wp:positionH>
              <wp:positionV relativeFrom="page">
                <wp:posOffset>6784340</wp:posOffset>
              </wp:positionV>
              <wp:extent cx="679450" cy="165735"/>
              <wp:effectExtent l="0" t="0" r="0" b="0"/>
              <wp:wrapNone/>
              <wp:docPr id="8" name="docshape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1B888" w14:textId="77777777" w:rsidR="00D03E29" w:rsidRDefault="00BC0D5B">
                          <w:pPr>
                            <w:spacing w:line="245" w:lineRule="exact"/>
                            <w:ind w:left="60"/>
                            <w:rPr>
                              <w:rFonts w:ascii="Calibri"/>
                            </w:rPr>
                          </w:pPr>
                          <w:r>
                            <w:rPr>
                              <w:rFonts w:ascii="Calibri"/>
                              <w:b/>
                            </w:rPr>
                            <w:fldChar w:fldCharType="begin"/>
                          </w:r>
                          <w:r>
                            <w:rPr>
                              <w:rFonts w:ascii="Calibri"/>
                              <w:b/>
                            </w:rPr>
                            <w:instrText xml:space="preserve"> PAGE </w:instrText>
                          </w:r>
                          <w:r>
                            <w:rPr>
                              <w:rFonts w:ascii="Calibri"/>
                              <w:b/>
                            </w:rPr>
                            <w:fldChar w:fldCharType="separate"/>
                          </w:r>
                          <w:r w:rsidR="00211B06">
                            <w:rPr>
                              <w:rFonts w:ascii="Calibri"/>
                              <w:b/>
                              <w:noProof/>
                            </w:rPr>
                            <w:t>6</w:t>
                          </w:r>
                          <w:r>
                            <w:rPr>
                              <w:rFonts w:ascii="Calibri"/>
                              <w:b/>
                            </w:rPr>
                            <w:fldChar w:fldCharType="end"/>
                          </w:r>
                          <w:r>
                            <w:rPr>
                              <w:rFonts w:ascii="Calibri"/>
                              <w:b/>
                              <w:spacing w:val="2"/>
                            </w:rPr>
                            <w:t xml:space="preserve"> </w:t>
                          </w:r>
                          <w:r>
                            <w:rPr>
                              <w:rFonts w:ascii="Calibri"/>
                              <w:b/>
                            </w:rPr>
                            <w:t>|</w:t>
                          </w:r>
                          <w:r>
                            <w:rPr>
                              <w:rFonts w:ascii="Calibri"/>
                              <w:b/>
                              <w:spacing w:val="1"/>
                            </w:rPr>
                            <w:t xml:space="preserve"> </w:t>
                          </w:r>
                          <w:r>
                            <w:rPr>
                              <w:rFonts w:ascii="Calibri"/>
                              <w:color w:val="7E7E7E"/>
                            </w:rPr>
                            <w:t>P</w:t>
                          </w:r>
                          <w:r>
                            <w:rPr>
                              <w:rFonts w:ascii="Calibri"/>
                              <w:color w:val="7E7E7E"/>
                              <w:spacing w:val="13"/>
                            </w:rPr>
                            <w:t xml:space="preserve"> </w:t>
                          </w:r>
                          <w:r>
                            <w:rPr>
                              <w:rFonts w:ascii="Calibri"/>
                              <w:color w:val="7E7E7E"/>
                            </w:rPr>
                            <w:t>a</w:t>
                          </w:r>
                          <w:r>
                            <w:rPr>
                              <w:rFonts w:ascii="Calibri"/>
                              <w:color w:val="7E7E7E"/>
                              <w:spacing w:val="12"/>
                            </w:rPr>
                            <w:t xml:space="preserve"> </w:t>
                          </w:r>
                          <w:r>
                            <w:rPr>
                              <w:rFonts w:ascii="Calibri"/>
                              <w:color w:val="7E7E7E"/>
                            </w:rPr>
                            <w:t>g</w:t>
                          </w:r>
                          <w:r>
                            <w:rPr>
                              <w:rFonts w:ascii="Calibri"/>
                              <w:color w:val="7E7E7E"/>
                              <w:spacing w:val="2"/>
                            </w:rPr>
                            <w:t xml:space="preserve"> </w:t>
                          </w:r>
                          <w:r>
                            <w:rPr>
                              <w:rFonts w:ascii="Calibri"/>
                              <w:color w:val="7E7E7E"/>
                              <w:spacing w:val="-10"/>
                            </w:rPr>
                            <w:t>e</w:t>
                          </w:r>
                          <w:r>
                            <w:rPr>
                              <w:rFonts w:ascii="Calibri"/>
                              <w:color w:val="7E7E7E"/>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id="_x0000_t202" coordsize="21600,21600" o:spt="202" path="m,l,21600r21600,l21600,xe">
              <v:stroke joinstyle="miter"/>
              <v:path gradientshapeok="t" o:connecttype="rect"/>
            </v:shapetype>
            <v:shape id="docshape40" o:spid="_x0000_s1074" type="#_x0000_t202" style="position:absolute;margin-left:69pt;margin-top:534.2pt;width:53.5pt;height:13.0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" filled="f" stroked="f">
              <v:textbox inset="0,0,0,0">
                <w:txbxContent>
                  <w:p w:rsidR="00D03E29" w:rsidRDefault="00BC0D5B">
                    <w:pPr>
                      <w:spacing w:line="245" w:lineRule="exact"/>
                      <w:ind w:left="60"/>
                      <w:rPr>
                        <w:rFonts w:ascii="Calibri"/>
                      </w:rPr>
                    </w:pPr>
                    <w:r>
                      <w:rPr>
                        <w:rFonts w:ascii="Calibri"/>
                        <w:b/>
                      </w:rPr>
                      <w:fldChar w:fldCharType="begin"/>
                    </w:r>
                    <w:r>
                      <w:rPr>
                        <w:rFonts w:ascii="Calibri"/>
                        <w:b/>
                      </w:rPr>
                      <w:instrText xml:space="preserve"> PAGE </w:instrText>
                    </w:r>
                    <w:r>
                      <w:rPr>
                        <w:rFonts w:ascii="Calibri"/>
                        <w:b/>
                      </w:rPr>
                      <w:fldChar w:fldCharType="separate"/>
                    </w:r>
                    <w:r w:rsidR="00211B06">
                      <w:rPr>
                        <w:rFonts w:ascii="Calibri"/>
                        <w:b/>
                        <w:noProof/>
                      </w:rPr>
                      <w:t>6</w:t>
                    </w:r>
                    <w:r>
                      <w:rPr>
                        <w:rFonts w:ascii="Calibri"/>
                        <w:b/>
                      </w:rPr>
                      <w:fldChar w:fldCharType="end"/>
                    </w:r>
                    <w:r>
                      <w:rPr>
                        <w:rFonts w:ascii="Calibri"/>
                        <w:b/>
                        <w:spacing w:val="2"/>
                      </w:rPr>
                      <w:t xml:space="preserve"> </w:t>
                    </w:r>
                    <w:r>
                      <w:rPr>
                        <w:rFonts w:ascii="Calibri"/>
                        <w:b/>
                      </w:rPr>
                      <w:t>|</w:t>
                    </w:r>
                    <w:r>
                      <w:rPr>
                        <w:rFonts w:ascii="Calibri"/>
                        <w:b/>
                        <w:spacing w:val="1"/>
                      </w:rPr>
                      <w:t xml:space="preserve"> </w:t>
                    </w:r>
                    <w:r>
                      <w:rPr>
                        <w:rFonts w:ascii="Calibri"/>
                        <w:color w:val="7E7E7E"/>
                      </w:rPr>
                      <w:t>P</w:t>
                    </w:r>
                    <w:r>
                      <w:rPr>
                        <w:rFonts w:ascii="Calibri"/>
                        <w:color w:val="7E7E7E"/>
                        <w:spacing w:val="13"/>
                      </w:rPr>
                      <w:t xml:space="preserve"> </w:t>
                    </w:r>
                    <w:r>
                      <w:rPr>
                        <w:rFonts w:ascii="Calibri"/>
                        <w:color w:val="7E7E7E"/>
                      </w:rPr>
                      <w:t>a</w:t>
                    </w:r>
                    <w:r>
                      <w:rPr>
                        <w:rFonts w:ascii="Calibri"/>
                        <w:color w:val="7E7E7E"/>
                        <w:spacing w:val="12"/>
                      </w:rPr>
                      <w:t xml:space="preserve"> </w:t>
                    </w:r>
                    <w:r>
                      <w:rPr>
                        <w:rFonts w:ascii="Calibri"/>
                        <w:color w:val="7E7E7E"/>
                      </w:rPr>
                      <w:t>g</w:t>
                    </w:r>
                    <w:r>
                      <w:rPr>
                        <w:rFonts w:ascii="Calibri"/>
                        <w:color w:val="7E7E7E"/>
                        <w:spacing w:val="2"/>
                      </w:rPr>
                      <w:t xml:space="preserve"> </w:t>
                    </w:r>
                    <w:r>
                      <w:rPr>
                        <w:rFonts w:ascii="Calibri"/>
                        <w:color w:val="7E7E7E"/>
                        <w:spacing w:val="-10"/>
                      </w:rPr>
                      <w:t>e</w:t>
                    </w:r>
                    <w:r>
                      <w:rPr>
                        <w:rFonts w:ascii="Calibri"/>
                        <w:color w:val="7E7E7E"/>
                      </w:rPr>
                      <w:t xml:space="preserve"> </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BCE66" w14:textId="77777777" w:rsidR="00D03E29" w:rsidRDefault="00211B06">
    <w:pPr>
      <w:pStyle w:val="BodyText"/>
      <w:spacing w:line="14" w:lineRule="auto"/>
      <w:rPr>
        <w:b w:val="0"/>
        <w:sz w:val="20"/>
      </w:rPr>
    </w:pPr>
    <w:r>
      <w:rPr>
        <w:noProof/>
        <w:lang w:val="en-GB" w:eastAsia="en-GB"/>
      </w:rPr>
      <mc:AlternateContent>
        <mc:Choice Requires="wps">
          <w:drawing>
            <wp:anchor distT="0" distB="0" distL="114300" distR="114300" simplePos="0" relativeHeight="251662848" behindDoc="1" locked="0" layoutInCell="1" allowOverlap="1" wp14:anchorId="1C8913A2" wp14:editId="51C2F7F4">
              <wp:simplePos x="0" y="0"/>
              <wp:positionH relativeFrom="page">
                <wp:posOffset>895985</wp:posOffset>
              </wp:positionH>
              <wp:positionV relativeFrom="page">
                <wp:posOffset>6751320</wp:posOffset>
              </wp:positionV>
              <wp:extent cx="8900160" cy="6350"/>
              <wp:effectExtent l="0" t="0" r="0" b="0"/>
              <wp:wrapNone/>
              <wp:docPr id="4" name="docshape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0016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1E828E99" id="docshape47" o:spid="_x0000_s1026" style="position:absolute;margin-left:70.55pt;margin-top:531.6pt;width:700.8pt;height:.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" fillcolor="#d9d9d9" stroked="f">
              <w10:wrap anchorx="page" anchory="page"/>
            </v:rect>
          </w:pict>
        </mc:Fallback>
      </mc:AlternateContent>
    </w:r>
    <w:r>
      <w:rPr>
        <w:noProof/>
        <w:lang w:val="en-GB" w:eastAsia="en-GB"/>
      </w:rPr>
      <mc:AlternateContent>
        <mc:Choice Requires="wps">
          <w:drawing>
            <wp:anchor distT="0" distB="0" distL="114300" distR="114300" simplePos="0" relativeHeight="251663872" behindDoc="1" locked="0" layoutInCell="1" allowOverlap="1" wp14:anchorId="3FAF3E22" wp14:editId="40EF66CF">
              <wp:simplePos x="0" y="0"/>
              <wp:positionH relativeFrom="page">
                <wp:posOffset>876300</wp:posOffset>
              </wp:positionH>
              <wp:positionV relativeFrom="page">
                <wp:posOffset>6784340</wp:posOffset>
              </wp:positionV>
              <wp:extent cx="749935" cy="165735"/>
              <wp:effectExtent l="0" t="0" r="0" b="0"/>
              <wp:wrapNone/>
              <wp:docPr id="2" name="docshape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9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00E26" w14:textId="77777777" w:rsidR="00D03E29" w:rsidRDefault="00BC0D5B">
                          <w:pPr>
                            <w:spacing w:line="245" w:lineRule="exact"/>
                            <w:ind w:left="60"/>
                            <w:rPr>
                              <w:rFonts w:ascii="Calibri"/>
                            </w:rPr>
                          </w:pPr>
                          <w:r>
                            <w:rPr>
                              <w:rFonts w:ascii="Calibri"/>
                              <w:b/>
                            </w:rPr>
                            <w:fldChar w:fldCharType="begin"/>
                          </w:r>
                          <w:r>
                            <w:rPr>
                              <w:rFonts w:ascii="Calibri"/>
                              <w:b/>
                            </w:rPr>
                            <w:instrText xml:space="preserve"> PAGE </w:instrText>
                          </w:r>
                          <w:r>
                            <w:rPr>
                              <w:rFonts w:ascii="Calibri"/>
                              <w:b/>
                            </w:rPr>
                            <w:fldChar w:fldCharType="separate"/>
                          </w:r>
                          <w:r w:rsidR="00211B06">
                            <w:rPr>
                              <w:rFonts w:ascii="Calibri"/>
                              <w:b/>
                              <w:noProof/>
                            </w:rPr>
                            <w:t>10</w:t>
                          </w:r>
                          <w:r>
                            <w:rPr>
                              <w:rFonts w:ascii="Calibri"/>
                              <w:b/>
                            </w:rPr>
                            <w:fldChar w:fldCharType="end"/>
                          </w:r>
                          <w:r>
                            <w:rPr>
                              <w:rFonts w:ascii="Calibri"/>
                              <w:b/>
                            </w:rPr>
                            <w:t xml:space="preserve"> |</w:t>
                          </w:r>
                          <w:r>
                            <w:rPr>
                              <w:rFonts w:ascii="Calibri"/>
                              <w:b/>
                              <w:spacing w:val="1"/>
                            </w:rPr>
                            <w:t xml:space="preserve"> </w:t>
                          </w:r>
                          <w:r>
                            <w:rPr>
                              <w:rFonts w:ascii="Calibri"/>
                              <w:color w:val="7E7E7E"/>
                            </w:rPr>
                            <w:t>P</w:t>
                          </w:r>
                          <w:r>
                            <w:rPr>
                              <w:rFonts w:ascii="Calibri"/>
                              <w:color w:val="7E7E7E"/>
                              <w:spacing w:val="13"/>
                            </w:rPr>
                            <w:t xml:space="preserve"> </w:t>
                          </w:r>
                          <w:r>
                            <w:rPr>
                              <w:rFonts w:ascii="Calibri"/>
                              <w:color w:val="7E7E7E"/>
                            </w:rPr>
                            <w:t>a</w:t>
                          </w:r>
                          <w:r>
                            <w:rPr>
                              <w:rFonts w:ascii="Calibri"/>
                              <w:color w:val="7E7E7E"/>
                              <w:spacing w:val="12"/>
                            </w:rPr>
                            <w:t xml:space="preserve"> </w:t>
                          </w:r>
                          <w:r>
                            <w:rPr>
                              <w:rFonts w:ascii="Calibri"/>
                              <w:color w:val="7E7E7E"/>
                            </w:rPr>
                            <w:t>g</w:t>
                          </w:r>
                          <w:r>
                            <w:rPr>
                              <w:rFonts w:ascii="Calibri"/>
                              <w:color w:val="7E7E7E"/>
                              <w:spacing w:val="2"/>
                            </w:rPr>
                            <w:t xml:space="preserve"> </w:t>
                          </w:r>
                          <w:r>
                            <w:rPr>
                              <w:rFonts w:ascii="Calibri"/>
                              <w:color w:val="7E7E7E"/>
                              <w:spacing w:val="-10"/>
                            </w:rPr>
                            <w:t>e</w:t>
                          </w:r>
                          <w:r>
                            <w:rPr>
                              <w:rFonts w:ascii="Calibri"/>
                              <w:color w:val="7E7E7E"/>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id="_x0000_t202" coordsize="21600,21600" o:spt="202" path="m,l,21600r21600,l21600,xe">
              <v:stroke joinstyle="miter"/>
              <v:path gradientshapeok="t" o:connecttype="rect"/>
            </v:shapetype>
            <v:shape id="docshape48" o:spid="_x0000_s1076" type="#_x0000_t202" style="position:absolute;margin-left:69pt;margin-top:534.2pt;width:59.05pt;height:13.0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" filled="f" stroked="f">
              <v:textbox inset="0,0,0,0">
                <w:txbxContent>
                  <w:p w:rsidR="00D03E29" w:rsidRDefault="00BC0D5B">
                    <w:pPr>
                      <w:spacing w:line="245" w:lineRule="exact"/>
                      <w:ind w:left="60"/>
                      <w:rPr>
                        <w:rFonts w:ascii="Calibri"/>
                      </w:rPr>
                    </w:pPr>
                    <w:r>
                      <w:rPr>
                        <w:rFonts w:ascii="Calibri"/>
                        <w:b/>
                      </w:rPr>
                      <w:fldChar w:fldCharType="begin"/>
                    </w:r>
                    <w:r>
                      <w:rPr>
                        <w:rFonts w:ascii="Calibri"/>
                        <w:b/>
                      </w:rPr>
                      <w:instrText xml:space="preserve"> PAGE </w:instrText>
                    </w:r>
                    <w:r>
                      <w:rPr>
                        <w:rFonts w:ascii="Calibri"/>
                        <w:b/>
                      </w:rPr>
                      <w:fldChar w:fldCharType="separate"/>
                    </w:r>
                    <w:r w:rsidR="00211B06">
                      <w:rPr>
                        <w:rFonts w:ascii="Calibri"/>
                        <w:b/>
                        <w:noProof/>
                      </w:rPr>
                      <w:t>10</w:t>
                    </w:r>
                    <w:r>
                      <w:rPr>
                        <w:rFonts w:ascii="Calibri"/>
                        <w:b/>
                      </w:rPr>
                      <w:fldChar w:fldCharType="end"/>
                    </w:r>
                    <w:r>
                      <w:rPr>
                        <w:rFonts w:ascii="Calibri"/>
                        <w:b/>
                      </w:rPr>
                      <w:t xml:space="preserve"> |</w:t>
                    </w:r>
                    <w:r>
                      <w:rPr>
                        <w:rFonts w:ascii="Calibri"/>
                        <w:b/>
                        <w:spacing w:val="1"/>
                      </w:rPr>
                      <w:t xml:space="preserve"> </w:t>
                    </w:r>
                    <w:r>
                      <w:rPr>
                        <w:rFonts w:ascii="Calibri"/>
                        <w:color w:val="7E7E7E"/>
                      </w:rPr>
                      <w:t>P</w:t>
                    </w:r>
                    <w:r>
                      <w:rPr>
                        <w:rFonts w:ascii="Calibri"/>
                        <w:color w:val="7E7E7E"/>
                        <w:spacing w:val="13"/>
                      </w:rPr>
                      <w:t xml:space="preserve"> </w:t>
                    </w:r>
                    <w:r>
                      <w:rPr>
                        <w:rFonts w:ascii="Calibri"/>
                        <w:color w:val="7E7E7E"/>
                      </w:rPr>
                      <w:t>a</w:t>
                    </w:r>
                    <w:r>
                      <w:rPr>
                        <w:rFonts w:ascii="Calibri"/>
                        <w:color w:val="7E7E7E"/>
                        <w:spacing w:val="12"/>
                      </w:rPr>
                      <w:t xml:space="preserve"> </w:t>
                    </w:r>
                    <w:r>
                      <w:rPr>
                        <w:rFonts w:ascii="Calibri"/>
                        <w:color w:val="7E7E7E"/>
                      </w:rPr>
                      <w:t>g</w:t>
                    </w:r>
                    <w:r>
                      <w:rPr>
                        <w:rFonts w:ascii="Calibri"/>
                        <w:color w:val="7E7E7E"/>
                        <w:spacing w:val="2"/>
                      </w:rPr>
                      <w:t xml:space="preserve"> </w:t>
                    </w:r>
                    <w:r>
                      <w:rPr>
                        <w:rFonts w:ascii="Calibri"/>
                        <w:color w:val="7E7E7E"/>
                        <w:spacing w:val="-10"/>
                      </w:rPr>
                      <w:t>e</w:t>
                    </w:r>
                    <w:r>
                      <w:rPr>
                        <w:rFonts w:ascii="Calibri"/>
                        <w:color w:val="7E7E7E"/>
                      </w:rPr>
                      <w:t xml:space="preserve">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551EF5" w14:textId="77777777" w:rsidR="005868AE" w:rsidRDefault="005868AE">
      <w:r>
        <w:separator/>
      </w:r>
    </w:p>
  </w:footnote>
  <w:footnote w:type="continuationSeparator" w:id="0">
    <w:p w14:paraId="7207B3F5" w14:textId="77777777" w:rsidR="005868AE" w:rsidRDefault="005868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22023" w14:textId="77777777" w:rsidR="00435762" w:rsidRPr="00962704" w:rsidRDefault="00435762" w:rsidP="00435762">
    <w:pPr>
      <w:pStyle w:val="Header"/>
      <w:rPr>
        <w:color w:val="002060"/>
        <w:sz w:val="20"/>
      </w:rPr>
    </w:pPr>
    <w:r w:rsidRPr="00962704">
      <w:rPr>
        <w:noProof/>
        <w:color w:val="002060"/>
      </w:rPr>
      <w:drawing>
        <wp:anchor distT="0" distB="0" distL="114300" distR="114300" simplePos="0" relativeHeight="251666944" behindDoc="0" locked="0" layoutInCell="1" allowOverlap="1" wp14:anchorId="51C1F725" wp14:editId="1933314B">
          <wp:simplePos x="0" y="0"/>
          <wp:positionH relativeFrom="column">
            <wp:posOffset>5238750</wp:posOffset>
          </wp:positionH>
          <wp:positionV relativeFrom="paragraph">
            <wp:posOffset>-361950</wp:posOffset>
          </wp:positionV>
          <wp:extent cx="1295400" cy="989330"/>
          <wp:effectExtent l="133350" t="76200" r="76200" b="134620"/>
          <wp:wrapSquare wrapText="bothSides"/>
          <wp:docPr id="75" name="Picture 2" descr="GCS RGB Jan2018.jpg">
            <a:extLst xmlns:a="http://schemas.openxmlformats.org/drawingml/2006/main">
              <a:ext uri="{FF2B5EF4-FFF2-40B4-BE49-F238E27FC236}">
                <a16:creationId xmlns:a16="http://schemas.microsoft.com/office/drawing/2014/main" id="{DE197C60-3157-4ED6-8574-2CE5EC3EDB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GCS RGB Jan2018.jpg">
                    <a:extLst>
                      <a:ext uri="{FF2B5EF4-FFF2-40B4-BE49-F238E27FC236}">
                        <a16:creationId xmlns:a16="http://schemas.microsoft.com/office/drawing/2014/main" id="{DE197C60-3157-4ED6-8574-2CE5EC3EDB30}"/>
                      </a:ext>
                    </a:extLst>
                  </pic:cNvPr>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5400" cy="9893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bookmarkStart w:id="0" w:name="_Hlk161130487"/>
    <w:bookmarkStart w:id="1" w:name="_Hlk161130488"/>
    <w:r w:rsidRPr="00962704">
      <w:rPr>
        <w:noProof/>
        <w:color w:val="002060"/>
      </w:rPr>
      <w:drawing>
        <wp:anchor distT="0" distB="0" distL="114300" distR="114300" simplePos="0" relativeHeight="251668992" behindDoc="0" locked="0" layoutInCell="1" allowOverlap="1" wp14:anchorId="5BF6BE78" wp14:editId="23F5F296">
          <wp:simplePos x="0" y="0"/>
          <wp:positionH relativeFrom="column">
            <wp:posOffset>8248650</wp:posOffset>
          </wp:positionH>
          <wp:positionV relativeFrom="paragraph">
            <wp:posOffset>-325755</wp:posOffset>
          </wp:positionV>
          <wp:extent cx="1295400" cy="989330"/>
          <wp:effectExtent l="133350" t="76200" r="76200" b="134620"/>
          <wp:wrapSquare wrapText="bothSides"/>
          <wp:docPr id="76" name="Picture 2" descr="GCS RGB Jan2018.jpg">
            <a:extLst xmlns:a="http://schemas.openxmlformats.org/drawingml/2006/main">
              <a:ext uri="{FF2B5EF4-FFF2-40B4-BE49-F238E27FC236}">
                <a16:creationId xmlns:a16="http://schemas.microsoft.com/office/drawing/2014/main" id="{DE197C60-3157-4ED6-8574-2CE5EC3EDB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GCS RGB Jan2018.jpg">
                    <a:extLst>
                      <a:ext uri="{FF2B5EF4-FFF2-40B4-BE49-F238E27FC236}">
                        <a16:creationId xmlns:a16="http://schemas.microsoft.com/office/drawing/2014/main" id="{DE197C60-3157-4ED6-8574-2CE5EC3EDB30}"/>
                      </a:ext>
                    </a:extLst>
                  </pic:cNvPr>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5400" cy="9893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962704">
      <w:rPr>
        <w:color w:val="002060"/>
        <w:sz w:val="20"/>
      </w:rPr>
      <w:t xml:space="preserve">Gower College Strategic Equality </w:t>
    </w:r>
    <w:bookmarkEnd w:id="0"/>
    <w:bookmarkEnd w:id="1"/>
    <w:r>
      <w:rPr>
        <w:color w:val="002060"/>
        <w:sz w:val="20"/>
      </w:rPr>
      <w:t>Plan 2024-2028</w:t>
    </w:r>
  </w:p>
  <w:p w14:paraId="4C0796D6" w14:textId="77777777" w:rsidR="00912D7F" w:rsidRDefault="00912D7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C7C92" w14:textId="77777777" w:rsidR="00D03E29" w:rsidRDefault="00211B06">
    <w:pPr>
      <w:pStyle w:val="BodyText"/>
      <w:spacing w:line="14" w:lineRule="auto"/>
      <w:rPr>
        <w:b w:val="0"/>
        <w:sz w:val="20"/>
      </w:rPr>
    </w:pPr>
    <w:r>
      <w:rPr>
        <w:noProof/>
        <w:lang w:val="en-GB" w:eastAsia="en-GB"/>
      </w:rPr>
      <mc:AlternateContent>
        <mc:Choice Requires="wps">
          <w:drawing>
            <wp:anchor distT="0" distB="0" distL="114300" distR="114300" simplePos="0" relativeHeight="251650560" behindDoc="1" locked="0" layoutInCell="1" allowOverlap="1" wp14:anchorId="2D683B09" wp14:editId="12AD9A3F">
              <wp:simplePos x="0" y="0"/>
              <wp:positionH relativeFrom="page">
                <wp:posOffset>901700</wp:posOffset>
              </wp:positionH>
              <wp:positionV relativeFrom="page">
                <wp:posOffset>437515</wp:posOffset>
              </wp:positionV>
              <wp:extent cx="4363720" cy="179705"/>
              <wp:effectExtent l="0" t="0" r="0" b="0"/>
              <wp:wrapNone/>
              <wp:docPr id="16"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372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4F8DF" w14:textId="77777777" w:rsidR="00D03E29" w:rsidRDefault="00BC0D5B">
                          <w:pPr>
                            <w:spacing w:before="19"/>
                            <w:ind w:left="20"/>
                            <w:rPr>
                              <w:sz w:val="20"/>
                            </w:rPr>
                          </w:pPr>
                          <w:r>
                            <w:rPr>
                              <w:color w:val="001F5F"/>
                              <w:sz w:val="20"/>
                            </w:rPr>
                            <w:t>Gower</w:t>
                          </w:r>
                          <w:r>
                            <w:rPr>
                              <w:color w:val="001F5F"/>
                              <w:spacing w:val="-10"/>
                              <w:sz w:val="20"/>
                            </w:rPr>
                            <w:t xml:space="preserve"> </w:t>
                          </w:r>
                          <w:r>
                            <w:rPr>
                              <w:color w:val="001F5F"/>
                              <w:sz w:val="20"/>
                            </w:rPr>
                            <w:t>College</w:t>
                          </w:r>
                          <w:r>
                            <w:rPr>
                              <w:color w:val="001F5F"/>
                              <w:spacing w:val="-10"/>
                              <w:sz w:val="20"/>
                            </w:rPr>
                            <w:t xml:space="preserve"> </w:t>
                          </w:r>
                          <w:r>
                            <w:rPr>
                              <w:color w:val="001F5F"/>
                              <w:sz w:val="20"/>
                            </w:rPr>
                            <w:t>Strategic</w:t>
                          </w:r>
                          <w:r>
                            <w:rPr>
                              <w:color w:val="001F5F"/>
                              <w:spacing w:val="-10"/>
                              <w:sz w:val="20"/>
                            </w:rPr>
                            <w:t xml:space="preserve"> </w:t>
                          </w:r>
                          <w:r>
                            <w:rPr>
                              <w:color w:val="001F5F"/>
                              <w:sz w:val="20"/>
                            </w:rPr>
                            <w:t>Equality</w:t>
                          </w:r>
                          <w:r>
                            <w:rPr>
                              <w:color w:val="001F5F"/>
                              <w:spacing w:val="-9"/>
                              <w:sz w:val="20"/>
                            </w:rPr>
                            <w:t xml:space="preserve"> </w:t>
                          </w:r>
                          <w:r>
                            <w:rPr>
                              <w:color w:val="001F5F"/>
                              <w:sz w:val="20"/>
                            </w:rPr>
                            <w:t>Objectives</w:t>
                          </w:r>
                          <w:r>
                            <w:rPr>
                              <w:color w:val="001F5F"/>
                              <w:spacing w:val="-7"/>
                              <w:sz w:val="20"/>
                            </w:rPr>
                            <w:t xml:space="preserve"> </w:t>
                          </w:r>
                          <w:r>
                            <w:rPr>
                              <w:color w:val="001F5F"/>
                              <w:sz w:val="20"/>
                            </w:rPr>
                            <w:t>and</w:t>
                          </w:r>
                          <w:r>
                            <w:rPr>
                              <w:color w:val="001F5F"/>
                              <w:spacing w:val="-8"/>
                              <w:sz w:val="20"/>
                            </w:rPr>
                            <w:t xml:space="preserve"> </w:t>
                          </w:r>
                          <w:r>
                            <w:rPr>
                              <w:color w:val="001F5F"/>
                              <w:sz w:val="20"/>
                            </w:rPr>
                            <w:t>Actions</w:t>
                          </w:r>
                          <w:r>
                            <w:rPr>
                              <w:color w:val="001F5F"/>
                              <w:spacing w:val="-10"/>
                              <w:sz w:val="20"/>
                            </w:rPr>
                            <w:t xml:space="preserve"> </w:t>
                          </w:r>
                          <w:r>
                            <w:rPr>
                              <w:color w:val="001F5F"/>
                              <w:sz w:val="20"/>
                            </w:rPr>
                            <w:t>2024-</w:t>
                          </w:r>
                          <w:r>
                            <w:rPr>
                              <w:color w:val="001F5F"/>
                              <w:spacing w:val="-4"/>
                              <w:sz w:val="20"/>
                            </w:rPr>
                            <w:t>2028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id="_x0000_t202" coordsize="21600,21600" o:spt="202" path="m,l,21600r21600,l21600,xe">
              <v:stroke joinstyle="miter"/>
              <v:path gradientshapeok="t" o:connecttype="rect"/>
            </v:shapetype>
            <v:shape id="docshape10" o:spid="_x0000_s1069" type="#_x0000_t202" style="position:absolute;margin-left:71pt;margin-top:34.45pt;width:343.6pt;height:14.1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" filled="f" stroked="f">
              <v:textbox inset="0,0,0,0">
                <w:txbxContent>
                  <w:p w:rsidR="00D03E29" w:rsidRDefault="00BC0D5B">
                    <w:pPr>
                      <w:spacing w:before="19"/>
                      <w:ind w:left="20"/>
                      <w:rPr>
                        <w:sz w:val="20"/>
                      </w:rPr>
                    </w:pPr>
                    <w:r>
                      <w:rPr>
                        <w:color w:val="001F5F"/>
                        <w:sz w:val="20"/>
                      </w:rPr>
                      <w:t>Gower</w:t>
                    </w:r>
                    <w:r>
                      <w:rPr>
                        <w:color w:val="001F5F"/>
                        <w:spacing w:val="-10"/>
                        <w:sz w:val="20"/>
                      </w:rPr>
                      <w:t xml:space="preserve"> </w:t>
                    </w:r>
                    <w:r>
                      <w:rPr>
                        <w:color w:val="001F5F"/>
                        <w:sz w:val="20"/>
                      </w:rPr>
                      <w:t>College</w:t>
                    </w:r>
                    <w:r>
                      <w:rPr>
                        <w:color w:val="001F5F"/>
                        <w:spacing w:val="-10"/>
                        <w:sz w:val="20"/>
                      </w:rPr>
                      <w:t xml:space="preserve"> </w:t>
                    </w:r>
                    <w:r>
                      <w:rPr>
                        <w:color w:val="001F5F"/>
                        <w:sz w:val="20"/>
                      </w:rPr>
                      <w:t>Strategic</w:t>
                    </w:r>
                    <w:r>
                      <w:rPr>
                        <w:color w:val="001F5F"/>
                        <w:spacing w:val="-10"/>
                        <w:sz w:val="20"/>
                      </w:rPr>
                      <w:t xml:space="preserve"> </w:t>
                    </w:r>
                    <w:r>
                      <w:rPr>
                        <w:color w:val="001F5F"/>
                        <w:sz w:val="20"/>
                      </w:rPr>
                      <w:t>Equality</w:t>
                    </w:r>
                    <w:r>
                      <w:rPr>
                        <w:color w:val="001F5F"/>
                        <w:spacing w:val="-9"/>
                        <w:sz w:val="20"/>
                      </w:rPr>
                      <w:t xml:space="preserve"> </w:t>
                    </w:r>
                    <w:r>
                      <w:rPr>
                        <w:color w:val="001F5F"/>
                        <w:sz w:val="20"/>
                      </w:rPr>
                      <w:t>Objectives</w:t>
                    </w:r>
                    <w:r>
                      <w:rPr>
                        <w:color w:val="001F5F"/>
                        <w:spacing w:val="-7"/>
                        <w:sz w:val="20"/>
                      </w:rPr>
                      <w:t xml:space="preserve"> </w:t>
                    </w:r>
                    <w:r>
                      <w:rPr>
                        <w:color w:val="001F5F"/>
                        <w:sz w:val="20"/>
                      </w:rPr>
                      <w:t>and</w:t>
                    </w:r>
                    <w:r>
                      <w:rPr>
                        <w:color w:val="001F5F"/>
                        <w:spacing w:val="-8"/>
                        <w:sz w:val="20"/>
                      </w:rPr>
                      <w:t xml:space="preserve"> </w:t>
                    </w:r>
                    <w:r>
                      <w:rPr>
                        <w:color w:val="001F5F"/>
                        <w:sz w:val="20"/>
                      </w:rPr>
                      <w:t>Actions</w:t>
                    </w:r>
                    <w:r>
                      <w:rPr>
                        <w:color w:val="001F5F"/>
                        <w:spacing w:val="-10"/>
                        <w:sz w:val="20"/>
                      </w:rPr>
                      <w:t xml:space="preserve"> </w:t>
                    </w:r>
                    <w:r>
                      <w:rPr>
                        <w:color w:val="001F5F"/>
                        <w:sz w:val="20"/>
                      </w:rPr>
                      <w:t>2024-</w:t>
                    </w:r>
                    <w:r>
                      <w:rPr>
                        <w:color w:val="001F5F"/>
                        <w:spacing w:val="-4"/>
                        <w:sz w:val="20"/>
                      </w:rPr>
                      <w:t>2028</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45414" w14:textId="77777777" w:rsidR="00D03E29" w:rsidRDefault="00BC0D5B">
    <w:pPr>
      <w:pStyle w:val="BodyText"/>
      <w:spacing w:line="14" w:lineRule="auto"/>
      <w:rPr>
        <w:b w:val="0"/>
        <w:sz w:val="20"/>
      </w:rPr>
    </w:pPr>
    <w:r>
      <w:rPr>
        <w:noProof/>
        <w:lang w:val="en-GB" w:eastAsia="en-GB"/>
      </w:rPr>
      <w:drawing>
        <wp:anchor distT="0" distB="0" distL="0" distR="0" simplePos="0" relativeHeight="251653632" behindDoc="1" locked="0" layoutInCell="1" allowOverlap="1" wp14:anchorId="444107B2" wp14:editId="0DD1169A">
          <wp:simplePos x="0" y="0"/>
          <wp:positionH relativeFrom="page">
            <wp:posOffset>9058656</wp:posOffset>
          </wp:positionH>
          <wp:positionV relativeFrom="page">
            <wp:posOffset>73152</wp:posOffset>
          </wp:positionV>
          <wp:extent cx="1455419" cy="1149095"/>
          <wp:effectExtent l="0" t="0" r="0" b="0"/>
          <wp:wrapNone/>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1" cstate="print"/>
                  <a:stretch>
                    <a:fillRect/>
                  </a:stretch>
                </pic:blipFill>
                <pic:spPr>
                  <a:xfrm>
                    <a:off x="0" y="0"/>
                    <a:ext cx="1455419" cy="1149095"/>
                  </a:xfrm>
                  <a:prstGeom prst="rect">
                    <a:avLst/>
                  </a:prstGeom>
                </pic:spPr>
              </pic:pic>
            </a:graphicData>
          </a:graphic>
        </wp:anchor>
      </w:drawing>
    </w:r>
    <w:r w:rsidR="00211B06">
      <w:rPr>
        <w:noProof/>
        <w:lang w:val="en-GB" w:eastAsia="en-GB"/>
      </w:rPr>
      <mc:AlternateContent>
        <mc:Choice Requires="wps">
          <w:drawing>
            <wp:anchor distT="0" distB="0" distL="114300" distR="114300" simplePos="0" relativeHeight="251654656" behindDoc="1" locked="0" layoutInCell="1" allowOverlap="1" wp14:anchorId="295CCABE" wp14:editId="67DAA8B9">
              <wp:simplePos x="0" y="0"/>
              <wp:positionH relativeFrom="page">
                <wp:posOffset>901700</wp:posOffset>
              </wp:positionH>
              <wp:positionV relativeFrom="page">
                <wp:posOffset>437515</wp:posOffset>
              </wp:positionV>
              <wp:extent cx="4364355" cy="179705"/>
              <wp:effectExtent l="0" t="0" r="0" b="0"/>
              <wp:wrapNone/>
              <wp:docPr id="13" name="docshape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435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91977" w14:textId="77777777" w:rsidR="00D03E29" w:rsidRDefault="00BC0D5B">
                          <w:pPr>
                            <w:spacing w:before="19"/>
                            <w:ind w:left="20"/>
                            <w:rPr>
                              <w:sz w:val="20"/>
                            </w:rPr>
                          </w:pPr>
                          <w:r>
                            <w:rPr>
                              <w:color w:val="001F5F"/>
                              <w:sz w:val="20"/>
                            </w:rPr>
                            <w:t>Gower</w:t>
                          </w:r>
                          <w:r>
                            <w:rPr>
                              <w:color w:val="001F5F"/>
                              <w:spacing w:val="-10"/>
                              <w:sz w:val="20"/>
                            </w:rPr>
                            <w:t xml:space="preserve"> </w:t>
                          </w:r>
                          <w:r>
                            <w:rPr>
                              <w:color w:val="001F5F"/>
                              <w:sz w:val="20"/>
                            </w:rPr>
                            <w:t>College</w:t>
                          </w:r>
                          <w:r>
                            <w:rPr>
                              <w:color w:val="001F5F"/>
                              <w:spacing w:val="-10"/>
                              <w:sz w:val="20"/>
                            </w:rPr>
                            <w:t xml:space="preserve"> </w:t>
                          </w:r>
                          <w:r>
                            <w:rPr>
                              <w:color w:val="001F5F"/>
                              <w:sz w:val="20"/>
                            </w:rPr>
                            <w:t>Strategic</w:t>
                          </w:r>
                          <w:r>
                            <w:rPr>
                              <w:color w:val="001F5F"/>
                              <w:spacing w:val="-10"/>
                              <w:sz w:val="20"/>
                            </w:rPr>
                            <w:t xml:space="preserve"> </w:t>
                          </w:r>
                          <w:r>
                            <w:rPr>
                              <w:color w:val="001F5F"/>
                              <w:sz w:val="20"/>
                            </w:rPr>
                            <w:t>Equality</w:t>
                          </w:r>
                          <w:r>
                            <w:rPr>
                              <w:color w:val="001F5F"/>
                              <w:spacing w:val="-10"/>
                              <w:sz w:val="20"/>
                            </w:rPr>
                            <w:t xml:space="preserve"> </w:t>
                          </w:r>
                          <w:r>
                            <w:rPr>
                              <w:color w:val="001F5F"/>
                              <w:sz w:val="20"/>
                            </w:rPr>
                            <w:t>Objectives</w:t>
                          </w:r>
                          <w:r>
                            <w:rPr>
                              <w:color w:val="001F5F"/>
                              <w:spacing w:val="-8"/>
                              <w:sz w:val="20"/>
                            </w:rPr>
                            <w:t xml:space="preserve"> </w:t>
                          </w:r>
                          <w:r>
                            <w:rPr>
                              <w:color w:val="001F5F"/>
                              <w:sz w:val="20"/>
                            </w:rPr>
                            <w:t>and</w:t>
                          </w:r>
                          <w:r>
                            <w:rPr>
                              <w:color w:val="001F5F"/>
                              <w:spacing w:val="-9"/>
                              <w:sz w:val="20"/>
                            </w:rPr>
                            <w:t xml:space="preserve"> </w:t>
                          </w:r>
                          <w:r>
                            <w:rPr>
                              <w:color w:val="001F5F"/>
                              <w:sz w:val="20"/>
                            </w:rPr>
                            <w:t>Actions</w:t>
                          </w:r>
                          <w:r>
                            <w:rPr>
                              <w:color w:val="001F5F"/>
                              <w:spacing w:val="-10"/>
                              <w:sz w:val="20"/>
                            </w:rPr>
                            <w:t xml:space="preserve"> </w:t>
                          </w:r>
                          <w:r>
                            <w:rPr>
                              <w:color w:val="001F5F"/>
                              <w:sz w:val="20"/>
                            </w:rPr>
                            <w:t>2024-</w:t>
                          </w:r>
                          <w:r>
                            <w:rPr>
                              <w:color w:val="001F5F"/>
                              <w:spacing w:val="-4"/>
                              <w:sz w:val="20"/>
                            </w:rPr>
                            <w:t>2028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id="_x0000_t202" coordsize="21600,21600" o:spt="202" path="m,l,21600r21600,l21600,xe">
              <v:stroke joinstyle="miter"/>
              <v:path gradientshapeok="t" o:connecttype="rect"/>
            </v:shapetype>
            <v:shape id="docshape19" o:spid="_x0000_s1071" type="#_x0000_t202" style="position:absolute;margin-left:71pt;margin-top:34.45pt;width:343.65pt;height:14.1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" filled="f" stroked="f">
              <v:textbox inset="0,0,0,0">
                <w:txbxContent>
                  <w:p w:rsidR="00D03E29" w:rsidRDefault="00BC0D5B">
                    <w:pPr>
                      <w:spacing w:before="19"/>
                      <w:ind w:left="20"/>
                      <w:rPr>
                        <w:sz w:val="20"/>
                      </w:rPr>
                    </w:pPr>
                    <w:r>
                      <w:rPr>
                        <w:color w:val="001F5F"/>
                        <w:sz w:val="20"/>
                      </w:rPr>
                      <w:t>Gower</w:t>
                    </w:r>
                    <w:r>
                      <w:rPr>
                        <w:color w:val="001F5F"/>
                        <w:spacing w:val="-10"/>
                        <w:sz w:val="20"/>
                      </w:rPr>
                      <w:t xml:space="preserve"> </w:t>
                    </w:r>
                    <w:r>
                      <w:rPr>
                        <w:color w:val="001F5F"/>
                        <w:sz w:val="20"/>
                      </w:rPr>
                      <w:t>College</w:t>
                    </w:r>
                    <w:r>
                      <w:rPr>
                        <w:color w:val="001F5F"/>
                        <w:spacing w:val="-10"/>
                        <w:sz w:val="20"/>
                      </w:rPr>
                      <w:t xml:space="preserve"> </w:t>
                    </w:r>
                    <w:r>
                      <w:rPr>
                        <w:color w:val="001F5F"/>
                        <w:sz w:val="20"/>
                      </w:rPr>
                      <w:t>Strategic</w:t>
                    </w:r>
                    <w:r>
                      <w:rPr>
                        <w:color w:val="001F5F"/>
                        <w:spacing w:val="-10"/>
                        <w:sz w:val="20"/>
                      </w:rPr>
                      <w:t xml:space="preserve"> </w:t>
                    </w:r>
                    <w:r>
                      <w:rPr>
                        <w:color w:val="001F5F"/>
                        <w:sz w:val="20"/>
                      </w:rPr>
                      <w:t>Equality</w:t>
                    </w:r>
                    <w:r>
                      <w:rPr>
                        <w:color w:val="001F5F"/>
                        <w:spacing w:val="-10"/>
                        <w:sz w:val="20"/>
                      </w:rPr>
                      <w:t xml:space="preserve"> </w:t>
                    </w:r>
                    <w:r>
                      <w:rPr>
                        <w:color w:val="001F5F"/>
                        <w:sz w:val="20"/>
                      </w:rPr>
                      <w:t>Objectives</w:t>
                    </w:r>
                    <w:r>
                      <w:rPr>
                        <w:color w:val="001F5F"/>
                        <w:spacing w:val="-8"/>
                        <w:sz w:val="20"/>
                      </w:rPr>
                      <w:t xml:space="preserve"> </w:t>
                    </w:r>
                    <w:r>
                      <w:rPr>
                        <w:color w:val="001F5F"/>
                        <w:sz w:val="20"/>
                      </w:rPr>
                      <w:t>and</w:t>
                    </w:r>
                    <w:r>
                      <w:rPr>
                        <w:color w:val="001F5F"/>
                        <w:spacing w:val="-9"/>
                        <w:sz w:val="20"/>
                      </w:rPr>
                      <w:t xml:space="preserve"> </w:t>
                    </w:r>
                    <w:r>
                      <w:rPr>
                        <w:color w:val="001F5F"/>
                        <w:sz w:val="20"/>
                      </w:rPr>
                      <w:t>Actions</w:t>
                    </w:r>
                    <w:r>
                      <w:rPr>
                        <w:color w:val="001F5F"/>
                        <w:spacing w:val="-10"/>
                        <w:sz w:val="20"/>
                      </w:rPr>
                      <w:t xml:space="preserve"> </w:t>
                    </w:r>
                    <w:r>
                      <w:rPr>
                        <w:color w:val="001F5F"/>
                        <w:sz w:val="20"/>
                      </w:rPr>
                      <w:t>2024-</w:t>
                    </w:r>
                    <w:r>
                      <w:rPr>
                        <w:color w:val="001F5F"/>
                        <w:spacing w:val="-4"/>
                        <w:sz w:val="20"/>
                      </w:rPr>
                      <w:t>2028</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207EE" w14:textId="77777777" w:rsidR="00D03E29" w:rsidRDefault="00211B06">
    <w:pPr>
      <w:pStyle w:val="BodyText"/>
      <w:spacing w:line="14" w:lineRule="auto"/>
      <w:rPr>
        <w:b w:val="0"/>
        <w:sz w:val="20"/>
      </w:rPr>
    </w:pPr>
    <w:r>
      <w:rPr>
        <w:noProof/>
        <w:lang w:val="en-GB" w:eastAsia="en-GB"/>
      </w:rPr>
      <mc:AlternateContent>
        <mc:Choice Requires="wps">
          <w:drawing>
            <wp:anchor distT="0" distB="0" distL="114300" distR="114300" simplePos="0" relativeHeight="251657728" behindDoc="1" locked="0" layoutInCell="1" allowOverlap="1" wp14:anchorId="5A275AC2" wp14:editId="32D1A8CF">
              <wp:simplePos x="0" y="0"/>
              <wp:positionH relativeFrom="page">
                <wp:posOffset>901700</wp:posOffset>
              </wp:positionH>
              <wp:positionV relativeFrom="page">
                <wp:posOffset>437515</wp:posOffset>
              </wp:positionV>
              <wp:extent cx="4364355" cy="179705"/>
              <wp:effectExtent l="0" t="0" r="0" b="0"/>
              <wp:wrapNone/>
              <wp:docPr id="10" name="docshape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435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BB010" w14:textId="77777777" w:rsidR="00D03E29" w:rsidRDefault="00BC0D5B">
                          <w:pPr>
                            <w:spacing w:before="19"/>
                            <w:ind w:left="20"/>
                            <w:rPr>
                              <w:sz w:val="20"/>
                            </w:rPr>
                          </w:pPr>
                          <w:r>
                            <w:rPr>
                              <w:color w:val="001F5F"/>
                              <w:sz w:val="20"/>
                            </w:rPr>
                            <w:t>Gower</w:t>
                          </w:r>
                          <w:r>
                            <w:rPr>
                              <w:color w:val="001F5F"/>
                              <w:spacing w:val="-10"/>
                              <w:sz w:val="20"/>
                            </w:rPr>
                            <w:t xml:space="preserve"> </w:t>
                          </w:r>
                          <w:r>
                            <w:rPr>
                              <w:color w:val="001F5F"/>
                              <w:sz w:val="20"/>
                            </w:rPr>
                            <w:t>College</w:t>
                          </w:r>
                          <w:r>
                            <w:rPr>
                              <w:color w:val="001F5F"/>
                              <w:spacing w:val="-10"/>
                              <w:sz w:val="20"/>
                            </w:rPr>
                            <w:t xml:space="preserve"> </w:t>
                          </w:r>
                          <w:r>
                            <w:rPr>
                              <w:color w:val="001F5F"/>
                              <w:sz w:val="20"/>
                            </w:rPr>
                            <w:t>Strategic</w:t>
                          </w:r>
                          <w:r>
                            <w:rPr>
                              <w:color w:val="001F5F"/>
                              <w:spacing w:val="-10"/>
                              <w:sz w:val="20"/>
                            </w:rPr>
                            <w:t xml:space="preserve"> </w:t>
                          </w:r>
                          <w:r>
                            <w:rPr>
                              <w:color w:val="001F5F"/>
                              <w:sz w:val="20"/>
                            </w:rPr>
                            <w:t>Equality</w:t>
                          </w:r>
                          <w:r>
                            <w:rPr>
                              <w:color w:val="001F5F"/>
                              <w:spacing w:val="-10"/>
                              <w:sz w:val="20"/>
                            </w:rPr>
                            <w:t xml:space="preserve"> </w:t>
                          </w:r>
                          <w:r>
                            <w:rPr>
                              <w:color w:val="001F5F"/>
                              <w:sz w:val="20"/>
                            </w:rPr>
                            <w:t>Objectives</w:t>
                          </w:r>
                          <w:r>
                            <w:rPr>
                              <w:color w:val="001F5F"/>
                              <w:spacing w:val="-8"/>
                              <w:sz w:val="20"/>
                            </w:rPr>
                            <w:t xml:space="preserve"> </w:t>
                          </w:r>
                          <w:r>
                            <w:rPr>
                              <w:color w:val="001F5F"/>
                              <w:sz w:val="20"/>
                            </w:rPr>
                            <w:t>and</w:t>
                          </w:r>
                          <w:r>
                            <w:rPr>
                              <w:color w:val="001F5F"/>
                              <w:spacing w:val="-9"/>
                              <w:sz w:val="20"/>
                            </w:rPr>
                            <w:t xml:space="preserve"> </w:t>
                          </w:r>
                          <w:r>
                            <w:rPr>
                              <w:color w:val="001F5F"/>
                              <w:sz w:val="20"/>
                            </w:rPr>
                            <w:t>Actions</w:t>
                          </w:r>
                          <w:r>
                            <w:rPr>
                              <w:color w:val="001F5F"/>
                              <w:spacing w:val="-10"/>
                              <w:sz w:val="20"/>
                            </w:rPr>
                            <w:t xml:space="preserve"> </w:t>
                          </w:r>
                          <w:r>
                            <w:rPr>
                              <w:color w:val="001F5F"/>
                              <w:sz w:val="20"/>
                            </w:rPr>
                            <w:t>2024-</w:t>
                          </w:r>
                          <w:r>
                            <w:rPr>
                              <w:color w:val="001F5F"/>
                              <w:spacing w:val="-4"/>
                              <w:sz w:val="20"/>
                            </w:rPr>
                            <w:t>2028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id="_x0000_t202" coordsize="21600,21600" o:spt="202" path="m,l,21600r21600,l21600,xe">
              <v:stroke joinstyle="miter"/>
              <v:path gradientshapeok="t" o:connecttype="rect"/>
            </v:shapetype>
            <v:shape id="docshape38" o:spid="_x0000_s1073" type="#_x0000_t202" style="position:absolute;margin-left:71pt;margin-top:34.45pt;width:343.65pt;height:14.1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" filled="f" stroked="f">
              <v:textbox inset="0,0,0,0">
                <w:txbxContent>
                  <w:p w:rsidR="00D03E29" w:rsidRDefault="00BC0D5B">
                    <w:pPr>
                      <w:spacing w:before="19"/>
                      <w:ind w:left="20"/>
                      <w:rPr>
                        <w:sz w:val="20"/>
                      </w:rPr>
                    </w:pPr>
                    <w:r>
                      <w:rPr>
                        <w:color w:val="001F5F"/>
                        <w:sz w:val="20"/>
                      </w:rPr>
                      <w:t>Gower</w:t>
                    </w:r>
                    <w:r>
                      <w:rPr>
                        <w:color w:val="001F5F"/>
                        <w:spacing w:val="-10"/>
                        <w:sz w:val="20"/>
                      </w:rPr>
                      <w:t xml:space="preserve"> </w:t>
                    </w:r>
                    <w:r>
                      <w:rPr>
                        <w:color w:val="001F5F"/>
                        <w:sz w:val="20"/>
                      </w:rPr>
                      <w:t>College</w:t>
                    </w:r>
                    <w:r>
                      <w:rPr>
                        <w:color w:val="001F5F"/>
                        <w:spacing w:val="-10"/>
                        <w:sz w:val="20"/>
                      </w:rPr>
                      <w:t xml:space="preserve"> </w:t>
                    </w:r>
                    <w:r>
                      <w:rPr>
                        <w:color w:val="001F5F"/>
                        <w:sz w:val="20"/>
                      </w:rPr>
                      <w:t>Strategic</w:t>
                    </w:r>
                    <w:r>
                      <w:rPr>
                        <w:color w:val="001F5F"/>
                        <w:spacing w:val="-10"/>
                        <w:sz w:val="20"/>
                      </w:rPr>
                      <w:t xml:space="preserve"> </w:t>
                    </w:r>
                    <w:r>
                      <w:rPr>
                        <w:color w:val="001F5F"/>
                        <w:sz w:val="20"/>
                      </w:rPr>
                      <w:t>Equality</w:t>
                    </w:r>
                    <w:r>
                      <w:rPr>
                        <w:color w:val="001F5F"/>
                        <w:spacing w:val="-10"/>
                        <w:sz w:val="20"/>
                      </w:rPr>
                      <w:t xml:space="preserve"> </w:t>
                    </w:r>
                    <w:r>
                      <w:rPr>
                        <w:color w:val="001F5F"/>
                        <w:sz w:val="20"/>
                      </w:rPr>
                      <w:t>Objectives</w:t>
                    </w:r>
                    <w:r>
                      <w:rPr>
                        <w:color w:val="001F5F"/>
                        <w:spacing w:val="-8"/>
                        <w:sz w:val="20"/>
                      </w:rPr>
                      <w:t xml:space="preserve"> </w:t>
                    </w:r>
                    <w:r>
                      <w:rPr>
                        <w:color w:val="001F5F"/>
                        <w:sz w:val="20"/>
                      </w:rPr>
                      <w:t>and</w:t>
                    </w:r>
                    <w:r>
                      <w:rPr>
                        <w:color w:val="001F5F"/>
                        <w:spacing w:val="-9"/>
                        <w:sz w:val="20"/>
                      </w:rPr>
                      <w:t xml:space="preserve"> </w:t>
                    </w:r>
                    <w:r>
                      <w:rPr>
                        <w:color w:val="001F5F"/>
                        <w:sz w:val="20"/>
                      </w:rPr>
                      <w:t>Actions</w:t>
                    </w:r>
                    <w:r>
                      <w:rPr>
                        <w:color w:val="001F5F"/>
                        <w:spacing w:val="-10"/>
                        <w:sz w:val="20"/>
                      </w:rPr>
                      <w:t xml:space="preserve"> </w:t>
                    </w:r>
                    <w:r>
                      <w:rPr>
                        <w:color w:val="001F5F"/>
                        <w:sz w:val="20"/>
                      </w:rPr>
                      <w:t>2024-</w:t>
                    </w:r>
                    <w:r>
                      <w:rPr>
                        <w:color w:val="001F5F"/>
                        <w:spacing w:val="-4"/>
                        <w:sz w:val="20"/>
                      </w:rPr>
                      <w:t>2028</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3E0B1" w14:textId="77777777" w:rsidR="00D03E29" w:rsidRDefault="00BC0D5B">
    <w:pPr>
      <w:pStyle w:val="BodyText"/>
      <w:spacing w:line="14" w:lineRule="auto"/>
      <w:rPr>
        <w:b w:val="0"/>
        <w:sz w:val="20"/>
      </w:rPr>
    </w:pPr>
    <w:r>
      <w:rPr>
        <w:noProof/>
        <w:lang w:val="en-GB" w:eastAsia="en-GB"/>
      </w:rPr>
      <w:drawing>
        <wp:anchor distT="0" distB="0" distL="0" distR="0" simplePos="0" relativeHeight="251660800" behindDoc="1" locked="0" layoutInCell="1" allowOverlap="1" wp14:anchorId="1DA9A749" wp14:editId="10834AF4">
          <wp:simplePos x="0" y="0"/>
          <wp:positionH relativeFrom="page">
            <wp:posOffset>9058656</wp:posOffset>
          </wp:positionH>
          <wp:positionV relativeFrom="page">
            <wp:posOffset>73152</wp:posOffset>
          </wp:positionV>
          <wp:extent cx="1455419" cy="1149095"/>
          <wp:effectExtent l="0" t="0" r="0" b="0"/>
          <wp:wrapNone/>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1" cstate="print"/>
                  <a:stretch>
                    <a:fillRect/>
                  </a:stretch>
                </pic:blipFill>
                <pic:spPr>
                  <a:xfrm>
                    <a:off x="0" y="0"/>
                    <a:ext cx="1455419" cy="1149095"/>
                  </a:xfrm>
                  <a:prstGeom prst="rect">
                    <a:avLst/>
                  </a:prstGeom>
                </pic:spPr>
              </pic:pic>
            </a:graphicData>
          </a:graphic>
        </wp:anchor>
      </w:drawing>
    </w:r>
    <w:r w:rsidR="00211B06">
      <w:rPr>
        <w:noProof/>
        <w:lang w:val="en-GB" w:eastAsia="en-GB"/>
      </w:rPr>
      <mc:AlternateContent>
        <mc:Choice Requires="wps">
          <w:drawing>
            <wp:anchor distT="0" distB="0" distL="114300" distR="114300" simplePos="0" relativeHeight="251661824" behindDoc="1" locked="0" layoutInCell="1" allowOverlap="1" wp14:anchorId="17DF254C" wp14:editId="66A67FFE">
              <wp:simplePos x="0" y="0"/>
              <wp:positionH relativeFrom="page">
                <wp:posOffset>901700</wp:posOffset>
              </wp:positionH>
              <wp:positionV relativeFrom="page">
                <wp:posOffset>437515</wp:posOffset>
              </wp:positionV>
              <wp:extent cx="4364355" cy="179705"/>
              <wp:effectExtent l="0" t="0" r="0" b="0"/>
              <wp:wrapNone/>
              <wp:docPr id="6" name="docshape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435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BAD2F" w14:textId="77777777" w:rsidR="00D03E29" w:rsidRDefault="00BC0D5B">
                          <w:pPr>
                            <w:spacing w:before="19"/>
                            <w:ind w:left="20"/>
                            <w:rPr>
                              <w:sz w:val="20"/>
                            </w:rPr>
                          </w:pPr>
                          <w:r>
                            <w:rPr>
                              <w:color w:val="001F5F"/>
                              <w:sz w:val="20"/>
                            </w:rPr>
                            <w:t>Gower</w:t>
                          </w:r>
                          <w:r>
                            <w:rPr>
                              <w:color w:val="001F5F"/>
                              <w:spacing w:val="-10"/>
                              <w:sz w:val="20"/>
                            </w:rPr>
                            <w:t xml:space="preserve"> </w:t>
                          </w:r>
                          <w:r>
                            <w:rPr>
                              <w:color w:val="001F5F"/>
                              <w:sz w:val="20"/>
                            </w:rPr>
                            <w:t>College</w:t>
                          </w:r>
                          <w:r>
                            <w:rPr>
                              <w:color w:val="001F5F"/>
                              <w:spacing w:val="-10"/>
                              <w:sz w:val="20"/>
                            </w:rPr>
                            <w:t xml:space="preserve"> </w:t>
                          </w:r>
                          <w:r>
                            <w:rPr>
                              <w:color w:val="001F5F"/>
                              <w:sz w:val="20"/>
                            </w:rPr>
                            <w:t>Strategic</w:t>
                          </w:r>
                          <w:r>
                            <w:rPr>
                              <w:color w:val="001F5F"/>
                              <w:spacing w:val="-10"/>
                              <w:sz w:val="20"/>
                            </w:rPr>
                            <w:t xml:space="preserve"> </w:t>
                          </w:r>
                          <w:r>
                            <w:rPr>
                              <w:color w:val="001F5F"/>
                              <w:sz w:val="20"/>
                            </w:rPr>
                            <w:t>Equality</w:t>
                          </w:r>
                          <w:r>
                            <w:rPr>
                              <w:color w:val="001F5F"/>
                              <w:spacing w:val="-10"/>
                              <w:sz w:val="20"/>
                            </w:rPr>
                            <w:t xml:space="preserve"> </w:t>
                          </w:r>
                          <w:r>
                            <w:rPr>
                              <w:color w:val="001F5F"/>
                              <w:sz w:val="20"/>
                            </w:rPr>
                            <w:t>Objectives</w:t>
                          </w:r>
                          <w:r>
                            <w:rPr>
                              <w:color w:val="001F5F"/>
                              <w:spacing w:val="-8"/>
                              <w:sz w:val="20"/>
                            </w:rPr>
                            <w:t xml:space="preserve"> </w:t>
                          </w:r>
                          <w:r>
                            <w:rPr>
                              <w:color w:val="001F5F"/>
                              <w:sz w:val="20"/>
                            </w:rPr>
                            <w:t>and</w:t>
                          </w:r>
                          <w:r>
                            <w:rPr>
                              <w:color w:val="001F5F"/>
                              <w:spacing w:val="-9"/>
                              <w:sz w:val="20"/>
                            </w:rPr>
                            <w:t xml:space="preserve"> </w:t>
                          </w:r>
                          <w:r>
                            <w:rPr>
                              <w:color w:val="001F5F"/>
                              <w:sz w:val="20"/>
                            </w:rPr>
                            <w:t>Actions</w:t>
                          </w:r>
                          <w:r>
                            <w:rPr>
                              <w:color w:val="001F5F"/>
                              <w:spacing w:val="-10"/>
                              <w:sz w:val="20"/>
                            </w:rPr>
                            <w:t xml:space="preserve"> </w:t>
                          </w:r>
                          <w:r>
                            <w:rPr>
                              <w:color w:val="001F5F"/>
                              <w:sz w:val="20"/>
                            </w:rPr>
                            <w:t>2024-</w:t>
                          </w:r>
                          <w:r>
                            <w:rPr>
                              <w:color w:val="001F5F"/>
                              <w:spacing w:val="-4"/>
                              <w:sz w:val="20"/>
                            </w:rPr>
                            <w:t>2028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id="_x0000_t202" coordsize="21600,21600" o:spt="202" path="m,l,21600r21600,l21600,xe">
              <v:stroke joinstyle="miter"/>
              <v:path gradientshapeok="t" o:connecttype="rect"/>
            </v:shapetype>
            <v:shape id="docshape46" o:spid="_x0000_s1075" type="#_x0000_t202" style="position:absolute;margin-left:71pt;margin-top:34.45pt;width:343.65pt;height:14.1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" filled="f" stroked="f">
              <v:textbox inset="0,0,0,0">
                <w:txbxContent>
                  <w:p w:rsidR="00D03E29" w:rsidRDefault="00BC0D5B">
                    <w:pPr>
                      <w:spacing w:before="19"/>
                      <w:ind w:left="20"/>
                      <w:rPr>
                        <w:sz w:val="20"/>
                      </w:rPr>
                    </w:pPr>
                    <w:r>
                      <w:rPr>
                        <w:color w:val="001F5F"/>
                        <w:sz w:val="20"/>
                      </w:rPr>
                      <w:t>Gower</w:t>
                    </w:r>
                    <w:r>
                      <w:rPr>
                        <w:color w:val="001F5F"/>
                        <w:spacing w:val="-10"/>
                        <w:sz w:val="20"/>
                      </w:rPr>
                      <w:t xml:space="preserve"> </w:t>
                    </w:r>
                    <w:r>
                      <w:rPr>
                        <w:color w:val="001F5F"/>
                        <w:sz w:val="20"/>
                      </w:rPr>
                      <w:t>College</w:t>
                    </w:r>
                    <w:r>
                      <w:rPr>
                        <w:color w:val="001F5F"/>
                        <w:spacing w:val="-10"/>
                        <w:sz w:val="20"/>
                      </w:rPr>
                      <w:t xml:space="preserve"> </w:t>
                    </w:r>
                    <w:r>
                      <w:rPr>
                        <w:color w:val="001F5F"/>
                        <w:sz w:val="20"/>
                      </w:rPr>
                      <w:t>Strategic</w:t>
                    </w:r>
                    <w:r>
                      <w:rPr>
                        <w:color w:val="001F5F"/>
                        <w:spacing w:val="-10"/>
                        <w:sz w:val="20"/>
                      </w:rPr>
                      <w:t xml:space="preserve"> </w:t>
                    </w:r>
                    <w:r>
                      <w:rPr>
                        <w:color w:val="001F5F"/>
                        <w:sz w:val="20"/>
                      </w:rPr>
                      <w:t>Equality</w:t>
                    </w:r>
                    <w:r>
                      <w:rPr>
                        <w:color w:val="001F5F"/>
                        <w:spacing w:val="-10"/>
                        <w:sz w:val="20"/>
                      </w:rPr>
                      <w:t xml:space="preserve"> </w:t>
                    </w:r>
                    <w:r>
                      <w:rPr>
                        <w:color w:val="001F5F"/>
                        <w:sz w:val="20"/>
                      </w:rPr>
                      <w:t>Objectives</w:t>
                    </w:r>
                    <w:r>
                      <w:rPr>
                        <w:color w:val="001F5F"/>
                        <w:spacing w:val="-8"/>
                        <w:sz w:val="20"/>
                      </w:rPr>
                      <w:t xml:space="preserve"> </w:t>
                    </w:r>
                    <w:r>
                      <w:rPr>
                        <w:color w:val="001F5F"/>
                        <w:sz w:val="20"/>
                      </w:rPr>
                      <w:t>and</w:t>
                    </w:r>
                    <w:r>
                      <w:rPr>
                        <w:color w:val="001F5F"/>
                        <w:spacing w:val="-9"/>
                        <w:sz w:val="20"/>
                      </w:rPr>
                      <w:t xml:space="preserve"> </w:t>
                    </w:r>
                    <w:r>
                      <w:rPr>
                        <w:color w:val="001F5F"/>
                        <w:sz w:val="20"/>
                      </w:rPr>
                      <w:t>Actions</w:t>
                    </w:r>
                    <w:r>
                      <w:rPr>
                        <w:color w:val="001F5F"/>
                        <w:spacing w:val="-10"/>
                        <w:sz w:val="20"/>
                      </w:rPr>
                      <w:t xml:space="preserve"> </w:t>
                    </w:r>
                    <w:r>
                      <w:rPr>
                        <w:color w:val="001F5F"/>
                        <w:sz w:val="20"/>
                      </w:rPr>
                      <w:t>2024-</w:t>
                    </w:r>
                    <w:r>
                      <w:rPr>
                        <w:color w:val="001F5F"/>
                        <w:spacing w:val="-4"/>
                        <w:sz w:val="20"/>
                      </w:rPr>
                      <w:t>2028</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B5465"/>
    <w:multiLevelType w:val="hybridMultilevel"/>
    <w:tmpl w:val="DF7C20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904151"/>
    <w:multiLevelType w:val="hybridMultilevel"/>
    <w:tmpl w:val="28D6048E"/>
    <w:lvl w:ilvl="0" w:tplc="1F348AD6">
      <w:start w:val="1"/>
      <w:numFmt w:val="bullet"/>
      <w:lvlText w:val=""/>
      <w:lvlJc w:val="left"/>
      <w:pPr>
        <w:tabs>
          <w:tab w:val="num" w:pos="720"/>
        </w:tabs>
        <w:ind w:left="720" w:hanging="360"/>
      </w:pPr>
      <w:rPr>
        <w:rFonts w:ascii="Wingdings" w:hAnsi="Wingdings" w:hint="default"/>
      </w:rPr>
    </w:lvl>
    <w:lvl w:ilvl="1" w:tplc="BFCC6A02" w:tentative="1">
      <w:start w:val="1"/>
      <w:numFmt w:val="bullet"/>
      <w:lvlText w:val=""/>
      <w:lvlJc w:val="left"/>
      <w:pPr>
        <w:tabs>
          <w:tab w:val="num" w:pos="1440"/>
        </w:tabs>
        <w:ind w:left="1440" w:hanging="360"/>
      </w:pPr>
      <w:rPr>
        <w:rFonts w:ascii="Wingdings" w:hAnsi="Wingdings" w:hint="default"/>
      </w:rPr>
    </w:lvl>
    <w:lvl w:ilvl="2" w:tplc="4BC40B4A" w:tentative="1">
      <w:start w:val="1"/>
      <w:numFmt w:val="bullet"/>
      <w:lvlText w:val=""/>
      <w:lvlJc w:val="left"/>
      <w:pPr>
        <w:tabs>
          <w:tab w:val="num" w:pos="2160"/>
        </w:tabs>
        <w:ind w:left="2160" w:hanging="360"/>
      </w:pPr>
      <w:rPr>
        <w:rFonts w:ascii="Wingdings" w:hAnsi="Wingdings" w:hint="default"/>
      </w:rPr>
    </w:lvl>
    <w:lvl w:ilvl="3" w:tplc="5C5CA068" w:tentative="1">
      <w:start w:val="1"/>
      <w:numFmt w:val="bullet"/>
      <w:lvlText w:val=""/>
      <w:lvlJc w:val="left"/>
      <w:pPr>
        <w:tabs>
          <w:tab w:val="num" w:pos="2880"/>
        </w:tabs>
        <w:ind w:left="2880" w:hanging="360"/>
      </w:pPr>
      <w:rPr>
        <w:rFonts w:ascii="Wingdings" w:hAnsi="Wingdings" w:hint="default"/>
      </w:rPr>
    </w:lvl>
    <w:lvl w:ilvl="4" w:tplc="545E09CC" w:tentative="1">
      <w:start w:val="1"/>
      <w:numFmt w:val="bullet"/>
      <w:lvlText w:val=""/>
      <w:lvlJc w:val="left"/>
      <w:pPr>
        <w:tabs>
          <w:tab w:val="num" w:pos="3600"/>
        </w:tabs>
        <w:ind w:left="3600" w:hanging="360"/>
      </w:pPr>
      <w:rPr>
        <w:rFonts w:ascii="Wingdings" w:hAnsi="Wingdings" w:hint="default"/>
      </w:rPr>
    </w:lvl>
    <w:lvl w:ilvl="5" w:tplc="1F00C834" w:tentative="1">
      <w:start w:val="1"/>
      <w:numFmt w:val="bullet"/>
      <w:lvlText w:val=""/>
      <w:lvlJc w:val="left"/>
      <w:pPr>
        <w:tabs>
          <w:tab w:val="num" w:pos="4320"/>
        </w:tabs>
        <w:ind w:left="4320" w:hanging="360"/>
      </w:pPr>
      <w:rPr>
        <w:rFonts w:ascii="Wingdings" w:hAnsi="Wingdings" w:hint="default"/>
      </w:rPr>
    </w:lvl>
    <w:lvl w:ilvl="6" w:tplc="EB804342" w:tentative="1">
      <w:start w:val="1"/>
      <w:numFmt w:val="bullet"/>
      <w:lvlText w:val=""/>
      <w:lvlJc w:val="left"/>
      <w:pPr>
        <w:tabs>
          <w:tab w:val="num" w:pos="5040"/>
        </w:tabs>
        <w:ind w:left="5040" w:hanging="360"/>
      </w:pPr>
      <w:rPr>
        <w:rFonts w:ascii="Wingdings" w:hAnsi="Wingdings" w:hint="default"/>
      </w:rPr>
    </w:lvl>
    <w:lvl w:ilvl="7" w:tplc="CE820D6A" w:tentative="1">
      <w:start w:val="1"/>
      <w:numFmt w:val="bullet"/>
      <w:lvlText w:val=""/>
      <w:lvlJc w:val="left"/>
      <w:pPr>
        <w:tabs>
          <w:tab w:val="num" w:pos="5760"/>
        </w:tabs>
        <w:ind w:left="5760" w:hanging="360"/>
      </w:pPr>
      <w:rPr>
        <w:rFonts w:ascii="Wingdings" w:hAnsi="Wingdings" w:hint="default"/>
      </w:rPr>
    </w:lvl>
    <w:lvl w:ilvl="8" w:tplc="1812E54E"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4AD355B"/>
    <w:multiLevelType w:val="hybridMultilevel"/>
    <w:tmpl w:val="4D88F1B6"/>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3" w15:restartNumberingAfterBreak="0">
    <w:nsid w:val="56C4645D"/>
    <w:multiLevelType w:val="hybridMultilevel"/>
    <w:tmpl w:val="2AEE6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8627AA1"/>
    <w:multiLevelType w:val="hybridMultilevel"/>
    <w:tmpl w:val="A5B0E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2372E18"/>
    <w:multiLevelType w:val="hybridMultilevel"/>
    <w:tmpl w:val="FE187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F6B23B9"/>
    <w:multiLevelType w:val="hybridMultilevel"/>
    <w:tmpl w:val="5EF0A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6"/>
  </w:num>
  <w:num w:numId="5">
    <w:abstractNumId w:val="5"/>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3E29"/>
    <w:rsid w:val="00022A8D"/>
    <w:rsid w:val="001B38B8"/>
    <w:rsid w:val="001B740B"/>
    <w:rsid w:val="001F4FBE"/>
    <w:rsid w:val="00211B06"/>
    <w:rsid w:val="002E1B07"/>
    <w:rsid w:val="003A285F"/>
    <w:rsid w:val="00435762"/>
    <w:rsid w:val="00456BB0"/>
    <w:rsid w:val="004D56E2"/>
    <w:rsid w:val="005868AE"/>
    <w:rsid w:val="0073177E"/>
    <w:rsid w:val="007F3EC7"/>
    <w:rsid w:val="00912D7F"/>
    <w:rsid w:val="00B10723"/>
    <w:rsid w:val="00B9488E"/>
    <w:rsid w:val="00BB138F"/>
    <w:rsid w:val="00BC0D5B"/>
    <w:rsid w:val="00C16485"/>
    <w:rsid w:val="00C22C3F"/>
    <w:rsid w:val="00CC0249"/>
    <w:rsid w:val="00CE07BD"/>
    <w:rsid w:val="00D03E29"/>
    <w:rsid w:val="00DD5945"/>
    <w:rsid w:val="00FE03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66B29D"/>
  <w15:docId w15:val="{90FEB9B3-9307-4724-8C0A-9030062F7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Verdana" w:eastAsia="Verdana" w:hAnsi="Verdana" w:cs="Verdana"/>
    </w:rPr>
  </w:style>
  <w:style w:type="paragraph" w:styleId="Heading1">
    <w:name w:val="heading 1"/>
    <w:basedOn w:val="Normal"/>
    <w:next w:val="Normal"/>
    <w:link w:val="Heading1Char"/>
    <w:uiPriority w:val="9"/>
    <w:qFormat/>
    <w:rsid w:val="00CE07BD"/>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sz w:val="28"/>
      <w:szCs w:val="28"/>
    </w:rPr>
  </w:style>
  <w:style w:type="paragraph" w:styleId="Title">
    <w:name w:val="Title"/>
    <w:basedOn w:val="Normal"/>
    <w:uiPriority w:val="1"/>
    <w:qFormat/>
    <w:pPr>
      <w:ind w:left="2682"/>
    </w:pPr>
    <w:rPr>
      <w:b/>
      <w:bCs/>
      <w:sz w:val="40"/>
      <w:szCs w:val="40"/>
    </w:rPr>
  </w:style>
  <w:style w:type="paragraph" w:styleId="ListParagraph">
    <w:name w:val="List Paragraph"/>
    <w:basedOn w:val="Normal"/>
    <w:uiPriority w:val="34"/>
    <w:qFormat/>
  </w:style>
  <w:style w:type="paragraph" w:customStyle="1" w:styleId="TableParagraph">
    <w:name w:val="Table Paragraph"/>
    <w:basedOn w:val="Normal"/>
    <w:uiPriority w:val="1"/>
    <w:qFormat/>
    <w:pPr>
      <w:ind w:left="108"/>
    </w:pPr>
  </w:style>
  <w:style w:type="character" w:styleId="Hyperlink">
    <w:name w:val="Hyperlink"/>
    <w:basedOn w:val="DefaultParagraphFont"/>
    <w:uiPriority w:val="99"/>
    <w:unhideWhenUsed/>
    <w:rsid w:val="00211B06"/>
    <w:rPr>
      <w:color w:val="0000FF" w:themeColor="hyperlink"/>
      <w:u w:val="single"/>
    </w:rPr>
  </w:style>
  <w:style w:type="paragraph" w:customStyle="1" w:styleId="elementtoproof">
    <w:name w:val="elementtoproof"/>
    <w:basedOn w:val="Normal"/>
    <w:rsid w:val="00211B06"/>
    <w:pPr>
      <w:widowControl/>
      <w:autoSpaceDE/>
      <w:autoSpaceDN/>
    </w:pPr>
    <w:rPr>
      <w:rFonts w:ascii="Calibri" w:eastAsiaTheme="minorHAnsi" w:hAnsi="Calibri" w:cs="Calibri"/>
      <w:lang w:val="en-GB" w:eastAsia="en-GB"/>
    </w:rPr>
  </w:style>
  <w:style w:type="paragraph" w:styleId="Header">
    <w:name w:val="header"/>
    <w:basedOn w:val="Normal"/>
    <w:link w:val="HeaderChar"/>
    <w:uiPriority w:val="99"/>
    <w:unhideWhenUsed/>
    <w:rsid w:val="00912D7F"/>
    <w:pPr>
      <w:tabs>
        <w:tab w:val="center" w:pos="4513"/>
        <w:tab w:val="right" w:pos="9026"/>
      </w:tabs>
    </w:pPr>
  </w:style>
  <w:style w:type="character" w:customStyle="1" w:styleId="HeaderChar">
    <w:name w:val="Header Char"/>
    <w:basedOn w:val="DefaultParagraphFont"/>
    <w:link w:val="Header"/>
    <w:uiPriority w:val="99"/>
    <w:rsid w:val="00912D7F"/>
    <w:rPr>
      <w:rFonts w:ascii="Verdana" w:eastAsia="Verdana" w:hAnsi="Verdana" w:cs="Verdana"/>
    </w:rPr>
  </w:style>
  <w:style w:type="paragraph" w:styleId="Footer">
    <w:name w:val="footer"/>
    <w:basedOn w:val="Normal"/>
    <w:link w:val="FooterChar"/>
    <w:uiPriority w:val="99"/>
    <w:unhideWhenUsed/>
    <w:rsid w:val="00912D7F"/>
    <w:pPr>
      <w:tabs>
        <w:tab w:val="center" w:pos="4513"/>
        <w:tab w:val="right" w:pos="9026"/>
      </w:tabs>
    </w:pPr>
  </w:style>
  <w:style w:type="character" w:customStyle="1" w:styleId="FooterChar">
    <w:name w:val="Footer Char"/>
    <w:basedOn w:val="DefaultParagraphFont"/>
    <w:link w:val="Footer"/>
    <w:uiPriority w:val="99"/>
    <w:rsid w:val="00912D7F"/>
    <w:rPr>
      <w:rFonts w:ascii="Verdana" w:eastAsia="Verdana" w:hAnsi="Verdana" w:cs="Verdana"/>
    </w:rPr>
  </w:style>
  <w:style w:type="character" w:customStyle="1" w:styleId="Heading1Char">
    <w:name w:val="Heading 1 Char"/>
    <w:basedOn w:val="DefaultParagraphFont"/>
    <w:link w:val="Heading1"/>
    <w:uiPriority w:val="9"/>
    <w:rsid w:val="00CE07BD"/>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hyperlink" Target="https://www.gov.uk/government/publications/public-sector-equality-duty" TargetMode="Externa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15AD03-3F14-488A-A4C6-F43A53580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2938</Words>
  <Characters>16750</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 Vincent</dc:creator>
  <dc:description/>
  <cp:lastModifiedBy>Gareth May</cp:lastModifiedBy>
  <cp:revision>2</cp:revision>
  <dcterms:created xsi:type="dcterms:W3CDTF">2025-09-04T08:06:00Z</dcterms:created>
  <dcterms:modified xsi:type="dcterms:W3CDTF">2025-09-04T08:06:00Z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2024-02-01T00:00:00Z</vt:filetime>
  </property>
  <property fmtid="{D5CDD505-2E9C-101B-9397-08002B2CF9AE}" pid="3" name="Creator">
    <vt:lpwstr>Acrobat PDFMaker 22 for Word</vt:lpwstr>
  </property>
  <property fmtid="{D5CDD505-2E9C-101B-9397-08002B2CF9AE}" pid="4" name="LastSaved">
    <vt:filetime>2024-03-07T00:00:00Z</vt:filetime>
  </property>
  <property fmtid="{D5CDD505-2E9C-101B-9397-08002B2CF9AE}" pid="5" name="Producer">
    <vt:lpwstr>Adobe PDF Library 22.3.39</vt:lpwstr>
  </property>
  <property fmtid="{D5CDD505-2E9C-101B-9397-08002B2CF9AE}" pid="6" name="SourceModified">
    <vt:lpwstr>D:20240201102116</vt:lpwstr>
  </property>
</Properties>
</file>