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7025" w14:textId="13BE91E0" w:rsidR="00B85D36" w:rsidRDefault="00A32929" w:rsidP="00F17584">
      <w:pPr>
        <w:spacing w:after="0" w:line="240" w:lineRule="auto"/>
        <w:jc w:val="center"/>
        <w:rPr>
          <w:rFonts w:ascii="Verdana" w:hAnsi="Verdana"/>
          <w:sz w:val="48"/>
          <w:szCs w:val="48"/>
          <w:lang w:val="cy-GB" w:eastAsia="en-GB"/>
        </w:rPr>
      </w:pPr>
      <w:r>
        <w:rPr>
          <w:rFonts w:ascii="Verdana" w:hAnsi="Verdana" w:cs="Arial"/>
          <w:b/>
          <w:noProof/>
          <w:lang w:eastAsia="en-GB"/>
        </w:rPr>
        <w:drawing>
          <wp:inline distT="0" distB="0" distL="0" distR="0" wp14:anchorId="737CF35B" wp14:editId="1B90CF97">
            <wp:extent cx="2820670" cy="2155190"/>
            <wp:effectExtent l="0" t="0" r="0" b="0"/>
            <wp:docPr id="2" name="Picture 2"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0670" cy="2155190"/>
                    </a:xfrm>
                    <a:prstGeom prst="rect">
                      <a:avLst/>
                    </a:prstGeom>
                    <a:noFill/>
                    <a:ln>
                      <a:noFill/>
                    </a:ln>
                  </pic:spPr>
                </pic:pic>
              </a:graphicData>
            </a:graphic>
          </wp:inline>
        </w:drawing>
      </w:r>
    </w:p>
    <w:p w14:paraId="10EEECD5" w14:textId="77777777" w:rsidR="00F17584" w:rsidRDefault="00F17584" w:rsidP="00F17584">
      <w:pPr>
        <w:spacing w:after="0" w:line="240" w:lineRule="auto"/>
        <w:jc w:val="center"/>
        <w:rPr>
          <w:rFonts w:ascii="Verdana" w:hAnsi="Verdana"/>
          <w:sz w:val="48"/>
          <w:szCs w:val="48"/>
          <w:lang w:val="cy-GB" w:eastAsia="en-GB"/>
        </w:rPr>
      </w:pPr>
    </w:p>
    <w:p w14:paraId="40708E27" w14:textId="2E678FF3" w:rsidR="005C553B" w:rsidRPr="00B85D36" w:rsidRDefault="00795F5C" w:rsidP="00B85D36">
      <w:pPr>
        <w:spacing w:after="0" w:line="240" w:lineRule="auto"/>
        <w:jc w:val="center"/>
        <w:rPr>
          <w:rFonts w:ascii="Verdana" w:hAnsi="Verdana" w:cs="Arial"/>
          <w:b/>
          <w:noProof/>
          <w:sz w:val="46"/>
          <w:szCs w:val="46"/>
          <w:lang w:eastAsia="en-GB"/>
        </w:rPr>
      </w:pPr>
      <w:r w:rsidRPr="00B85D36">
        <w:rPr>
          <w:rFonts w:ascii="Verdana" w:hAnsi="Verdana"/>
          <w:sz w:val="46"/>
          <w:szCs w:val="46"/>
          <w:lang w:val="cy-GB" w:eastAsia="en-GB"/>
        </w:rPr>
        <w:t>Polisi Ffioedd a Thaliadau Is</w:t>
      </w:r>
      <w:r w:rsidR="009041FC" w:rsidRPr="00B85D36">
        <w:rPr>
          <w:rFonts w:ascii="Verdana" w:hAnsi="Verdana"/>
          <w:sz w:val="46"/>
          <w:szCs w:val="46"/>
          <w:lang w:val="cy-GB" w:eastAsia="en-GB"/>
        </w:rPr>
        <w:t>-</w:t>
      </w:r>
      <w:r w:rsidRPr="00B85D36">
        <w:rPr>
          <w:rFonts w:ascii="Verdana" w:hAnsi="Verdana"/>
          <w:sz w:val="46"/>
          <w:szCs w:val="46"/>
          <w:lang w:val="cy-GB" w:eastAsia="en-GB"/>
        </w:rPr>
        <w:t>gontractio</w:t>
      </w:r>
      <w:r w:rsidR="007628F2" w:rsidRPr="00B85D36">
        <w:rPr>
          <w:rFonts w:ascii="Verdana" w:hAnsi="Verdana"/>
          <w:sz w:val="46"/>
          <w:szCs w:val="46"/>
          <w:lang w:val="cy-GB" w:eastAsia="en-GB"/>
        </w:rPr>
        <w:t xml:space="preserve"> Dysgu Seiliedig ar Waith</w:t>
      </w:r>
    </w:p>
    <w:p w14:paraId="390A3AAC" w14:textId="77777777" w:rsidR="005C553B" w:rsidRPr="0046636F" w:rsidRDefault="005C553B" w:rsidP="005C553B">
      <w:pPr>
        <w:spacing w:after="0" w:line="240" w:lineRule="auto"/>
        <w:rPr>
          <w:rFonts w:ascii="Verdana" w:eastAsia="Times New Roman" w:hAnsi="Verdana" w:cs="Times New Roman"/>
          <w:lang w:val="cy-GB" w:eastAsia="en-GB"/>
        </w:rPr>
      </w:pPr>
    </w:p>
    <w:p w14:paraId="58799D6B" w14:textId="77777777" w:rsidR="005C553B" w:rsidRPr="0046636F" w:rsidRDefault="005C553B" w:rsidP="005C553B">
      <w:pPr>
        <w:spacing w:after="0" w:line="240" w:lineRule="auto"/>
        <w:rPr>
          <w:rFonts w:ascii="Verdana" w:eastAsia="Times New Roman" w:hAnsi="Verdana" w:cs="Times New Roman"/>
          <w:lang w:val="cy-GB" w:eastAsia="en-GB"/>
        </w:rPr>
      </w:pPr>
    </w:p>
    <w:p w14:paraId="47489232" w14:textId="34E64ED7" w:rsidR="00954112" w:rsidRPr="00F17584" w:rsidRDefault="00954112" w:rsidP="00F17584">
      <w:pPr>
        <w:pStyle w:val="ListParagraph"/>
        <w:spacing w:after="0" w:line="240" w:lineRule="auto"/>
        <w:ind w:left="1080"/>
        <w:rPr>
          <w:rFonts w:ascii="Verdana" w:eastAsia="Times New Roman" w:hAnsi="Verdana" w:cs="Times New Roman"/>
          <w:sz w:val="24"/>
          <w:szCs w:val="24"/>
          <w:lang w:val="cy-GB" w:eastAsia="en-GB"/>
        </w:rPr>
      </w:pPr>
      <w:r w:rsidRPr="00F17584">
        <w:rPr>
          <w:rFonts w:ascii="Verdana" w:eastAsia="Times New Roman" w:hAnsi="Verdana" w:cs="Times New Roman"/>
          <w:sz w:val="24"/>
          <w:szCs w:val="24"/>
          <w:lang w:val="cy-GB" w:eastAsia="en-GB"/>
        </w:rPr>
        <w:t>Dyddiad Cyhoeddi</w:t>
      </w:r>
      <w:r w:rsidRPr="00F17584">
        <w:rPr>
          <w:rFonts w:ascii="Verdana" w:eastAsia="Times New Roman" w:hAnsi="Verdana" w:cs="Times New Roman"/>
          <w:sz w:val="24"/>
          <w:szCs w:val="24"/>
          <w:lang w:val="cy-GB" w:eastAsia="en-GB"/>
        </w:rPr>
        <w:tab/>
      </w:r>
      <w:r w:rsidR="00CA783A">
        <w:rPr>
          <w:rFonts w:ascii="Verdana" w:eastAsia="Times New Roman" w:hAnsi="Verdana" w:cs="Times New Roman"/>
          <w:sz w:val="24"/>
          <w:szCs w:val="24"/>
          <w:lang w:val="cy-GB" w:eastAsia="en-GB"/>
        </w:rPr>
        <w:t>Mehefin</w:t>
      </w:r>
      <w:r w:rsidRPr="00F17584">
        <w:rPr>
          <w:rFonts w:ascii="Verdana" w:eastAsia="Times New Roman" w:hAnsi="Verdana" w:cs="Times New Roman"/>
          <w:sz w:val="24"/>
          <w:szCs w:val="24"/>
          <w:lang w:val="cy-GB" w:eastAsia="en-GB"/>
        </w:rPr>
        <w:t xml:space="preserve"> 202</w:t>
      </w:r>
      <w:r w:rsidR="00B013D9">
        <w:rPr>
          <w:rFonts w:ascii="Verdana" w:eastAsia="Times New Roman" w:hAnsi="Verdana" w:cs="Times New Roman"/>
          <w:sz w:val="24"/>
          <w:szCs w:val="24"/>
          <w:lang w:val="cy-GB" w:eastAsia="en-GB"/>
        </w:rPr>
        <w:t>5</w:t>
      </w:r>
    </w:p>
    <w:p w14:paraId="5961C5D5" w14:textId="77777777" w:rsidR="00954112" w:rsidRPr="00F17584" w:rsidRDefault="00954112" w:rsidP="00954112">
      <w:pPr>
        <w:pStyle w:val="ListParagraph"/>
        <w:spacing w:after="0" w:line="240" w:lineRule="auto"/>
        <w:ind w:left="1080"/>
        <w:rPr>
          <w:rFonts w:ascii="Verdana" w:eastAsia="Times New Roman" w:hAnsi="Verdana" w:cs="Times New Roman"/>
          <w:sz w:val="24"/>
          <w:szCs w:val="24"/>
          <w:lang w:val="cy-GB" w:eastAsia="en-GB"/>
        </w:rPr>
      </w:pPr>
    </w:p>
    <w:p w14:paraId="623C4E5F" w14:textId="6C51AE2A" w:rsidR="00954112" w:rsidRPr="00F17584" w:rsidRDefault="00954112" w:rsidP="00F17584">
      <w:pPr>
        <w:pStyle w:val="ListParagraph"/>
        <w:spacing w:after="0" w:line="240" w:lineRule="auto"/>
        <w:ind w:left="1080"/>
        <w:rPr>
          <w:rFonts w:ascii="Verdana" w:eastAsia="Times New Roman" w:hAnsi="Verdana" w:cs="Times New Roman"/>
          <w:sz w:val="24"/>
          <w:szCs w:val="24"/>
          <w:lang w:val="cy-GB" w:eastAsia="en-GB"/>
        </w:rPr>
      </w:pPr>
      <w:r w:rsidRPr="00F17584">
        <w:rPr>
          <w:rFonts w:ascii="Verdana" w:eastAsia="Times New Roman" w:hAnsi="Verdana" w:cs="Times New Roman"/>
          <w:sz w:val="24"/>
          <w:szCs w:val="24"/>
          <w:lang w:val="cy-GB" w:eastAsia="en-GB"/>
        </w:rPr>
        <w:t>Dyddiad Adolygu</w:t>
      </w:r>
      <w:r w:rsidRPr="00F17584">
        <w:rPr>
          <w:rFonts w:ascii="Verdana" w:eastAsia="Times New Roman" w:hAnsi="Verdana" w:cs="Times New Roman"/>
          <w:sz w:val="24"/>
          <w:szCs w:val="24"/>
          <w:lang w:val="cy-GB" w:eastAsia="en-GB"/>
        </w:rPr>
        <w:tab/>
        <w:t>Gorffennaf 202</w:t>
      </w:r>
      <w:r w:rsidR="00B013D9">
        <w:rPr>
          <w:rFonts w:ascii="Verdana" w:eastAsia="Times New Roman" w:hAnsi="Verdana" w:cs="Times New Roman"/>
          <w:sz w:val="24"/>
          <w:szCs w:val="24"/>
          <w:lang w:val="cy-GB" w:eastAsia="en-GB"/>
        </w:rPr>
        <w:t>6</w:t>
      </w:r>
    </w:p>
    <w:p w14:paraId="4811EF94" w14:textId="77777777" w:rsidR="00954112" w:rsidRPr="00F17584" w:rsidRDefault="00954112" w:rsidP="00954112">
      <w:pPr>
        <w:pStyle w:val="ListParagraph"/>
        <w:spacing w:after="0" w:line="240" w:lineRule="auto"/>
        <w:ind w:left="1080"/>
        <w:rPr>
          <w:rFonts w:ascii="Verdana" w:eastAsia="Times New Roman" w:hAnsi="Verdana" w:cs="Times New Roman"/>
          <w:sz w:val="24"/>
          <w:szCs w:val="24"/>
          <w:lang w:val="cy-GB" w:eastAsia="en-GB"/>
        </w:rPr>
      </w:pPr>
    </w:p>
    <w:p w14:paraId="306FF6F7" w14:textId="734890FE" w:rsidR="00954112" w:rsidRPr="00F17584" w:rsidRDefault="00954112" w:rsidP="00F17584">
      <w:pPr>
        <w:pStyle w:val="ListParagraph"/>
        <w:spacing w:after="0" w:line="240" w:lineRule="auto"/>
        <w:ind w:left="1080"/>
        <w:rPr>
          <w:rFonts w:ascii="Verdana" w:eastAsia="Times New Roman" w:hAnsi="Verdana" w:cs="Times New Roman"/>
          <w:sz w:val="24"/>
          <w:szCs w:val="24"/>
          <w:lang w:val="cy-GB" w:eastAsia="en-GB"/>
        </w:rPr>
      </w:pPr>
      <w:r w:rsidRPr="00F17584">
        <w:rPr>
          <w:rFonts w:ascii="Verdana" w:eastAsia="Times New Roman" w:hAnsi="Verdana" w:cs="Times New Roman"/>
          <w:sz w:val="24"/>
          <w:szCs w:val="24"/>
          <w:lang w:val="cy-GB" w:eastAsia="en-GB"/>
        </w:rPr>
        <w:t>Cychwynnydd</w:t>
      </w:r>
      <w:r w:rsidRPr="00F17584">
        <w:rPr>
          <w:rFonts w:ascii="Verdana" w:eastAsia="Times New Roman" w:hAnsi="Verdana" w:cs="Times New Roman"/>
          <w:sz w:val="24"/>
          <w:szCs w:val="24"/>
          <w:lang w:val="cy-GB" w:eastAsia="en-GB"/>
        </w:rPr>
        <w:tab/>
      </w:r>
      <w:r w:rsidRPr="00F17584">
        <w:rPr>
          <w:rFonts w:ascii="Verdana" w:eastAsia="Times New Roman" w:hAnsi="Verdana" w:cs="Times New Roman"/>
          <w:sz w:val="24"/>
          <w:szCs w:val="24"/>
          <w:lang w:val="cy-GB" w:eastAsia="en-GB"/>
        </w:rPr>
        <w:tab/>
        <w:t>Cyfarwyddwr Dysgu Seiliedig ar Waith</w:t>
      </w:r>
    </w:p>
    <w:p w14:paraId="4F74D236" w14:textId="77777777" w:rsidR="00954112" w:rsidRPr="00F17584" w:rsidRDefault="00954112" w:rsidP="00954112">
      <w:pPr>
        <w:spacing w:after="0" w:line="240" w:lineRule="auto"/>
        <w:rPr>
          <w:rFonts w:ascii="Verdana" w:eastAsia="Times New Roman" w:hAnsi="Verdana" w:cs="Times New Roman"/>
          <w:sz w:val="24"/>
          <w:szCs w:val="24"/>
          <w:lang w:val="cy-GB" w:eastAsia="en-GB"/>
        </w:rPr>
      </w:pPr>
    </w:p>
    <w:p w14:paraId="1C070EE0" w14:textId="41EF4F2B" w:rsidR="00954112" w:rsidRPr="00F17584" w:rsidRDefault="00954112" w:rsidP="00F17584">
      <w:pPr>
        <w:pStyle w:val="ListParagraph"/>
        <w:spacing w:after="0" w:line="240" w:lineRule="auto"/>
        <w:ind w:left="1080"/>
        <w:rPr>
          <w:rFonts w:ascii="Verdana" w:eastAsia="Times New Roman" w:hAnsi="Verdana" w:cs="Times New Roman"/>
          <w:sz w:val="24"/>
          <w:szCs w:val="24"/>
          <w:lang w:val="cy-GB" w:eastAsia="en-GB"/>
        </w:rPr>
      </w:pPr>
      <w:r w:rsidRPr="00F17584">
        <w:rPr>
          <w:rFonts w:ascii="Verdana" w:eastAsia="Times New Roman" w:hAnsi="Verdana" w:cs="Times New Roman"/>
          <w:sz w:val="24"/>
          <w:szCs w:val="24"/>
          <w:lang w:val="cy-GB" w:eastAsia="en-GB"/>
        </w:rPr>
        <w:t>Lleoliad y Polisi</w:t>
      </w:r>
      <w:r w:rsidRPr="00F17584">
        <w:rPr>
          <w:rFonts w:ascii="Verdana" w:eastAsia="Times New Roman" w:hAnsi="Verdana" w:cs="Times New Roman"/>
          <w:sz w:val="24"/>
          <w:szCs w:val="24"/>
          <w:lang w:val="cy-GB" w:eastAsia="en-GB"/>
        </w:rPr>
        <w:tab/>
      </w:r>
      <w:r w:rsidRPr="00F17584">
        <w:rPr>
          <w:rFonts w:ascii="Verdana" w:eastAsia="Times New Roman" w:hAnsi="Verdana" w:cs="Times New Roman"/>
          <w:bCs/>
          <w:sz w:val="24"/>
          <w:szCs w:val="24"/>
          <w:lang w:eastAsia="en-GB"/>
        </w:rPr>
        <w:t>BIZ-</w:t>
      </w:r>
      <w:proofErr w:type="spellStart"/>
      <w:r w:rsidRPr="00F17584">
        <w:rPr>
          <w:rFonts w:ascii="Verdana" w:eastAsia="Times New Roman" w:hAnsi="Verdana" w:cs="Times New Roman"/>
          <w:bCs/>
          <w:sz w:val="24"/>
          <w:szCs w:val="24"/>
          <w:lang w:eastAsia="en-GB"/>
        </w:rPr>
        <w:t>Sharepoint</w:t>
      </w:r>
      <w:proofErr w:type="spellEnd"/>
      <w:r w:rsidRPr="00F17584">
        <w:rPr>
          <w:rFonts w:ascii="Verdana" w:eastAsia="Times New Roman" w:hAnsi="Verdana" w:cs="Times New Roman"/>
          <w:bCs/>
          <w:sz w:val="24"/>
          <w:szCs w:val="24"/>
          <w:lang w:eastAsia="en-GB"/>
        </w:rPr>
        <w:t xml:space="preserve">/Intranet/Policies &amp; </w:t>
      </w:r>
    </w:p>
    <w:p w14:paraId="3A76A35A" w14:textId="77777777" w:rsidR="00954112" w:rsidRPr="00F17584" w:rsidRDefault="00954112" w:rsidP="00954112">
      <w:pPr>
        <w:spacing w:after="0" w:line="240" w:lineRule="auto"/>
        <w:ind w:left="2880" w:firstLine="720"/>
        <w:rPr>
          <w:rFonts w:ascii="Verdana" w:eastAsia="Times New Roman" w:hAnsi="Verdana" w:cs="Times New Roman"/>
          <w:sz w:val="24"/>
          <w:szCs w:val="24"/>
          <w:lang w:val="cy-GB" w:eastAsia="en-GB"/>
        </w:rPr>
      </w:pPr>
      <w:r w:rsidRPr="00F17584">
        <w:rPr>
          <w:rFonts w:ascii="Verdana" w:eastAsia="Times New Roman" w:hAnsi="Verdana" w:cs="Times New Roman"/>
          <w:bCs/>
          <w:sz w:val="24"/>
          <w:szCs w:val="24"/>
          <w:lang w:eastAsia="en-GB"/>
        </w:rPr>
        <w:t>Procedures/Finance</w:t>
      </w:r>
    </w:p>
    <w:p w14:paraId="7801C648" w14:textId="77777777" w:rsidR="00954112" w:rsidRPr="00F17584" w:rsidRDefault="00954112" w:rsidP="00954112">
      <w:pPr>
        <w:spacing w:after="0" w:line="240" w:lineRule="auto"/>
        <w:ind w:left="2880" w:firstLine="720"/>
        <w:rPr>
          <w:rFonts w:ascii="Verdana" w:eastAsia="Times New Roman" w:hAnsi="Verdana" w:cs="Times New Roman"/>
          <w:bCs/>
          <w:sz w:val="24"/>
          <w:szCs w:val="24"/>
          <w:lang w:eastAsia="en-GB"/>
        </w:rPr>
      </w:pPr>
    </w:p>
    <w:p w14:paraId="22FA7EAF" w14:textId="77777777" w:rsidR="00954112" w:rsidRPr="00F17584" w:rsidRDefault="00954112" w:rsidP="00CA783A">
      <w:pPr>
        <w:spacing w:after="0" w:line="240" w:lineRule="auto"/>
        <w:ind w:left="3600"/>
        <w:rPr>
          <w:rFonts w:ascii="Verdana" w:eastAsia="Times New Roman" w:hAnsi="Verdana" w:cs="Times New Roman"/>
          <w:bCs/>
          <w:sz w:val="24"/>
          <w:szCs w:val="24"/>
          <w:lang w:eastAsia="en-GB"/>
        </w:rPr>
      </w:pPr>
      <w:r w:rsidRPr="00F17584">
        <w:rPr>
          <w:rFonts w:ascii="Verdana" w:eastAsia="Times New Roman" w:hAnsi="Verdana" w:cs="Times New Roman"/>
          <w:bCs/>
          <w:sz w:val="24"/>
          <w:szCs w:val="24"/>
          <w:lang w:eastAsia="en-GB"/>
        </w:rPr>
        <w:t>WBL/Admin/WBL Procedures/ESFA Procedures</w:t>
      </w:r>
    </w:p>
    <w:p w14:paraId="2BAE565F" w14:textId="77777777" w:rsidR="00954112" w:rsidRPr="00F17584" w:rsidRDefault="00954112" w:rsidP="00954112">
      <w:pPr>
        <w:spacing w:after="0" w:line="240" w:lineRule="auto"/>
        <w:ind w:left="2880" w:firstLine="720"/>
        <w:rPr>
          <w:rFonts w:ascii="Verdana" w:eastAsia="Times New Roman" w:hAnsi="Verdana" w:cs="Times New Roman"/>
          <w:bCs/>
          <w:sz w:val="24"/>
          <w:szCs w:val="24"/>
          <w:lang w:eastAsia="en-GB"/>
        </w:rPr>
      </w:pPr>
    </w:p>
    <w:p w14:paraId="1602AB39" w14:textId="65EB0F24" w:rsidR="00954112" w:rsidRDefault="00954112" w:rsidP="00A32929">
      <w:pPr>
        <w:spacing w:after="0" w:line="240" w:lineRule="auto"/>
        <w:ind w:left="2880" w:firstLine="720"/>
        <w:rPr>
          <w:rFonts w:ascii="Verdana" w:eastAsia="Times New Roman" w:hAnsi="Verdana" w:cs="Times New Roman"/>
          <w:bCs/>
          <w:sz w:val="24"/>
          <w:szCs w:val="24"/>
          <w:lang w:eastAsia="en-GB"/>
        </w:rPr>
      </w:pPr>
      <w:r w:rsidRPr="00F17584">
        <w:rPr>
          <w:rFonts w:ascii="Verdana" w:eastAsia="Times New Roman" w:hAnsi="Verdana" w:cs="Times New Roman"/>
          <w:bCs/>
          <w:sz w:val="24"/>
          <w:szCs w:val="24"/>
          <w:lang w:eastAsia="en-GB"/>
        </w:rPr>
        <w:t>WBL/Admin/WBL Procedures/WG Procedures</w:t>
      </w:r>
    </w:p>
    <w:p w14:paraId="623F307A" w14:textId="2D33B454" w:rsidR="00CA783A" w:rsidRDefault="00CA783A" w:rsidP="00CA783A">
      <w:pPr>
        <w:spacing w:after="0" w:line="240" w:lineRule="auto"/>
        <w:rPr>
          <w:rFonts w:ascii="Verdana" w:eastAsia="Times New Roman" w:hAnsi="Verdana" w:cs="Times New Roman"/>
          <w:bCs/>
          <w:sz w:val="24"/>
          <w:szCs w:val="24"/>
          <w:lang w:eastAsia="en-GB"/>
        </w:rPr>
      </w:pPr>
    </w:p>
    <w:p w14:paraId="403F1459" w14:textId="5E4EB2A0" w:rsidR="00CA783A" w:rsidRPr="00CA783A" w:rsidRDefault="00CA783A" w:rsidP="00CA783A">
      <w:pPr>
        <w:ind w:left="1077"/>
        <w:rPr>
          <w:rFonts w:ascii="Verdana" w:hAnsi="Verdana" w:cs="Calibri"/>
          <w:bCs/>
          <w:sz w:val="24"/>
          <w:szCs w:val="24"/>
          <w:lang w:val="cy-GB"/>
        </w:rPr>
      </w:pPr>
      <w:r w:rsidRPr="00CA783A">
        <w:rPr>
          <w:rFonts w:ascii="Verdana" w:hAnsi="Verdana" w:cs="Calibri"/>
          <w:bCs/>
          <w:sz w:val="24"/>
          <w:szCs w:val="24"/>
          <w:lang w:val="cy-GB"/>
        </w:rPr>
        <w:t>Cymeradwywyd gan</w:t>
      </w:r>
      <w:r w:rsidRPr="00CA783A">
        <w:rPr>
          <w:rFonts w:ascii="Verdana" w:hAnsi="Verdana" w:cs="Calibri"/>
          <w:bCs/>
          <w:sz w:val="24"/>
          <w:szCs w:val="24"/>
          <w:lang w:val="cy-GB"/>
        </w:rPr>
        <w:tab/>
      </w:r>
      <w:r w:rsidR="00B013D9" w:rsidRPr="00C63691">
        <w:rPr>
          <w:rFonts w:ascii="Verdana" w:hAnsi="Verdana"/>
          <w:bCs/>
          <w:sz w:val="24"/>
          <w:szCs w:val="24"/>
          <w:lang w:val="cy-GB"/>
        </w:rPr>
        <w:t>Uwc</w:t>
      </w:r>
      <w:r w:rsidR="00B013D9">
        <w:rPr>
          <w:rFonts w:ascii="Verdana" w:hAnsi="Verdana"/>
          <w:bCs/>
          <w:sz w:val="24"/>
          <w:szCs w:val="24"/>
          <w:lang w:val="cy-GB"/>
        </w:rPr>
        <w:t>h</w:t>
      </w:r>
      <w:r w:rsidR="00B013D9" w:rsidRPr="00C63691">
        <w:rPr>
          <w:rFonts w:ascii="Verdana" w:hAnsi="Verdana"/>
          <w:bCs/>
          <w:sz w:val="24"/>
          <w:szCs w:val="24"/>
          <w:lang w:val="cy-GB"/>
        </w:rPr>
        <w:t xml:space="preserve"> Dîm Arwain</w:t>
      </w:r>
      <w:r w:rsidRPr="00CA783A">
        <w:rPr>
          <w:rFonts w:ascii="Verdana" w:hAnsi="Verdana" w:cs="Calibri"/>
          <w:bCs/>
          <w:sz w:val="24"/>
          <w:szCs w:val="24"/>
          <w:lang w:val="cy-GB"/>
        </w:rPr>
        <w:t xml:space="preserve"> – </w:t>
      </w:r>
      <w:r w:rsidR="00B013D9">
        <w:rPr>
          <w:rFonts w:ascii="Verdana" w:hAnsi="Verdana" w:cs="Calibri"/>
          <w:bCs/>
          <w:sz w:val="24"/>
          <w:szCs w:val="24"/>
          <w:lang w:val="cy-GB"/>
        </w:rPr>
        <w:t>15</w:t>
      </w:r>
      <w:r w:rsidRPr="00CA783A">
        <w:rPr>
          <w:rFonts w:ascii="Verdana" w:hAnsi="Verdana" w:cs="Calibri"/>
          <w:bCs/>
          <w:sz w:val="24"/>
          <w:szCs w:val="24"/>
          <w:lang w:val="cy-GB"/>
        </w:rPr>
        <w:t xml:space="preserve"> M</w:t>
      </w:r>
      <w:r w:rsidR="00B013D9">
        <w:rPr>
          <w:rFonts w:ascii="Verdana" w:hAnsi="Verdana" w:cs="Calibri"/>
          <w:bCs/>
          <w:sz w:val="24"/>
          <w:szCs w:val="24"/>
          <w:lang w:val="cy-GB"/>
        </w:rPr>
        <w:t>ai</w:t>
      </w:r>
      <w:r w:rsidRPr="00CA783A">
        <w:rPr>
          <w:rFonts w:ascii="Verdana" w:hAnsi="Verdana" w:cs="Calibri"/>
          <w:bCs/>
          <w:sz w:val="24"/>
          <w:szCs w:val="24"/>
          <w:lang w:val="cy-GB"/>
        </w:rPr>
        <w:t xml:space="preserve"> 202</w:t>
      </w:r>
      <w:r w:rsidR="00B013D9">
        <w:rPr>
          <w:rFonts w:ascii="Verdana" w:hAnsi="Verdana" w:cs="Calibri"/>
          <w:bCs/>
          <w:sz w:val="24"/>
          <w:szCs w:val="24"/>
          <w:lang w:val="cy-GB"/>
        </w:rPr>
        <w:t>5</w:t>
      </w:r>
    </w:p>
    <w:p w14:paraId="46E7834F" w14:textId="29417561" w:rsidR="00CA783A" w:rsidRDefault="00CA783A" w:rsidP="00CA783A">
      <w:pPr>
        <w:spacing w:after="0" w:line="240" w:lineRule="auto"/>
        <w:ind w:left="1077"/>
        <w:rPr>
          <w:rFonts w:ascii="Verdana" w:eastAsia="Times New Roman" w:hAnsi="Verdana" w:cs="Times New Roman"/>
          <w:sz w:val="24"/>
          <w:szCs w:val="24"/>
          <w:lang w:val="cy-GB" w:eastAsia="en-GB"/>
        </w:rPr>
      </w:pPr>
      <w:r>
        <w:rPr>
          <w:rFonts w:ascii="Verdana" w:eastAsia="Times New Roman" w:hAnsi="Verdana" w:cs="Times New Roman"/>
          <w:sz w:val="24"/>
          <w:szCs w:val="24"/>
          <w:lang w:val="cy-GB" w:eastAsia="en-GB"/>
        </w:rPr>
        <w:t>Fersiwn</w:t>
      </w:r>
      <w:r>
        <w:rPr>
          <w:rFonts w:ascii="Verdana" w:eastAsia="Times New Roman" w:hAnsi="Verdana" w:cs="Times New Roman"/>
          <w:sz w:val="24"/>
          <w:szCs w:val="24"/>
          <w:lang w:val="cy-GB" w:eastAsia="en-GB"/>
        </w:rPr>
        <w:tab/>
      </w:r>
      <w:r>
        <w:rPr>
          <w:rFonts w:ascii="Verdana" w:eastAsia="Times New Roman" w:hAnsi="Verdana" w:cs="Times New Roman"/>
          <w:sz w:val="24"/>
          <w:szCs w:val="24"/>
          <w:lang w:val="cy-GB" w:eastAsia="en-GB"/>
        </w:rPr>
        <w:tab/>
      </w:r>
      <w:r>
        <w:rPr>
          <w:rFonts w:ascii="Verdana" w:eastAsia="Times New Roman" w:hAnsi="Verdana" w:cs="Times New Roman"/>
          <w:sz w:val="24"/>
          <w:szCs w:val="24"/>
          <w:lang w:val="cy-GB" w:eastAsia="en-GB"/>
        </w:rPr>
        <w:tab/>
        <w:t>V</w:t>
      </w:r>
      <w:r w:rsidR="00B013D9">
        <w:rPr>
          <w:rFonts w:ascii="Verdana" w:eastAsia="Times New Roman" w:hAnsi="Verdana" w:cs="Times New Roman"/>
          <w:sz w:val="24"/>
          <w:szCs w:val="24"/>
          <w:lang w:val="cy-GB" w:eastAsia="en-GB"/>
        </w:rPr>
        <w:t>8</w:t>
      </w:r>
      <w:r>
        <w:rPr>
          <w:rFonts w:ascii="Verdana" w:eastAsia="Times New Roman" w:hAnsi="Verdana" w:cs="Times New Roman"/>
          <w:sz w:val="24"/>
          <w:szCs w:val="24"/>
          <w:lang w:val="cy-GB" w:eastAsia="en-GB"/>
        </w:rPr>
        <w:t>.0</w:t>
      </w:r>
    </w:p>
    <w:p w14:paraId="4D6A052E" w14:textId="77559338" w:rsidR="00CA783A" w:rsidRDefault="00CA783A" w:rsidP="00CA783A">
      <w:pPr>
        <w:spacing w:after="0" w:line="240" w:lineRule="auto"/>
        <w:ind w:left="1077"/>
        <w:rPr>
          <w:rFonts w:ascii="Verdana" w:eastAsia="Times New Roman" w:hAnsi="Verdana" w:cs="Times New Roman"/>
          <w:sz w:val="24"/>
          <w:szCs w:val="24"/>
          <w:lang w:val="cy-GB" w:eastAsia="en-GB"/>
        </w:rPr>
      </w:pPr>
    </w:p>
    <w:p w14:paraId="28FDBF8F" w14:textId="307DD1EC" w:rsidR="00CA783A" w:rsidRPr="00F17584" w:rsidRDefault="00CA783A" w:rsidP="00CA783A">
      <w:pPr>
        <w:spacing w:after="0" w:line="240" w:lineRule="auto"/>
        <w:ind w:left="1077"/>
        <w:rPr>
          <w:rFonts w:ascii="Verdana" w:eastAsia="Times New Roman" w:hAnsi="Verdana" w:cs="Times New Roman"/>
          <w:sz w:val="24"/>
          <w:szCs w:val="24"/>
          <w:lang w:val="cy-GB" w:eastAsia="en-GB"/>
        </w:rPr>
      </w:pPr>
      <w:r>
        <w:rPr>
          <w:rFonts w:ascii="Verdana" w:eastAsia="Times New Roman" w:hAnsi="Verdana" w:cs="Times New Roman"/>
          <w:sz w:val="24"/>
          <w:szCs w:val="24"/>
          <w:lang w:val="cy-GB" w:eastAsia="en-GB"/>
        </w:rPr>
        <w:t>Categori</w:t>
      </w:r>
      <w:r>
        <w:rPr>
          <w:rFonts w:ascii="Verdana" w:eastAsia="Times New Roman" w:hAnsi="Verdana" w:cs="Times New Roman"/>
          <w:sz w:val="24"/>
          <w:szCs w:val="24"/>
          <w:lang w:val="cy-GB" w:eastAsia="en-GB"/>
        </w:rPr>
        <w:tab/>
      </w:r>
      <w:r>
        <w:rPr>
          <w:rFonts w:ascii="Verdana" w:eastAsia="Times New Roman" w:hAnsi="Verdana" w:cs="Times New Roman"/>
          <w:sz w:val="24"/>
          <w:szCs w:val="24"/>
          <w:lang w:val="cy-GB" w:eastAsia="en-GB"/>
        </w:rPr>
        <w:tab/>
      </w:r>
      <w:r>
        <w:rPr>
          <w:rFonts w:ascii="Verdana" w:eastAsia="Times New Roman" w:hAnsi="Verdana" w:cs="Times New Roman"/>
          <w:sz w:val="24"/>
          <w:szCs w:val="24"/>
          <w:lang w:val="cy-GB" w:eastAsia="en-GB"/>
        </w:rPr>
        <w:tab/>
      </w:r>
      <w:proofErr w:type="spellStart"/>
      <w:r w:rsidRPr="00CA783A">
        <w:rPr>
          <w:rFonts w:ascii="Verdana" w:hAnsi="Verdana"/>
        </w:rPr>
        <w:t>Cyhoeddus</w:t>
      </w:r>
      <w:proofErr w:type="spellEnd"/>
    </w:p>
    <w:p w14:paraId="0A11CB03" w14:textId="6265285D" w:rsidR="005C553B" w:rsidRPr="00F17584" w:rsidRDefault="005C553B" w:rsidP="00A32929">
      <w:pPr>
        <w:tabs>
          <w:tab w:val="left" w:pos="1277"/>
        </w:tabs>
        <w:rPr>
          <w:rFonts w:ascii="Verdana" w:hAnsi="Verdana" w:cs="Arial"/>
          <w:b/>
          <w:sz w:val="24"/>
          <w:szCs w:val="24"/>
          <w:lang w:val="cy-GB"/>
        </w:rPr>
      </w:pPr>
    </w:p>
    <w:p w14:paraId="419098AF" w14:textId="77777777" w:rsidR="00954112" w:rsidRPr="00F17584" w:rsidRDefault="00954112">
      <w:pPr>
        <w:rPr>
          <w:rFonts w:ascii="Verdana" w:hAnsi="Verdana" w:cs="Arial"/>
          <w:b/>
          <w:sz w:val="24"/>
          <w:szCs w:val="24"/>
          <w:lang w:val="cy-GB"/>
        </w:rPr>
      </w:pPr>
      <w:r w:rsidRPr="00F17584">
        <w:rPr>
          <w:rFonts w:ascii="Verdana" w:hAnsi="Verdana" w:cs="Arial"/>
          <w:b/>
          <w:sz w:val="24"/>
          <w:szCs w:val="24"/>
          <w:lang w:val="cy-GB"/>
        </w:rPr>
        <w:br w:type="page"/>
      </w:r>
    </w:p>
    <w:p w14:paraId="1F562206" w14:textId="0070F962" w:rsidR="005C553B" w:rsidRDefault="0046636F" w:rsidP="00A32929">
      <w:pPr>
        <w:pStyle w:val="Heading1"/>
        <w:numPr>
          <w:ilvl w:val="0"/>
          <w:numId w:val="8"/>
        </w:numPr>
        <w:spacing w:before="0" w:line="240" w:lineRule="auto"/>
        <w:rPr>
          <w:rFonts w:ascii="Verdana" w:hAnsi="Verdana"/>
          <w:color w:val="auto"/>
          <w:lang w:val="cy-GB"/>
        </w:rPr>
      </w:pPr>
      <w:r w:rsidRPr="00A32929">
        <w:rPr>
          <w:rFonts w:ascii="Verdana" w:hAnsi="Verdana"/>
          <w:color w:val="auto"/>
          <w:sz w:val="28"/>
          <w:szCs w:val="28"/>
          <w:lang w:val="cy-GB"/>
        </w:rPr>
        <w:lastRenderedPageBreak/>
        <w:t>Cwmpas</w:t>
      </w:r>
    </w:p>
    <w:p w14:paraId="2AA11693" w14:textId="00EBCAA4" w:rsidR="00A32929" w:rsidRDefault="00A32929" w:rsidP="00A32929">
      <w:pPr>
        <w:spacing w:after="0" w:line="240" w:lineRule="auto"/>
        <w:ind w:left="720"/>
        <w:rPr>
          <w:rFonts w:ascii="Verdana" w:hAnsi="Verdana"/>
          <w:lang w:val="cy-GB"/>
        </w:rPr>
      </w:pPr>
    </w:p>
    <w:p w14:paraId="7A42A273" w14:textId="57C1387E" w:rsidR="00954112" w:rsidRDefault="005C3602" w:rsidP="00A32929">
      <w:pPr>
        <w:spacing w:after="0" w:line="240" w:lineRule="auto"/>
        <w:ind w:left="720"/>
        <w:rPr>
          <w:rFonts w:ascii="Verdana" w:hAnsi="Verdana"/>
          <w:lang w:val="cy-GB"/>
        </w:rPr>
      </w:pPr>
      <w:r w:rsidRPr="00CE6A99">
        <w:rPr>
          <w:rFonts w:ascii="Verdana" w:hAnsi="Verdana"/>
          <w:lang w:val="cy-GB"/>
        </w:rPr>
        <w:t xml:space="preserve">Mae’r polisi hwn yn berthnasol i bob gweithgaredd </w:t>
      </w:r>
      <w:r w:rsidR="009041FC" w:rsidRPr="00CE6A99">
        <w:rPr>
          <w:rFonts w:ascii="Verdana" w:hAnsi="Verdana"/>
          <w:lang w:val="cy-GB"/>
        </w:rPr>
        <w:t>y g</w:t>
      </w:r>
      <w:r w:rsidRPr="00CE6A99">
        <w:rPr>
          <w:rFonts w:ascii="Verdana" w:hAnsi="Verdana"/>
          <w:lang w:val="cy-GB"/>
        </w:rPr>
        <w:t xml:space="preserve">adwyn gyflenwi a gefnogir gan arian Llywodraeth Cymru </w:t>
      </w:r>
      <w:r w:rsidR="00CA7FD9">
        <w:rPr>
          <w:rFonts w:ascii="Verdana" w:hAnsi="Verdana"/>
          <w:lang w:val="cy-GB"/>
        </w:rPr>
        <w:t xml:space="preserve">(LlC) </w:t>
      </w:r>
      <w:r w:rsidRPr="00CE6A99">
        <w:rPr>
          <w:rFonts w:ascii="Verdana" w:hAnsi="Verdana"/>
          <w:lang w:val="cy-GB"/>
        </w:rPr>
        <w:t>ar gyfer darpariaeth a ariennir yng Nghymru ac Asiantaeth Ariannu Addysg a Sgiliau (ESFA) ar gyfer darpariaeth a ariennir yn Lloegr neu unrhyw sefydliadau olynol.</w:t>
      </w:r>
    </w:p>
    <w:p w14:paraId="0FE54902" w14:textId="2235852C" w:rsidR="00CE6A99" w:rsidRPr="00CE6A99" w:rsidRDefault="005C3602" w:rsidP="00954112">
      <w:pPr>
        <w:spacing w:after="0" w:line="240" w:lineRule="auto"/>
        <w:ind w:left="720" w:hanging="720"/>
        <w:rPr>
          <w:rFonts w:ascii="Verdana" w:hAnsi="Verdana" w:cs="Arial"/>
          <w:b/>
          <w:lang w:val="cy-GB"/>
        </w:rPr>
      </w:pPr>
      <w:r w:rsidRPr="00CE6A99">
        <w:rPr>
          <w:rFonts w:ascii="Verdana" w:hAnsi="Verdana"/>
          <w:lang w:val="cy-GB"/>
        </w:rPr>
        <w:t xml:space="preserve"> </w:t>
      </w:r>
    </w:p>
    <w:p w14:paraId="28AAA3C5" w14:textId="77777777" w:rsidR="00C03491" w:rsidRPr="00954112" w:rsidRDefault="005C553B" w:rsidP="00954112">
      <w:pPr>
        <w:pStyle w:val="Heading1"/>
        <w:spacing w:before="0" w:line="240" w:lineRule="auto"/>
        <w:rPr>
          <w:rFonts w:ascii="Verdana" w:hAnsi="Verdana"/>
          <w:color w:val="auto"/>
          <w:sz w:val="28"/>
          <w:szCs w:val="28"/>
          <w:lang w:val="cy-GB"/>
        </w:rPr>
      </w:pPr>
      <w:r w:rsidRPr="00954112">
        <w:rPr>
          <w:rFonts w:ascii="Verdana" w:hAnsi="Verdana"/>
          <w:color w:val="auto"/>
          <w:sz w:val="28"/>
          <w:szCs w:val="28"/>
          <w:lang w:val="cy-GB"/>
        </w:rPr>
        <w:t>2.</w:t>
      </w:r>
      <w:r w:rsidRPr="00954112">
        <w:rPr>
          <w:rFonts w:ascii="Verdana" w:hAnsi="Verdana"/>
          <w:color w:val="auto"/>
          <w:sz w:val="28"/>
          <w:szCs w:val="28"/>
          <w:lang w:val="cy-GB"/>
        </w:rPr>
        <w:tab/>
      </w:r>
      <w:r w:rsidR="00C03491" w:rsidRPr="00954112">
        <w:rPr>
          <w:rFonts w:ascii="Verdana" w:hAnsi="Verdana"/>
          <w:color w:val="auto"/>
          <w:sz w:val="28"/>
          <w:szCs w:val="28"/>
          <w:lang w:val="cy-GB"/>
        </w:rPr>
        <w:t>C</w:t>
      </w:r>
      <w:r w:rsidR="0046636F" w:rsidRPr="00954112">
        <w:rPr>
          <w:rFonts w:ascii="Verdana" w:hAnsi="Verdana"/>
          <w:color w:val="auto"/>
          <w:sz w:val="28"/>
          <w:szCs w:val="28"/>
          <w:lang w:val="cy-GB"/>
        </w:rPr>
        <w:t>yd-destun</w:t>
      </w:r>
    </w:p>
    <w:p w14:paraId="35597909" w14:textId="77777777" w:rsidR="005C553B" w:rsidRPr="00CE6A99" w:rsidRDefault="005C553B" w:rsidP="00CE6A99">
      <w:pPr>
        <w:spacing w:after="0" w:line="240" w:lineRule="auto"/>
        <w:rPr>
          <w:rFonts w:ascii="Verdana" w:hAnsi="Verdana"/>
          <w:lang w:val="cy-GB"/>
        </w:rPr>
      </w:pPr>
    </w:p>
    <w:p w14:paraId="294B9C26" w14:textId="5AACF446" w:rsidR="005C553B" w:rsidRDefault="009041FC" w:rsidP="00954112">
      <w:pPr>
        <w:spacing w:after="0" w:line="240" w:lineRule="auto"/>
        <w:ind w:left="720"/>
        <w:rPr>
          <w:rFonts w:ascii="Verdana" w:hAnsi="Verdana" w:cs="Verdana"/>
          <w:lang w:val="cy-GB"/>
        </w:rPr>
      </w:pPr>
      <w:r w:rsidRPr="00CE6A99">
        <w:rPr>
          <w:rFonts w:ascii="Verdana" w:hAnsi="Verdana" w:cs="Verdana"/>
          <w:lang w:val="cy-GB"/>
        </w:rPr>
        <w:t>Mae’r polisi yn ofyniad gorfodol y mae’n rhaid iddo fod ar waith cyn cymryd rhan mewn unrhyw weithgaredd is-gontractio o 1 Awst 2017.</w:t>
      </w:r>
      <w:r w:rsidR="001546CA">
        <w:rPr>
          <w:rFonts w:ascii="Verdana" w:hAnsi="Verdana" w:cs="Verdana"/>
          <w:lang w:val="cy-GB"/>
        </w:rPr>
        <w:t xml:space="preserve"> Ar gyfer blwyddyn contract</w:t>
      </w:r>
      <w:r w:rsidR="008F1A3F" w:rsidRPr="00CE6A99">
        <w:rPr>
          <w:rFonts w:ascii="Verdana" w:hAnsi="Verdana" w:cs="Verdana"/>
          <w:lang w:val="cy-GB"/>
        </w:rPr>
        <w:t xml:space="preserve">, bydd angen i’r Coleg gyhoeddi ar ein gwefan ein ffioedd is-gontractiol a’r hyn y mae isgontractwyr yn ei dderbyn. </w:t>
      </w:r>
    </w:p>
    <w:p w14:paraId="7603C622" w14:textId="77777777" w:rsidR="00954112" w:rsidRPr="00954112" w:rsidRDefault="00954112" w:rsidP="00954112">
      <w:pPr>
        <w:spacing w:after="0" w:line="240" w:lineRule="auto"/>
        <w:rPr>
          <w:rFonts w:ascii="Verdana" w:hAnsi="Verdana"/>
          <w:lang w:val="cy-GB"/>
        </w:rPr>
      </w:pPr>
    </w:p>
    <w:p w14:paraId="54B228F5" w14:textId="77777777" w:rsidR="00C03491" w:rsidRPr="00954112" w:rsidRDefault="009041FC" w:rsidP="00954112">
      <w:pPr>
        <w:pStyle w:val="Heading1"/>
        <w:spacing w:before="0" w:line="240" w:lineRule="auto"/>
        <w:rPr>
          <w:rFonts w:ascii="Verdana" w:hAnsi="Verdana" w:cs="Times New Roman"/>
          <w:color w:val="auto"/>
          <w:sz w:val="28"/>
          <w:szCs w:val="28"/>
          <w:lang w:val="cy-GB"/>
        </w:rPr>
      </w:pPr>
      <w:r w:rsidRPr="00954112">
        <w:rPr>
          <w:rFonts w:ascii="Verdana" w:hAnsi="Verdana" w:cs="Times New Roman"/>
          <w:color w:val="auto"/>
          <w:sz w:val="28"/>
          <w:szCs w:val="28"/>
          <w:lang w:val="cy-GB"/>
        </w:rPr>
        <w:t>3.</w:t>
      </w:r>
      <w:r w:rsidRPr="00954112">
        <w:rPr>
          <w:rFonts w:ascii="Verdana" w:hAnsi="Verdana" w:cs="Times New Roman"/>
          <w:color w:val="auto"/>
          <w:sz w:val="28"/>
          <w:szCs w:val="28"/>
          <w:lang w:val="cy-GB"/>
        </w:rPr>
        <w:tab/>
        <w:t>Sail Resymegol dros Is-gontractio</w:t>
      </w:r>
    </w:p>
    <w:p w14:paraId="51DA1FF6" w14:textId="77777777" w:rsidR="005C553B" w:rsidRPr="00CE6A99" w:rsidRDefault="005C553B" w:rsidP="00CE6A99">
      <w:pPr>
        <w:spacing w:after="0" w:line="240" w:lineRule="auto"/>
        <w:rPr>
          <w:rFonts w:ascii="Verdana" w:hAnsi="Verdana"/>
          <w:lang w:val="cy-GB"/>
        </w:rPr>
      </w:pPr>
    </w:p>
    <w:p w14:paraId="3808FBDB" w14:textId="77777777" w:rsidR="00C03491" w:rsidRPr="00CE6A99" w:rsidRDefault="005C553B" w:rsidP="00CE6A99">
      <w:pPr>
        <w:spacing w:after="0" w:line="240" w:lineRule="auto"/>
        <w:ind w:left="720" w:hanging="720"/>
        <w:rPr>
          <w:rFonts w:ascii="Verdana" w:hAnsi="Verdana"/>
          <w:lang w:val="cy-GB"/>
        </w:rPr>
      </w:pPr>
      <w:r w:rsidRPr="00CE6A99">
        <w:rPr>
          <w:rFonts w:ascii="Verdana" w:hAnsi="Verdana"/>
          <w:lang w:val="cy-GB"/>
        </w:rPr>
        <w:tab/>
      </w:r>
      <w:r w:rsidR="005C3602" w:rsidRPr="00CE6A99">
        <w:rPr>
          <w:rFonts w:ascii="Verdana" w:hAnsi="Verdana"/>
          <w:lang w:val="cy-GB"/>
        </w:rPr>
        <w:t xml:space="preserve">Mae’r Coleg yn ymgysylltu ag </w:t>
      </w:r>
      <w:r w:rsidR="009041FC" w:rsidRPr="00CE6A99">
        <w:rPr>
          <w:rFonts w:ascii="Verdana" w:hAnsi="Verdana"/>
          <w:lang w:val="cy-GB"/>
        </w:rPr>
        <w:t>is-gontract</w:t>
      </w:r>
      <w:r w:rsidR="005C3602" w:rsidRPr="00CE6A99">
        <w:rPr>
          <w:rFonts w:ascii="Verdana" w:hAnsi="Verdana"/>
          <w:lang w:val="cy-GB"/>
        </w:rPr>
        <w:t>wyr er mwyn ateb anghenion cwsmeriaid yn well ac i wneud y canlynol</w:t>
      </w:r>
      <w:r w:rsidR="00C03491" w:rsidRPr="00CE6A99">
        <w:rPr>
          <w:rFonts w:ascii="Verdana" w:hAnsi="Verdana"/>
          <w:lang w:val="cy-GB"/>
        </w:rPr>
        <w:t xml:space="preserve">: </w:t>
      </w:r>
    </w:p>
    <w:p w14:paraId="4BB2D215" w14:textId="77777777" w:rsidR="005C553B" w:rsidRPr="00CE6A99" w:rsidRDefault="005C553B" w:rsidP="00CE6A99">
      <w:pPr>
        <w:spacing w:after="0" w:line="240" w:lineRule="auto"/>
        <w:ind w:left="720" w:hanging="720"/>
        <w:rPr>
          <w:rFonts w:ascii="Verdana" w:hAnsi="Verdana"/>
          <w:lang w:val="cy-GB"/>
        </w:rPr>
      </w:pPr>
    </w:p>
    <w:p w14:paraId="26323B15" w14:textId="06F66A19" w:rsidR="00C03491" w:rsidRPr="00CE6A99" w:rsidRDefault="009041FC" w:rsidP="00CE6A99">
      <w:pPr>
        <w:spacing w:after="0" w:line="240" w:lineRule="auto"/>
        <w:ind w:left="1080" w:hanging="374"/>
        <w:rPr>
          <w:rFonts w:ascii="Verdana" w:hAnsi="Verdana"/>
          <w:lang w:val="cy-GB"/>
        </w:rPr>
      </w:pPr>
      <w:r w:rsidRPr="00CE6A99">
        <w:rPr>
          <w:rFonts w:ascii="Verdana" w:hAnsi="Verdana" w:cs="Verdana"/>
          <w:lang w:val="cy-GB"/>
        </w:rPr>
        <w:t xml:space="preserve">• </w:t>
      </w:r>
      <w:r w:rsidRPr="00CE6A99">
        <w:rPr>
          <w:rFonts w:ascii="Verdana" w:hAnsi="Verdana" w:cs="Verdana"/>
          <w:lang w:val="cy-GB"/>
        </w:rPr>
        <w:tab/>
        <w:t xml:space="preserve">Gweithio gyda darparwyr sy’n cyrraedd dysgwyr â blaenoriaeth yn y gymuned ac sy’n gallu dangos canlyniadau cadarnhaol o ran </w:t>
      </w:r>
      <w:r w:rsidR="000662F2">
        <w:rPr>
          <w:rFonts w:ascii="Verdana" w:hAnsi="Verdana" w:cs="Verdana"/>
          <w:lang w:val="cy-GB"/>
        </w:rPr>
        <w:t xml:space="preserve">dysgu a </w:t>
      </w:r>
      <w:r w:rsidRPr="00CE6A99">
        <w:rPr>
          <w:rFonts w:ascii="Verdana" w:hAnsi="Verdana" w:cs="Verdana"/>
          <w:lang w:val="cy-GB"/>
        </w:rPr>
        <w:t>c</w:t>
      </w:r>
      <w:r w:rsidR="000662F2">
        <w:rPr>
          <w:rFonts w:ascii="Verdana" w:hAnsi="Verdana" w:cs="Verdana"/>
          <w:lang w:val="cy-GB"/>
        </w:rPr>
        <w:t>h</w:t>
      </w:r>
      <w:r w:rsidRPr="00CE6A99">
        <w:rPr>
          <w:rFonts w:ascii="Verdana" w:hAnsi="Verdana" w:cs="Verdana"/>
          <w:lang w:val="cy-GB"/>
        </w:rPr>
        <w:t>yflogaeth</w:t>
      </w:r>
    </w:p>
    <w:p w14:paraId="70116B18" w14:textId="77777777" w:rsidR="00C03491" w:rsidRPr="00CE6A99" w:rsidRDefault="00C03491" w:rsidP="00CE6A99">
      <w:pPr>
        <w:spacing w:after="0" w:line="240" w:lineRule="auto"/>
        <w:ind w:left="1080" w:hanging="374"/>
        <w:rPr>
          <w:rFonts w:ascii="Verdana" w:hAnsi="Verdana"/>
          <w:lang w:val="cy-GB"/>
        </w:rPr>
      </w:pPr>
      <w:r w:rsidRPr="00CE6A99">
        <w:rPr>
          <w:rFonts w:ascii="Verdana" w:hAnsi="Verdana"/>
          <w:lang w:val="cy-GB"/>
        </w:rPr>
        <w:t xml:space="preserve">• </w:t>
      </w:r>
      <w:r w:rsidRPr="00CE6A99">
        <w:rPr>
          <w:rFonts w:ascii="Verdana" w:hAnsi="Verdana"/>
          <w:lang w:val="cy-GB"/>
        </w:rPr>
        <w:tab/>
      </w:r>
      <w:r w:rsidR="005C3602" w:rsidRPr="00CE6A99">
        <w:rPr>
          <w:rFonts w:ascii="Verdana" w:hAnsi="Verdana"/>
          <w:lang w:val="cy-GB"/>
        </w:rPr>
        <w:t>Rhoi mynediad i amrywiaeth newydd o gwsmeriaid ac ymgysylltu â nhw</w:t>
      </w:r>
      <w:r w:rsidRPr="00CE6A99">
        <w:rPr>
          <w:rFonts w:ascii="Verdana" w:hAnsi="Verdana"/>
          <w:lang w:val="cy-GB"/>
        </w:rPr>
        <w:t xml:space="preserve"> </w:t>
      </w:r>
    </w:p>
    <w:p w14:paraId="67466915" w14:textId="77777777" w:rsidR="00C03491" w:rsidRPr="00CE6A99" w:rsidRDefault="00C03491" w:rsidP="00CE6A99">
      <w:pPr>
        <w:spacing w:after="0" w:line="240" w:lineRule="auto"/>
        <w:ind w:left="1080" w:hanging="374"/>
        <w:rPr>
          <w:rFonts w:ascii="Verdana" w:hAnsi="Verdana"/>
          <w:lang w:val="cy-GB"/>
        </w:rPr>
      </w:pPr>
      <w:r w:rsidRPr="00CE6A99">
        <w:rPr>
          <w:rFonts w:ascii="Verdana" w:hAnsi="Verdana"/>
          <w:lang w:val="cy-GB"/>
        </w:rPr>
        <w:t xml:space="preserve">• </w:t>
      </w:r>
      <w:r w:rsidRPr="00CE6A99">
        <w:rPr>
          <w:rFonts w:ascii="Verdana" w:hAnsi="Verdana"/>
          <w:lang w:val="cy-GB"/>
        </w:rPr>
        <w:tab/>
      </w:r>
      <w:r w:rsidR="005C3602" w:rsidRPr="00CE6A99">
        <w:rPr>
          <w:rFonts w:ascii="Verdana" w:hAnsi="Verdana"/>
          <w:lang w:val="cy-GB"/>
        </w:rPr>
        <w:t>Helpu darparwr arall i ddatblygu gallu</w:t>
      </w:r>
      <w:r w:rsidR="00902DE1" w:rsidRPr="00CE6A99">
        <w:rPr>
          <w:rFonts w:ascii="Verdana" w:hAnsi="Verdana"/>
          <w:lang w:val="cy-GB"/>
        </w:rPr>
        <w:t>/ansawdd</w:t>
      </w:r>
      <w:r w:rsidRPr="00CE6A99">
        <w:rPr>
          <w:rFonts w:ascii="Verdana" w:hAnsi="Verdana"/>
          <w:lang w:val="cy-GB"/>
        </w:rPr>
        <w:t xml:space="preserve"> </w:t>
      </w:r>
    </w:p>
    <w:p w14:paraId="133A4417" w14:textId="77777777" w:rsidR="00C03491" w:rsidRPr="00CE6A99" w:rsidRDefault="009041FC" w:rsidP="00CE6A99">
      <w:pPr>
        <w:spacing w:after="0" w:line="240" w:lineRule="auto"/>
        <w:ind w:left="1080" w:hanging="374"/>
        <w:rPr>
          <w:rFonts w:ascii="Verdana" w:hAnsi="Verdana"/>
          <w:lang w:val="cy-GB"/>
        </w:rPr>
      </w:pPr>
      <w:r w:rsidRPr="00CE6A99">
        <w:rPr>
          <w:rFonts w:ascii="Verdana" w:hAnsi="Verdana" w:cs="Verdana"/>
          <w:lang w:val="cy-GB"/>
        </w:rPr>
        <w:t xml:space="preserve">• </w:t>
      </w:r>
      <w:r w:rsidRPr="00CE6A99">
        <w:rPr>
          <w:rFonts w:ascii="Verdana" w:hAnsi="Verdana" w:cs="Verdana"/>
          <w:lang w:val="cy-GB"/>
        </w:rPr>
        <w:tab/>
        <w:t>Rhoi darpariaeth ychwanegol pan fyddai’r gost o ddatblygu darpariaeth uniongyrchol yn anghynaladwy</w:t>
      </w:r>
    </w:p>
    <w:p w14:paraId="3D52EAB1" w14:textId="77777777" w:rsidR="00C03491" w:rsidRPr="00CE6A99" w:rsidRDefault="00902DE1" w:rsidP="00CE6A99">
      <w:pPr>
        <w:pStyle w:val="ListParagraph"/>
        <w:numPr>
          <w:ilvl w:val="0"/>
          <w:numId w:val="1"/>
        </w:numPr>
        <w:spacing w:after="0" w:line="240" w:lineRule="auto"/>
        <w:ind w:left="1080" w:hanging="374"/>
        <w:rPr>
          <w:rFonts w:ascii="Verdana" w:hAnsi="Verdana"/>
          <w:lang w:val="cy-GB"/>
        </w:rPr>
      </w:pPr>
      <w:r w:rsidRPr="00CE6A99">
        <w:rPr>
          <w:rFonts w:ascii="Verdana" w:hAnsi="Verdana"/>
          <w:lang w:val="cy-GB"/>
        </w:rPr>
        <w:t>Gweithio gyda darparwyr sy’n cynnig blaenoriaethau penodol i’r sector gan gefnogi agendâu sgiliau lleol, rhanbarthol a chenedlaethol.</w:t>
      </w:r>
      <w:r w:rsidR="00C03491" w:rsidRPr="00CE6A99">
        <w:rPr>
          <w:rFonts w:ascii="Verdana" w:hAnsi="Verdana"/>
          <w:lang w:val="cy-GB"/>
        </w:rPr>
        <w:t xml:space="preserve"> </w:t>
      </w:r>
    </w:p>
    <w:p w14:paraId="310254F4" w14:textId="77777777" w:rsidR="00C03491" w:rsidRPr="00CE6A99" w:rsidRDefault="00C03491" w:rsidP="00CE6A99">
      <w:pPr>
        <w:spacing w:after="0" w:line="240" w:lineRule="auto"/>
        <w:rPr>
          <w:rFonts w:ascii="Verdana" w:hAnsi="Verdana"/>
          <w:lang w:val="cy-GB"/>
        </w:rPr>
      </w:pPr>
    </w:p>
    <w:p w14:paraId="2F9B6262" w14:textId="6950C4CC" w:rsidR="006D0BF7" w:rsidRDefault="0063693D" w:rsidP="00954112">
      <w:pPr>
        <w:autoSpaceDE w:val="0"/>
        <w:autoSpaceDN w:val="0"/>
        <w:adjustRightInd w:val="0"/>
        <w:spacing w:after="0" w:line="240" w:lineRule="auto"/>
        <w:ind w:left="706"/>
        <w:rPr>
          <w:rFonts w:ascii="Verdana" w:hAnsi="Verdana" w:cs="Verdana"/>
          <w:lang w:val="cy-GB"/>
        </w:rPr>
      </w:pPr>
      <w:r>
        <w:rPr>
          <w:rFonts w:ascii="Verdana" w:hAnsi="Verdana" w:cs="Verdana"/>
          <w:lang w:val="cy-GB"/>
        </w:rPr>
        <w:t>Bydd pob is-gontractwr yn agored i broses diwydrwydd dyledus y Coleg. Bydd isgontractwyr llwyddiannus yn dod yn rhan o Dîm Darparu Dysgu Seiliedig ar Waith y Coleg a bydd y Coleg yn eu hystyried yn Ddarparwyr Allanol.</w:t>
      </w:r>
    </w:p>
    <w:p w14:paraId="5A9AB740" w14:textId="77777777" w:rsidR="00954112" w:rsidRPr="00954112" w:rsidRDefault="00954112" w:rsidP="00954112">
      <w:pPr>
        <w:autoSpaceDE w:val="0"/>
        <w:autoSpaceDN w:val="0"/>
        <w:adjustRightInd w:val="0"/>
        <w:spacing w:after="0" w:line="240" w:lineRule="auto"/>
        <w:ind w:left="706"/>
        <w:rPr>
          <w:rFonts w:ascii="Verdana" w:hAnsi="Verdana" w:cs="Verdana"/>
          <w:lang w:val="cy-GB"/>
        </w:rPr>
      </w:pPr>
    </w:p>
    <w:p w14:paraId="40AED925" w14:textId="77777777" w:rsidR="00C03491" w:rsidRPr="00954112" w:rsidRDefault="009041FC" w:rsidP="00954112">
      <w:pPr>
        <w:pStyle w:val="Heading1"/>
        <w:spacing w:before="0" w:line="240" w:lineRule="auto"/>
        <w:rPr>
          <w:rFonts w:ascii="Verdana" w:hAnsi="Verdana" w:cs="Arial"/>
          <w:color w:val="auto"/>
          <w:sz w:val="28"/>
          <w:szCs w:val="28"/>
          <w:lang w:val="cy-GB"/>
        </w:rPr>
      </w:pPr>
      <w:r w:rsidRPr="00954112">
        <w:rPr>
          <w:rFonts w:ascii="Verdana" w:hAnsi="Verdana"/>
          <w:color w:val="auto"/>
          <w:sz w:val="28"/>
          <w:szCs w:val="28"/>
          <w:lang w:val="cy-GB"/>
        </w:rPr>
        <w:t>4.</w:t>
      </w:r>
      <w:r w:rsidRPr="00954112">
        <w:rPr>
          <w:rFonts w:ascii="Verdana" w:hAnsi="Verdana"/>
          <w:color w:val="auto"/>
          <w:sz w:val="28"/>
          <w:szCs w:val="28"/>
          <w:lang w:val="cy-GB"/>
        </w:rPr>
        <w:tab/>
        <w:t>Sicrhau Ansawdd a Chymorth a Roddir i Is-gontractwyr</w:t>
      </w:r>
    </w:p>
    <w:p w14:paraId="0ECD40E1" w14:textId="77777777" w:rsidR="005C553B" w:rsidRPr="00CE6A99" w:rsidRDefault="005C553B" w:rsidP="00CE6A99">
      <w:pPr>
        <w:spacing w:after="0" w:line="240" w:lineRule="auto"/>
        <w:rPr>
          <w:rFonts w:ascii="Verdana" w:hAnsi="Verdana"/>
          <w:lang w:val="cy-GB"/>
        </w:rPr>
      </w:pPr>
    </w:p>
    <w:p w14:paraId="733EA272" w14:textId="31377A39" w:rsidR="00C03491" w:rsidRPr="00CE6A99" w:rsidRDefault="00CB5848" w:rsidP="00CE6A99">
      <w:pPr>
        <w:spacing w:after="0" w:line="240" w:lineRule="auto"/>
        <w:ind w:left="720"/>
        <w:rPr>
          <w:rFonts w:ascii="Verdana" w:hAnsi="Verdana"/>
          <w:lang w:val="cy-GB"/>
        </w:rPr>
      </w:pPr>
      <w:r w:rsidRPr="00CE6A99">
        <w:rPr>
          <w:rFonts w:ascii="Verdana" w:hAnsi="Verdana"/>
          <w:lang w:val="cy-GB"/>
        </w:rPr>
        <w:t>Mae ansawdd darpariaeth yr is-gontractwyr yn cael ei fonitro a’i reoli’n ofalus trwy brosesau a gweithdrefnau presennol y Coleg.</w:t>
      </w:r>
      <w:r w:rsidR="00641BD6">
        <w:rPr>
          <w:rFonts w:ascii="Verdana" w:hAnsi="Verdana"/>
          <w:lang w:val="cy-GB"/>
        </w:rPr>
        <w:t xml:space="preserve">  </w:t>
      </w:r>
      <w:r w:rsidR="00641BD6" w:rsidRPr="00641BD6">
        <w:rPr>
          <w:rFonts w:ascii="Verdana" w:eastAsia="Times New Roman" w:hAnsi="Verdana" w:cs="Calibri"/>
        </w:rPr>
        <w:t>Mae is-</w:t>
      </w:r>
      <w:proofErr w:type="spellStart"/>
      <w:r w:rsidR="00641BD6" w:rsidRPr="00641BD6">
        <w:rPr>
          <w:rFonts w:ascii="Verdana" w:eastAsia="Times New Roman" w:hAnsi="Verdana" w:cs="Calibri"/>
        </w:rPr>
        <w:t>gontractwyr</w:t>
      </w:r>
      <w:proofErr w:type="spellEnd"/>
      <w:r w:rsidR="00641BD6" w:rsidRPr="00641BD6">
        <w:rPr>
          <w:rFonts w:ascii="Verdana" w:eastAsia="Times New Roman" w:hAnsi="Verdana" w:cs="Calibri"/>
        </w:rPr>
        <w:t xml:space="preserve"> a </w:t>
      </w:r>
      <w:proofErr w:type="spellStart"/>
      <w:r w:rsidR="00641BD6" w:rsidRPr="00641BD6">
        <w:rPr>
          <w:rFonts w:ascii="Verdana" w:eastAsia="Times New Roman" w:hAnsi="Verdana" w:cs="Calibri"/>
        </w:rPr>
        <w:t>chyfadrannau</w:t>
      </w:r>
      <w:proofErr w:type="spellEnd"/>
      <w:r w:rsidR="00641BD6" w:rsidRPr="00641BD6">
        <w:rPr>
          <w:rFonts w:ascii="Verdana" w:eastAsia="Times New Roman" w:hAnsi="Verdana" w:cs="Calibri"/>
        </w:rPr>
        <w:t xml:space="preserve"> </w:t>
      </w:r>
      <w:proofErr w:type="spellStart"/>
      <w:r w:rsidR="00641BD6" w:rsidRPr="00641BD6">
        <w:rPr>
          <w:rFonts w:ascii="Verdana" w:eastAsia="Times New Roman" w:hAnsi="Verdana" w:cs="Calibri"/>
        </w:rPr>
        <w:t>yn</w:t>
      </w:r>
      <w:proofErr w:type="spellEnd"/>
      <w:r w:rsidR="00641BD6" w:rsidRPr="00641BD6">
        <w:rPr>
          <w:rFonts w:ascii="Verdana" w:eastAsia="Times New Roman" w:hAnsi="Verdana" w:cs="Calibri"/>
        </w:rPr>
        <w:t xml:space="preserve"> </w:t>
      </w:r>
      <w:proofErr w:type="spellStart"/>
      <w:r w:rsidR="00641BD6" w:rsidRPr="00641BD6">
        <w:rPr>
          <w:rFonts w:ascii="Verdana" w:eastAsia="Times New Roman" w:hAnsi="Verdana" w:cs="Calibri"/>
        </w:rPr>
        <w:t>cael</w:t>
      </w:r>
      <w:proofErr w:type="spellEnd"/>
      <w:r w:rsidR="00641BD6" w:rsidRPr="00641BD6">
        <w:rPr>
          <w:rFonts w:ascii="Verdana" w:eastAsia="Times New Roman" w:hAnsi="Verdana" w:cs="Calibri"/>
        </w:rPr>
        <w:t xml:space="preserve"> </w:t>
      </w:r>
      <w:proofErr w:type="spellStart"/>
      <w:r w:rsidR="00641BD6" w:rsidRPr="00641BD6">
        <w:rPr>
          <w:rFonts w:ascii="Verdana" w:eastAsia="Times New Roman" w:hAnsi="Verdana" w:cs="Calibri"/>
        </w:rPr>
        <w:t>eu</w:t>
      </w:r>
      <w:proofErr w:type="spellEnd"/>
      <w:r w:rsidR="00641BD6" w:rsidRPr="00641BD6">
        <w:rPr>
          <w:rFonts w:ascii="Verdana" w:eastAsia="Times New Roman" w:hAnsi="Verdana" w:cs="Calibri"/>
        </w:rPr>
        <w:t xml:space="preserve"> </w:t>
      </w:r>
      <w:proofErr w:type="spellStart"/>
      <w:r w:rsidR="00641BD6" w:rsidRPr="00641BD6">
        <w:rPr>
          <w:rFonts w:ascii="Verdana" w:eastAsia="Times New Roman" w:hAnsi="Verdana" w:cs="Calibri"/>
        </w:rPr>
        <w:t>cynnwys</w:t>
      </w:r>
      <w:proofErr w:type="spellEnd"/>
      <w:r w:rsidR="00641BD6" w:rsidRPr="00641BD6">
        <w:rPr>
          <w:rFonts w:ascii="Verdana" w:eastAsia="Times New Roman" w:hAnsi="Verdana" w:cs="Calibri"/>
        </w:rPr>
        <w:t xml:space="preserve"> </w:t>
      </w:r>
      <w:proofErr w:type="spellStart"/>
      <w:r w:rsidR="00641BD6" w:rsidRPr="00641BD6">
        <w:rPr>
          <w:rFonts w:ascii="Verdana" w:eastAsia="Times New Roman" w:hAnsi="Verdana" w:cs="Calibri"/>
        </w:rPr>
        <w:t>yng</w:t>
      </w:r>
      <w:proofErr w:type="spellEnd"/>
      <w:r w:rsidR="00641BD6" w:rsidRPr="00641BD6">
        <w:rPr>
          <w:rFonts w:ascii="Verdana" w:eastAsia="Times New Roman" w:hAnsi="Verdana" w:cs="Calibri"/>
        </w:rPr>
        <w:t xml:space="preserve"> </w:t>
      </w:r>
      <w:proofErr w:type="spellStart"/>
      <w:r w:rsidR="00641BD6" w:rsidRPr="00641BD6">
        <w:rPr>
          <w:rFonts w:ascii="Verdana" w:eastAsia="Times New Roman" w:hAnsi="Verdana" w:cs="Calibri"/>
        </w:rPr>
        <w:t>nghyfarfodydd</w:t>
      </w:r>
      <w:proofErr w:type="spellEnd"/>
      <w:r w:rsidR="00641BD6" w:rsidRPr="00641BD6">
        <w:rPr>
          <w:rFonts w:ascii="Verdana" w:eastAsia="Times New Roman" w:hAnsi="Verdana" w:cs="Calibri"/>
        </w:rPr>
        <w:t xml:space="preserve"> DS</w:t>
      </w:r>
      <w:r w:rsidR="00641BD6">
        <w:rPr>
          <w:rFonts w:ascii="Verdana" w:eastAsia="Times New Roman" w:hAnsi="Verdana" w:cs="Calibri"/>
        </w:rPr>
        <w:t xml:space="preserve">W </w:t>
      </w:r>
      <w:proofErr w:type="spellStart"/>
      <w:r w:rsidR="00641BD6">
        <w:rPr>
          <w:rFonts w:ascii="Verdana" w:eastAsia="Times New Roman" w:hAnsi="Verdana" w:cs="Calibri"/>
        </w:rPr>
        <w:t>Grŵp</w:t>
      </w:r>
      <w:proofErr w:type="spellEnd"/>
      <w:r w:rsidR="00641BD6">
        <w:rPr>
          <w:rFonts w:ascii="Verdana" w:eastAsia="Times New Roman" w:hAnsi="Verdana" w:cs="Calibri"/>
        </w:rPr>
        <w:t xml:space="preserve"> </w:t>
      </w:r>
      <w:proofErr w:type="spellStart"/>
      <w:r w:rsidR="00641BD6">
        <w:rPr>
          <w:rFonts w:ascii="Verdana" w:eastAsia="Times New Roman" w:hAnsi="Verdana" w:cs="Calibri"/>
        </w:rPr>
        <w:t>Datblygu</w:t>
      </w:r>
      <w:proofErr w:type="spellEnd"/>
      <w:r w:rsidR="00641BD6">
        <w:rPr>
          <w:rFonts w:ascii="Verdana" w:eastAsia="Times New Roman" w:hAnsi="Verdana" w:cs="Calibri"/>
        </w:rPr>
        <w:t xml:space="preserve"> </w:t>
      </w:r>
      <w:proofErr w:type="spellStart"/>
      <w:r w:rsidR="00641BD6">
        <w:rPr>
          <w:rFonts w:ascii="Verdana" w:eastAsia="Times New Roman" w:hAnsi="Verdana" w:cs="Calibri"/>
        </w:rPr>
        <w:t>Ansawdd</w:t>
      </w:r>
      <w:proofErr w:type="spellEnd"/>
      <w:r w:rsidR="00641BD6">
        <w:rPr>
          <w:rFonts w:ascii="Verdana" w:eastAsia="Times New Roman" w:hAnsi="Verdana" w:cs="Calibri"/>
        </w:rPr>
        <w:t xml:space="preserve"> y Coleg</w:t>
      </w:r>
      <w:r w:rsidRPr="00641BD6">
        <w:rPr>
          <w:rFonts w:ascii="Verdana" w:hAnsi="Verdana"/>
          <w:lang w:val="cy-GB"/>
        </w:rPr>
        <w:t xml:space="preserve">, ac mae ein holl bartneriaid yn gorfod cymryd rhan mewn cyfarfodydd </w:t>
      </w:r>
      <w:r w:rsidRPr="00CE6A99">
        <w:rPr>
          <w:rFonts w:ascii="Verdana" w:hAnsi="Verdana"/>
          <w:lang w:val="cy-GB"/>
        </w:rPr>
        <w:t xml:space="preserve">adolygu. </w:t>
      </w:r>
      <w:r w:rsidR="00902DE1" w:rsidRPr="00CE6A99">
        <w:rPr>
          <w:rFonts w:ascii="Verdana" w:hAnsi="Verdana"/>
          <w:lang w:val="cy-GB"/>
        </w:rPr>
        <w:t xml:space="preserve">Mae’r Coleg yn darparu hyfforddiant </w:t>
      </w:r>
      <w:r w:rsidR="00750E67" w:rsidRPr="00CE6A99">
        <w:rPr>
          <w:rFonts w:ascii="Verdana" w:hAnsi="Verdana"/>
          <w:lang w:val="cy-GB"/>
        </w:rPr>
        <w:t xml:space="preserve">i staff </w:t>
      </w:r>
      <w:r w:rsidR="009041FC" w:rsidRPr="00CE6A99">
        <w:rPr>
          <w:rFonts w:ascii="Verdana" w:hAnsi="Verdana"/>
          <w:lang w:val="cy-GB"/>
        </w:rPr>
        <w:t>is-gontract</w:t>
      </w:r>
      <w:r w:rsidR="00750E67" w:rsidRPr="00CE6A99">
        <w:rPr>
          <w:rFonts w:ascii="Verdana" w:hAnsi="Verdana"/>
          <w:lang w:val="cy-GB"/>
        </w:rPr>
        <w:t>io ar gais gan gynnwys ond nid yn gyfyngedig i’r canlynol</w:t>
      </w:r>
      <w:r w:rsidR="00C03491" w:rsidRPr="00CE6A99">
        <w:rPr>
          <w:rFonts w:ascii="Verdana" w:hAnsi="Verdana"/>
          <w:lang w:val="cy-GB"/>
        </w:rPr>
        <w:t xml:space="preserve">: </w:t>
      </w:r>
    </w:p>
    <w:p w14:paraId="44EADDC9" w14:textId="77777777" w:rsidR="005C553B" w:rsidRPr="00CE6A99" w:rsidRDefault="005C553B" w:rsidP="00CE6A99">
      <w:pPr>
        <w:spacing w:after="0" w:line="240" w:lineRule="auto"/>
        <w:ind w:left="720"/>
        <w:rPr>
          <w:rFonts w:ascii="Verdana" w:hAnsi="Verdana"/>
          <w:lang w:val="cy-GB"/>
        </w:rPr>
      </w:pPr>
    </w:p>
    <w:p w14:paraId="223F3A44" w14:textId="67D45019" w:rsidR="00934D8D" w:rsidRPr="00CE6A99" w:rsidRDefault="00750E67" w:rsidP="00CE6A99">
      <w:pPr>
        <w:pStyle w:val="ListParagraph"/>
        <w:numPr>
          <w:ilvl w:val="0"/>
          <w:numId w:val="6"/>
        </w:numPr>
        <w:spacing w:after="0" w:line="240" w:lineRule="auto"/>
        <w:ind w:left="1080"/>
        <w:rPr>
          <w:rFonts w:ascii="Verdana" w:hAnsi="Verdana"/>
          <w:lang w:val="cy-GB"/>
        </w:rPr>
      </w:pPr>
      <w:r w:rsidRPr="00CE6A99">
        <w:rPr>
          <w:rFonts w:ascii="Verdana" w:hAnsi="Verdana"/>
          <w:lang w:val="cy-GB"/>
        </w:rPr>
        <w:t>Gofynion y contract a’r corff ariannu</w:t>
      </w:r>
    </w:p>
    <w:p w14:paraId="6001AB58" w14:textId="4F7F95B3" w:rsidR="00934D8D" w:rsidRPr="00CE6A99" w:rsidRDefault="00750E67" w:rsidP="00CE6A99">
      <w:pPr>
        <w:pStyle w:val="ListParagraph"/>
        <w:numPr>
          <w:ilvl w:val="0"/>
          <w:numId w:val="6"/>
        </w:numPr>
        <w:spacing w:after="0" w:line="240" w:lineRule="auto"/>
        <w:ind w:left="1080"/>
        <w:rPr>
          <w:rFonts w:ascii="Verdana" w:hAnsi="Verdana"/>
          <w:lang w:val="cy-GB"/>
        </w:rPr>
      </w:pPr>
      <w:r w:rsidRPr="00CE6A99">
        <w:rPr>
          <w:rFonts w:ascii="Verdana" w:hAnsi="Verdana"/>
          <w:lang w:val="cy-GB"/>
        </w:rPr>
        <w:t>Hyfforddiant a datblygiad proffesiynol i staff partner</w:t>
      </w:r>
    </w:p>
    <w:p w14:paraId="7004DE76" w14:textId="6A224C3A" w:rsidR="00934D8D" w:rsidRPr="00CE6A99" w:rsidRDefault="00934D8D" w:rsidP="00CE6A99">
      <w:pPr>
        <w:pStyle w:val="ListParagraph"/>
        <w:numPr>
          <w:ilvl w:val="0"/>
          <w:numId w:val="6"/>
        </w:numPr>
        <w:spacing w:after="0" w:line="240" w:lineRule="auto"/>
        <w:ind w:left="1080"/>
        <w:jc w:val="both"/>
        <w:rPr>
          <w:rFonts w:ascii="Verdana" w:hAnsi="Verdana"/>
          <w:lang w:val="cy-GB"/>
        </w:rPr>
      </w:pPr>
      <w:r w:rsidRPr="00CE6A99">
        <w:rPr>
          <w:rFonts w:ascii="Verdana" w:hAnsi="Verdana"/>
          <w:lang w:val="cy-GB"/>
        </w:rPr>
        <w:t>Defnyddio e-bortffolio a systemau gwybodaeth e-reoli</w:t>
      </w:r>
    </w:p>
    <w:p w14:paraId="7E853351" w14:textId="63D501AB" w:rsidR="00750E67" w:rsidRPr="00CE6A99" w:rsidRDefault="00750E67" w:rsidP="00CE6A99">
      <w:pPr>
        <w:pStyle w:val="ListParagraph"/>
        <w:numPr>
          <w:ilvl w:val="0"/>
          <w:numId w:val="6"/>
        </w:numPr>
        <w:spacing w:after="0" w:line="240" w:lineRule="auto"/>
        <w:ind w:left="1080"/>
        <w:rPr>
          <w:rFonts w:ascii="Verdana" w:hAnsi="Verdana"/>
          <w:lang w:val="cy-GB"/>
        </w:rPr>
      </w:pPr>
      <w:r w:rsidRPr="00CE6A99">
        <w:rPr>
          <w:rFonts w:ascii="Verdana" w:hAnsi="Verdana"/>
          <w:lang w:val="cy-GB"/>
        </w:rPr>
        <w:t>Mynediad i adnoddau a deunyddiau dysgu</w:t>
      </w:r>
      <w:r w:rsidR="00934D8D" w:rsidRPr="00CE6A99">
        <w:rPr>
          <w:rFonts w:ascii="Verdana" w:hAnsi="Verdana"/>
          <w:lang w:val="cy-GB"/>
        </w:rPr>
        <w:t>, gan gynnwys llyfrgell a gwasanaethau cymorth lles y coleg</w:t>
      </w:r>
    </w:p>
    <w:p w14:paraId="570EA289" w14:textId="1DAA3310" w:rsidR="00C03491" w:rsidRPr="00CE6A99" w:rsidRDefault="00750E67" w:rsidP="00CE6A99">
      <w:pPr>
        <w:pStyle w:val="ListParagraph"/>
        <w:numPr>
          <w:ilvl w:val="0"/>
          <w:numId w:val="6"/>
        </w:numPr>
        <w:spacing w:after="0" w:line="240" w:lineRule="auto"/>
        <w:ind w:left="1080"/>
        <w:rPr>
          <w:rFonts w:ascii="Verdana" w:hAnsi="Verdana"/>
          <w:lang w:val="cy-GB"/>
        </w:rPr>
      </w:pPr>
      <w:r w:rsidRPr="00CE6A99">
        <w:rPr>
          <w:rFonts w:ascii="Verdana" w:hAnsi="Verdana"/>
          <w:lang w:val="cy-GB"/>
        </w:rPr>
        <w:lastRenderedPageBreak/>
        <w:t>Cyfranogiad ym mhroses y Coleg ar gyfer arsylwi ar ddysgu, addysgu ac asesu</w:t>
      </w:r>
      <w:r w:rsidR="00C03491" w:rsidRPr="00CE6A99">
        <w:rPr>
          <w:rFonts w:ascii="Verdana" w:hAnsi="Verdana"/>
          <w:lang w:val="cy-GB"/>
        </w:rPr>
        <w:t xml:space="preserve"> </w:t>
      </w:r>
    </w:p>
    <w:p w14:paraId="568EC4F7" w14:textId="5AC1026D" w:rsidR="00934D8D" w:rsidRPr="00CE6A99" w:rsidRDefault="00750E67" w:rsidP="00CE6A99">
      <w:pPr>
        <w:pStyle w:val="ListParagraph"/>
        <w:numPr>
          <w:ilvl w:val="0"/>
          <w:numId w:val="6"/>
        </w:numPr>
        <w:spacing w:after="0" w:line="240" w:lineRule="auto"/>
        <w:ind w:left="1080"/>
        <w:rPr>
          <w:rFonts w:ascii="Verdana" w:hAnsi="Verdana"/>
          <w:lang w:val="cy-GB"/>
        </w:rPr>
      </w:pPr>
      <w:r w:rsidRPr="00CE6A99">
        <w:rPr>
          <w:rFonts w:ascii="Verdana" w:hAnsi="Verdana"/>
          <w:lang w:val="cy-GB"/>
        </w:rPr>
        <w:t>Cyfranogiad ym mhroses y Coleg ar gyfer hunanasesu</w:t>
      </w:r>
      <w:r w:rsidR="00934D8D" w:rsidRPr="00CE6A99">
        <w:rPr>
          <w:rFonts w:ascii="Verdana" w:hAnsi="Verdana"/>
          <w:lang w:val="cy-GB"/>
        </w:rPr>
        <w:t>, cynadleddau Dysgu Seiliedig ar Waith blynyddol y coleg a seremonïau gwobrwyo prentisiaid</w:t>
      </w:r>
    </w:p>
    <w:p w14:paraId="71BE95F6" w14:textId="4B2C2EA8" w:rsidR="00C03491" w:rsidRPr="00CE6A99" w:rsidRDefault="00750E67" w:rsidP="00CE6A99">
      <w:pPr>
        <w:pStyle w:val="ListParagraph"/>
        <w:numPr>
          <w:ilvl w:val="0"/>
          <w:numId w:val="6"/>
        </w:numPr>
        <w:spacing w:after="0" w:line="240" w:lineRule="auto"/>
        <w:ind w:left="1080"/>
        <w:rPr>
          <w:rFonts w:ascii="Verdana" w:hAnsi="Verdana"/>
          <w:lang w:val="cy-GB"/>
        </w:rPr>
      </w:pPr>
      <w:r w:rsidRPr="00CE6A99">
        <w:rPr>
          <w:rFonts w:ascii="Verdana" w:hAnsi="Verdana"/>
          <w:lang w:val="cy-GB"/>
        </w:rPr>
        <w:t xml:space="preserve">Mynediad i amrywiaeth o hyfforddiant mewn swydd a ddarperir gan y Coleg e.e. hyfforddiant </w:t>
      </w:r>
      <w:r w:rsidR="00C03491" w:rsidRPr="00CE6A99">
        <w:rPr>
          <w:rFonts w:ascii="Verdana" w:hAnsi="Verdana"/>
          <w:lang w:val="cy-GB"/>
        </w:rPr>
        <w:t xml:space="preserve">SAR </w:t>
      </w:r>
      <w:r w:rsidR="00934D8D" w:rsidRPr="00CE6A99">
        <w:rPr>
          <w:rFonts w:ascii="Verdana" w:hAnsi="Verdana"/>
          <w:lang w:val="cy-GB"/>
        </w:rPr>
        <w:t xml:space="preserve">a </w:t>
      </w:r>
      <w:r w:rsidR="00934D8D" w:rsidRPr="00CE6A99">
        <w:rPr>
          <w:rFonts w:ascii="Verdana" w:hAnsi="Verdana"/>
          <w:i/>
          <w:iCs/>
          <w:lang w:val="cy-GB"/>
        </w:rPr>
        <w:t>Smart Assesor</w:t>
      </w:r>
    </w:p>
    <w:p w14:paraId="378BECBD" w14:textId="51085158" w:rsidR="00C03491" w:rsidRPr="00CE6A99" w:rsidRDefault="00CE6A99" w:rsidP="00CE6A99">
      <w:pPr>
        <w:pStyle w:val="ListParagraph"/>
        <w:numPr>
          <w:ilvl w:val="0"/>
          <w:numId w:val="6"/>
        </w:numPr>
        <w:tabs>
          <w:tab w:val="left" w:pos="851"/>
        </w:tabs>
        <w:spacing w:after="0" w:line="240" w:lineRule="auto"/>
        <w:ind w:left="1080"/>
        <w:rPr>
          <w:rFonts w:ascii="Verdana" w:hAnsi="Verdana"/>
          <w:lang w:val="cy-GB"/>
        </w:rPr>
      </w:pPr>
      <w:r w:rsidRPr="00CE6A99">
        <w:rPr>
          <w:rFonts w:ascii="Verdana" w:hAnsi="Verdana"/>
          <w:lang w:val="cy-GB"/>
        </w:rPr>
        <w:tab/>
      </w:r>
      <w:r w:rsidR="00750E67" w:rsidRPr="00CE6A99">
        <w:rPr>
          <w:rFonts w:ascii="Verdana" w:hAnsi="Verdana"/>
          <w:lang w:val="cy-GB"/>
        </w:rPr>
        <w:t>Monitro cyfarwyddyd cychwynnol, asesu, darpariaeth rhaglenni dysgu a thargedau cysylltiedig</w:t>
      </w:r>
      <w:r w:rsidR="00C03491" w:rsidRPr="00CE6A99">
        <w:rPr>
          <w:rFonts w:ascii="Verdana" w:hAnsi="Verdana"/>
          <w:lang w:val="cy-GB"/>
        </w:rPr>
        <w:t xml:space="preserve">. </w:t>
      </w:r>
    </w:p>
    <w:p w14:paraId="0E05D792" w14:textId="77777777" w:rsidR="006D0BF7" w:rsidRPr="00CE6A99" w:rsidRDefault="006D0BF7" w:rsidP="00CE6A99">
      <w:pPr>
        <w:tabs>
          <w:tab w:val="left" w:pos="851"/>
        </w:tabs>
        <w:spacing w:after="0" w:line="240" w:lineRule="auto"/>
        <w:ind w:left="851" w:hanging="284"/>
        <w:rPr>
          <w:rFonts w:ascii="Verdana" w:hAnsi="Verdana"/>
          <w:lang w:val="cy-GB"/>
        </w:rPr>
      </w:pPr>
    </w:p>
    <w:p w14:paraId="52751E15" w14:textId="288AE8E4" w:rsidR="00750E67" w:rsidRPr="00CE6A99" w:rsidRDefault="00750E67" w:rsidP="00CE6A99">
      <w:pPr>
        <w:spacing w:after="0" w:line="240" w:lineRule="auto"/>
        <w:ind w:left="720" w:hanging="14"/>
        <w:rPr>
          <w:rFonts w:ascii="Verdana" w:hAnsi="Verdana"/>
          <w:lang w:val="cy-GB"/>
        </w:rPr>
      </w:pPr>
      <w:r w:rsidRPr="00CE6A99">
        <w:rPr>
          <w:rFonts w:ascii="Verdana" w:hAnsi="Verdana"/>
          <w:lang w:val="cy-GB"/>
        </w:rPr>
        <w:t xml:space="preserve">Bydd staff y Coleg yn ymweld ag </w:t>
      </w:r>
      <w:r w:rsidR="009041FC" w:rsidRPr="00CE6A99">
        <w:rPr>
          <w:rFonts w:ascii="Verdana" w:hAnsi="Verdana"/>
          <w:lang w:val="cy-GB"/>
        </w:rPr>
        <w:t>is-gontract</w:t>
      </w:r>
      <w:r w:rsidRPr="00CE6A99">
        <w:rPr>
          <w:rFonts w:ascii="Verdana" w:hAnsi="Verdana"/>
          <w:lang w:val="cy-GB"/>
        </w:rPr>
        <w:t>wyr yn rheolaidd a byddant yn darparu cyngor ar gynllunio’r cwricwlwm a diweddariadau ynghylch ariannu. Bydd archwiliadau ansawdd yn cael eu cwblhau a bydd adborth yn cael ei ddarparu gan roi blaenoriaeth i ddarparwyr newydd neu ddarparwyr lle bu pryder penodol ynghylch eu perfformiad. Bydd sesiynau cymorth ar feysydd megis cydraddoldeb ac amrywiaeth, cofnodi data, cydymffurfiad deddfwriaethol a Fframweithiau Arolygu Estyn ac Ofsted yn cael eu darparu ar gais neu fel gweithgaredd grŵp.</w:t>
      </w:r>
    </w:p>
    <w:p w14:paraId="720FF846" w14:textId="77777777" w:rsidR="00750E67" w:rsidRPr="00CE6A99" w:rsidRDefault="00750E67" w:rsidP="00CE6A99">
      <w:pPr>
        <w:spacing w:after="0" w:line="240" w:lineRule="auto"/>
        <w:ind w:left="720" w:hanging="14"/>
        <w:rPr>
          <w:rFonts w:ascii="Verdana" w:hAnsi="Verdana"/>
          <w:lang w:val="cy-GB"/>
        </w:rPr>
      </w:pPr>
    </w:p>
    <w:p w14:paraId="5C450B67" w14:textId="44EAFEA4" w:rsidR="00CE6A99" w:rsidRDefault="009041FC" w:rsidP="00954112">
      <w:pPr>
        <w:spacing w:after="0" w:line="240" w:lineRule="auto"/>
        <w:ind w:left="720" w:hanging="14"/>
        <w:rPr>
          <w:rFonts w:ascii="Verdana" w:hAnsi="Verdana" w:cs="Verdana"/>
          <w:lang w:val="cy-GB"/>
        </w:rPr>
      </w:pPr>
      <w:r w:rsidRPr="00CE6A99">
        <w:rPr>
          <w:rFonts w:ascii="Verdana" w:hAnsi="Verdana" w:cs="Verdana"/>
          <w:lang w:val="cy-GB"/>
        </w:rPr>
        <w:t>Darperir cymorth i is-gontractwyr trwy fonitro ac olrhain cynnydd dysgwyr yn ofalus gan ddefnyddio systemau’r Coleg ac adolygu perfformiad contractau yn barhaus. Yn ogystal, mae'r Coleg yn helpu’r is-gontractwr i fodloni gofynion y Ddeddf Cydraddoldeb, gan leihau'r cwynion a'r cyfraddau tynnu’n ôl trwy gyfres o gysylltiadau uniongyrchol â'r dysgwyr a chyflogwyr trwy alwadau dilysu dysgwyr, arolygon cyflogwyr a dysgwyr. Mae canlyniadau'r gweithgaredd hwn yn cael eu rhannu’n agored a’u monitro i gefnogi gwelliannau.</w:t>
      </w:r>
    </w:p>
    <w:p w14:paraId="0637B78B" w14:textId="77777777" w:rsidR="00954112" w:rsidRPr="00954112" w:rsidRDefault="00954112" w:rsidP="00954112">
      <w:pPr>
        <w:spacing w:after="0" w:line="240" w:lineRule="auto"/>
        <w:ind w:left="720" w:hanging="14"/>
        <w:rPr>
          <w:rFonts w:ascii="Verdana" w:hAnsi="Verdana"/>
          <w:lang w:val="cy-GB"/>
        </w:rPr>
      </w:pPr>
    </w:p>
    <w:p w14:paraId="797FF9B5" w14:textId="77777777" w:rsidR="00C03491" w:rsidRPr="00954112" w:rsidRDefault="005C553B" w:rsidP="00954112">
      <w:pPr>
        <w:pStyle w:val="Heading1"/>
        <w:spacing w:before="0" w:line="240" w:lineRule="auto"/>
        <w:rPr>
          <w:rFonts w:ascii="Verdana" w:hAnsi="Verdana"/>
          <w:color w:val="auto"/>
          <w:sz w:val="28"/>
          <w:szCs w:val="28"/>
          <w:lang w:val="cy-GB"/>
        </w:rPr>
      </w:pPr>
      <w:r w:rsidRPr="00954112">
        <w:rPr>
          <w:rFonts w:ascii="Verdana" w:hAnsi="Verdana"/>
          <w:color w:val="auto"/>
          <w:sz w:val="28"/>
          <w:szCs w:val="28"/>
          <w:lang w:val="cy-GB"/>
        </w:rPr>
        <w:t>5.</w:t>
      </w:r>
      <w:r w:rsidRPr="00954112">
        <w:rPr>
          <w:rFonts w:ascii="Verdana" w:hAnsi="Verdana"/>
          <w:color w:val="auto"/>
          <w:sz w:val="28"/>
          <w:szCs w:val="28"/>
          <w:lang w:val="cy-GB"/>
        </w:rPr>
        <w:tab/>
      </w:r>
      <w:r w:rsidR="007D0A3E" w:rsidRPr="00954112">
        <w:rPr>
          <w:rFonts w:ascii="Verdana" w:hAnsi="Verdana"/>
          <w:color w:val="auto"/>
          <w:sz w:val="28"/>
          <w:szCs w:val="28"/>
          <w:lang w:val="cy-GB"/>
        </w:rPr>
        <w:t>Ystod</w:t>
      </w:r>
      <w:r w:rsidR="0010704E" w:rsidRPr="00954112">
        <w:rPr>
          <w:rFonts w:ascii="Verdana" w:hAnsi="Verdana"/>
          <w:color w:val="auto"/>
          <w:sz w:val="28"/>
          <w:szCs w:val="28"/>
          <w:lang w:val="cy-GB"/>
        </w:rPr>
        <w:t xml:space="preserve"> Ffioedd Canran</w:t>
      </w:r>
      <w:r w:rsidR="00C03491" w:rsidRPr="00954112">
        <w:rPr>
          <w:rFonts w:ascii="Verdana" w:hAnsi="Verdana"/>
          <w:color w:val="auto"/>
          <w:sz w:val="28"/>
          <w:szCs w:val="28"/>
          <w:lang w:val="cy-GB"/>
        </w:rPr>
        <w:t xml:space="preserve"> </w:t>
      </w:r>
    </w:p>
    <w:p w14:paraId="3D9B812D" w14:textId="77777777" w:rsidR="005C553B" w:rsidRPr="00CE6A99" w:rsidRDefault="005C553B" w:rsidP="00CE6A99">
      <w:pPr>
        <w:spacing w:after="0" w:line="240" w:lineRule="auto"/>
        <w:rPr>
          <w:rFonts w:ascii="Verdana" w:hAnsi="Verdana"/>
          <w:lang w:val="cy-GB"/>
        </w:rPr>
      </w:pPr>
    </w:p>
    <w:p w14:paraId="11B76EE5" w14:textId="77777777" w:rsidR="00C03491" w:rsidRPr="00CE6A99" w:rsidRDefault="0010704E" w:rsidP="00CE6A99">
      <w:pPr>
        <w:spacing w:after="0" w:line="240" w:lineRule="auto"/>
        <w:ind w:left="720"/>
        <w:rPr>
          <w:rFonts w:ascii="Verdana" w:hAnsi="Verdana"/>
          <w:lang w:val="cy-GB"/>
        </w:rPr>
      </w:pPr>
      <w:r w:rsidRPr="00CE6A99">
        <w:rPr>
          <w:rFonts w:ascii="Verdana" w:hAnsi="Verdana"/>
          <w:lang w:val="cy-GB"/>
        </w:rPr>
        <w:t xml:space="preserve">Mae’r Coleg yn cadw ffi rheoli sy’n talu cyfran o’r costau uniongyrchol sy’n gysylltiedig â gweithredu a sicrhau ansawdd darpariaeth </w:t>
      </w:r>
      <w:r w:rsidR="009041FC" w:rsidRPr="00CE6A99">
        <w:rPr>
          <w:rFonts w:ascii="Verdana" w:hAnsi="Verdana"/>
          <w:lang w:val="cy-GB"/>
        </w:rPr>
        <w:t>is-gontract</w:t>
      </w:r>
      <w:r w:rsidRPr="00CE6A99">
        <w:rPr>
          <w:rFonts w:ascii="Verdana" w:hAnsi="Verdana"/>
          <w:lang w:val="cy-GB"/>
        </w:rPr>
        <w:t>wyr ac sy’n darparu cyfraniad tuag at gostau anuniongyrchol megis cyllid, cymorth i fyfyrwyr, TG a chostau cymorth cwricwlwm eraill</w:t>
      </w:r>
      <w:r w:rsidR="00C03491" w:rsidRPr="00CE6A99">
        <w:rPr>
          <w:rFonts w:ascii="Verdana" w:hAnsi="Verdana"/>
          <w:lang w:val="cy-GB"/>
        </w:rPr>
        <w:t xml:space="preserve">. </w:t>
      </w:r>
    </w:p>
    <w:p w14:paraId="45260EF9" w14:textId="77777777" w:rsidR="005C553B" w:rsidRPr="00CE6A99" w:rsidRDefault="005C553B" w:rsidP="00CE6A99">
      <w:pPr>
        <w:spacing w:after="0" w:line="240" w:lineRule="auto"/>
        <w:rPr>
          <w:rFonts w:ascii="Verdana" w:hAnsi="Verdana"/>
          <w:lang w:val="cy-GB"/>
        </w:rPr>
      </w:pPr>
    </w:p>
    <w:p w14:paraId="601940BE" w14:textId="12495CC1" w:rsidR="00B96117" w:rsidRPr="00CE6A99" w:rsidRDefault="007D0A3E" w:rsidP="00CE6A99">
      <w:pPr>
        <w:spacing w:after="0" w:line="240" w:lineRule="auto"/>
        <w:ind w:left="720"/>
        <w:rPr>
          <w:rFonts w:ascii="Verdana" w:hAnsi="Verdana"/>
          <w:lang w:val="cy-GB"/>
        </w:rPr>
      </w:pPr>
      <w:r w:rsidRPr="00CE6A99">
        <w:rPr>
          <w:rFonts w:ascii="Verdana" w:hAnsi="Verdana"/>
          <w:lang w:val="cy-GB"/>
        </w:rPr>
        <w:t xml:space="preserve">Yr ystod ffioedd canran a gedwir gan y Coleg yw rhwng </w:t>
      </w:r>
      <w:r w:rsidR="00B0165A" w:rsidRPr="00CE6A99">
        <w:rPr>
          <w:rFonts w:ascii="Verdana" w:hAnsi="Verdana"/>
          <w:lang w:val="cy-GB"/>
        </w:rPr>
        <w:t>15% a 2</w:t>
      </w:r>
      <w:r w:rsidR="00934D8D" w:rsidRPr="00CE6A99">
        <w:rPr>
          <w:rFonts w:ascii="Verdana" w:hAnsi="Verdana"/>
          <w:lang w:val="cy-GB"/>
        </w:rPr>
        <w:t>0</w:t>
      </w:r>
      <w:r w:rsidR="00C03491" w:rsidRPr="00CE6A99">
        <w:rPr>
          <w:rFonts w:ascii="Verdana" w:hAnsi="Verdana"/>
          <w:lang w:val="cy-GB"/>
        </w:rPr>
        <w:t xml:space="preserve">%. </w:t>
      </w:r>
      <w:r w:rsidRPr="00CE6A99">
        <w:rPr>
          <w:rFonts w:ascii="Verdana" w:hAnsi="Verdana"/>
          <w:lang w:val="cy-GB"/>
        </w:rPr>
        <w:t>Mae cyfradd y ffi yn ystyried lefel galluedd a sgiliau’r contractwr, a’r risg a asesir trwy’r broses diwydrwydd daladwy</w:t>
      </w:r>
      <w:r w:rsidR="00C03491" w:rsidRPr="00CE6A99">
        <w:rPr>
          <w:rFonts w:ascii="Verdana" w:hAnsi="Verdana"/>
          <w:lang w:val="cy-GB"/>
        </w:rPr>
        <w:t xml:space="preserve">. </w:t>
      </w:r>
    </w:p>
    <w:p w14:paraId="43D5B481" w14:textId="77777777" w:rsidR="00B96117" w:rsidRPr="00CE6A99" w:rsidRDefault="00B96117" w:rsidP="00CE6A99">
      <w:pPr>
        <w:spacing w:after="0" w:line="240" w:lineRule="auto"/>
        <w:ind w:left="720"/>
        <w:rPr>
          <w:rFonts w:ascii="Verdana" w:hAnsi="Verdana"/>
          <w:lang w:val="cy-GB"/>
        </w:rPr>
      </w:pPr>
    </w:p>
    <w:p w14:paraId="14D45E61" w14:textId="77777777" w:rsidR="008154CA" w:rsidRPr="00CE6A99" w:rsidRDefault="008154CA" w:rsidP="00CE6A99">
      <w:pPr>
        <w:autoSpaceDE w:val="0"/>
        <w:autoSpaceDN w:val="0"/>
        <w:adjustRightInd w:val="0"/>
        <w:spacing w:after="0" w:line="240" w:lineRule="auto"/>
        <w:ind w:left="720"/>
        <w:rPr>
          <w:rFonts w:ascii="Verdana" w:hAnsi="Verdana" w:cs="Verdana"/>
        </w:rPr>
      </w:pPr>
      <w:proofErr w:type="spellStart"/>
      <w:r w:rsidRPr="00CE6A99">
        <w:rPr>
          <w:rFonts w:ascii="Verdana" w:hAnsi="Verdana" w:cs="Verdana"/>
        </w:rPr>
        <w:t>Os</w:t>
      </w:r>
      <w:proofErr w:type="spellEnd"/>
      <w:r w:rsidRPr="00CE6A99">
        <w:rPr>
          <w:rFonts w:ascii="Verdana" w:hAnsi="Verdana" w:cs="Verdana"/>
        </w:rPr>
        <w:t xml:space="preserve"> </w:t>
      </w:r>
      <w:proofErr w:type="spellStart"/>
      <w:r w:rsidRPr="00CE6A99">
        <w:rPr>
          <w:rFonts w:ascii="Verdana" w:hAnsi="Verdana" w:cs="Verdana"/>
        </w:rPr>
        <w:t>yw’r</w:t>
      </w:r>
      <w:proofErr w:type="spellEnd"/>
      <w:r w:rsidRPr="00CE6A99">
        <w:rPr>
          <w:rFonts w:ascii="Verdana" w:hAnsi="Verdana" w:cs="Verdana"/>
        </w:rPr>
        <w:t xml:space="preserve"> is-</w:t>
      </w:r>
      <w:proofErr w:type="spellStart"/>
      <w:r w:rsidRPr="00CE6A99">
        <w:rPr>
          <w:rFonts w:ascii="Verdana" w:hAnsi="Verdana" w:cs="Verdana"/>
        </w:rPr>
        <w:t>gontractiwr</w:t>
      </w:r>
      <w:proofErr w:type="spellEnd"/>
      <w:r w:rsidRPr="00CE6A99">
        <w:rPr>
          <w:rFonts w:ascii="Verdana" w:hAnsi="Verdana" w:cs="Verdana"/>
        </w:rPr>
        <w:t xml:space="preserve"> </w:t>
      </w:r>
      <w:proofErr w:type="spellStart"/>
      <w:r w:rsidRPr="00CE6A99">
        <w:rPr>
          <w:rFonts w:ascii="Verdana" w:hAnsi="Verdana" w:cs="Verdana"/>
        </w:rPr>
        <w:t>yn</w:t>
      </w:r>
      <w:proofErr w:type="spellEnd"/>
      <w:r w:rsidRPr="00CE6A99">
        <w:rPr>
          <w:rFonts w:ascii="Verdana" w:hAnsi="Verdana" w:cs="Verdana"/>
        </w:rPr>
        <w:t xml:space="preserve"> un o is-</w:t>
      </w:r>
      <w:proofErr w:type="spellStart"/>
      <w:r w:rsidRPr="00CE6A99">
        <w:rPr>
          <w:rFonts w:ascii="Verdana" w:hAnsi="Verdana" w:cs="Verdana"/>
        </w:rPr>
        <w:t>gwmnïau’r</w:t>
      </w:r>
      <w:proofErr w:type="spellEnd"/>
      <w:r w:rsidRPr="00CE6A99">
        <w:rPr>
          <w:rFonts w:ascii="Verdana" w:hAnsi="Verdana" w:cs="Verdana"/>
        </w:rPr>
        <w:t xml:space="preserve"> Coleg, </w:t>
      </w:r>
      <w:proofErr w:type="spellStart"/>
      <w:r w:rsidRPr="00CE6A99">
        <w:rPr>
          <w:rFonts w:ascii="Verdana" w:hAnsi="Verdana" w:cs="Verdana"/>
        </w:rPr>
        <w:t>bydd</w:t>
      </w:r>
      <w:proofErr w:type="spellEnd"/>
      <w:r w:rsidRPr="00CE6A99">
        <w:rPr>
          <w:rFonts w:ascii="Verdana" w:hAnsi="Verdana" w:cs="Verdana"/>
        </w:rPr>
        <w:t xml:space="preserve"> proses </w:t>
      </w:r>
      <w:proofErr w:type="spellStart"/>
      <w:r w:rsidRPr="00CE6A99">
        <w:rPr>
          <w:rFonts w:ascii="Verdana" w:hAnsi="Verdana" w:cs="Verdana"/>
        </w:rPr>
        <w:t>gyllidebu</w:t>
      </w:r>
      <w:proofErr w:type="spellEnd"/>
      <w:r w:rsidRPr="00CE6A99">
        <w:rPr>
          <w:rFonts w:ascii="Verdana" w:hAnsi="Verdana" w:cs="Verdana"/>
        </w:rPr>
        <w:t xml:space="preserve"> </w:t>
      </w:r>
      <w:proofErr w:type="spellStart"/>
      <w:r w:rsidRPr="00CE6A99">
        <w:rPr>
          <w:rFonts w:ascii="Verdana" w:hAnsi="Verdana" w:cs="Verdana"/>
        </w:rPr>
        <w:t>blynyddol</w:t>
      </w:r>
      <w:proofErr w:type="spellEnd"/>
      <w:r w:rsidRPr="00CE6A99">
        <w:rPr>
          <w:rFonts w:ascii="Verdana" w:hAnsi="Verdana" w:cs="Verdana"/>
        </w:rPr>
        <w:t xml:space="preserve"> y Coleg </w:t>
      </w:r>
      <w:proofErr w:type="spellStart"/>
      <w:r w:rsidRPr="00CE6A99">
        <w:rPr>
          <w:rFonts w:ascii="Verdana" w:hAnsi="Verdana" w:cs="Verdana"/>
        </w:rPr>
        <w:t>yn</w:t>
      </w:r>
      <w:proofErr w:type="spellEnd"/>
      <w:r w:rsidRPr="00CE6A99">
        <w:rPr>
          <w:rFonts w:ascii="Verdana" w:hAnsi="Verdana" w:cs="Verdana"/>
        </w:rPr>
        <w:t xml:space="preserve"> </w:t>
      </w:r>
      <w:proofErr w:type="spellStart"/>
      <w:r w:rsidRPr="00CE6A99">
        <w:rPr>
          <w:rFonts w:ascii="Verdana" w:hAnsi="Verdana" w:cs="Verdana"/>
        </w:rPr>
        <w:t>pennu</w:t>
      </w:r>
      <w:proofErr w:type="spellEnd"/>
      <w:r w:rsidRPr="00CE6A99">
        <w:rPr>
          <w:rFonts w:ascii="Verdana" w:hAnsi="Verdana" w:cs="Verdana"/>
        </w:rPr>
        <w:t xml:space="preserve"> cost y </w:t>
      </w:r>
      <w:proofErr w:type="spellStart"/>
      <w:r w:rsidRPr="00CE6A99">
        <w:rPr>
          <w:rFonts w:ascii="Verdana" w:hAnsi="Verdana" w:cs="Verdana"/>
        </w:rPr>
        <w:t>gwasanaeth</w:t>
      </w:r>
      <w:proofErr w:type="spellEnd"/>
      <w:r w:rsidRPr="00CE6A99">
        <w:rPr>
          <w:rFonts w:ascii="Verdana" w:hAnsi="Verdana" w:cs="Verdana"/>
        </w:rPr>
        <w:t xml:space="preserve">. Mae </w:t>
      </w:r>
      <w:proofErr w:type="spellStart"/>
      <w:r w:rsidRPr="00CE6A99">
        <w:rPr>
          <w:rFonts w:ascii="Verdana" w:hAnsi="Verdana" w:cs="Verdana"/>
        </w:rPr>
        <w:t>hyn</w:t>
      </w:r>
      <w:proofErr w:type="spellEnd"/>
      <w:r w:rsidRPr="00CE6A99">
        <w:rPr>
          <w:rFonts w:ascii="Verdana" w:hAnsi="Verdana" w:cs="Verdana"/>
        </w:rPr>
        <w:t xml:space="preserve"> </w:t>
      </w:r>
      <w:proofErr w:type="spellStart"/>
      <w:r w:rsidRPr="00CE6A99">
        <w:rPr>
          <w:rFonts w:ascii="Verdana" w:hAnsi="Verdana" w:cs="Verdana"/>
        </w:rPr>
        <w:t>yn</w:t>
      </w:r>
      <w:proofErr w:type="spellEnd"/>
      <w:r w:rsidRPr="00CE6A99">
        <w:rPr>
          <w:rFonts w:ascii="Verdana" w:hAnsi="Verdana" w:cs="Verdana"/>
        </w:rPr>
        <w:t xml:space="preserve"> </w:t>
      </w:r>
      <w:proofErr w:type="spellStart"/>
      <w:r w:rsidRPr="00CE6A99">
        <w:rPr>
          <w:rFonts w:ascii="Verdana" w:hAnsi="Verdana" w:cs="Verdana"/>
        </w:rPr>
        <w:t>adlewyrchu’r</w:t>
      </w:r>
      <w:proofErr w:type="spellEnd"/>
      <w:r w:rsidRPr="00CE6A99">
        <w:rPr>
          <w:rFonts w:ascii="Verdana" w:hAnsi="Verdana" w:cs="Verdana"/>
        </w:rPr>
        <w:t xml:space="preserve"> is-</w:t>
      </w:r>
      <w:proofErr w:type="spellStart"/>
      <w:r w:rsidRPr="00CE6A99">
        <w:rPr>
          <w:rFonts w:ascii="Verdana" w:hAnsi="Verdana" w:cs="Verdana"/>
        </w:rPr>
        <w:t>gwmni</w:t>
      </w:r>
      <w:proofErr w:type="spellEnd"/>
      <w:r w:rsidRPr="00CE6A99">
        <w:rPr>
          <w:rFonts w:ascii="Verdana" w:hAnsi="Verdana" w:cs="Verdana"/>
        </w:rPr>
        <w:t xml:space="preserve"> </w:t>
      </w:r>
      <w:proofErr w:type="spellStart"/>
      <w:r w:rsidRPr="00CE6A99">
        <w:rPr>
          <w:rFonts w:ascii="Verdana" w:hAnsi="Verdana" w:cs="Verdana"/>
        </w:rPr>
        <w:t>fel</w:t>
      </w:r>
      <w:proofErr w:type="spellEnd"/>
      <w:r w:rsidRPr="00CE6A99">
        <w:rPr>
          <w:rFonts w:ascii="Verdana" w:hAnsi="Verdana" w:cs="Verdana"/>
        </w:rPr>
        <w:t xml:space="preserve"> un o </w:t>
      </w:r>
      <w:proofErr w:type="spellStart"/>
      <w:r w:rsidRPr="00CE6A99">
        <w:rPr>
          <w:rFonts w:ascii="Verdana" w:hAnsi="Verdana" w:cs="Verdana"/>
        </w:rPr>
        <w:t>unedau</w:t>
      </w:r>
      <w:proofErr w:type="spellEnd"/>
      <w:r w:rsidRPr="00CE6A99">
        <w:rPr>
          <w:rFonts w:ascii="Verdana" w:hAnsi="Verdana" w:cs="Verdana"/>
        </w:rPr>
        <w:t xml:space="preserve"> </w:t>
      </w:r>
      <w:proofErr w:type="spellStart"/>
      <w:r w:rsidRPr="00CE6A99">
        <w:rPr>
          <w:rFonts w:ascii="Verdana" w:hAnsi="Verdana" w:cs="Verdana"/>
        </w:rPr>
        <w:t>busnes</w:t>
      </w:r>
      <w:proofErr w:type="spellEnd"/>
      <w:r w:rsidRPr="00CE6A99">
        <w:rPr>
          <w:rFonts w:ascii="Verdana" w:hAnsi="Verdana" w:cs="Verdana"/>
        </w:rPr>
        <w:t xml:space="preserve"> y </w:t>
      </w:r>
      <w:proofErr w:type="spellStart"/>
      <w:r w:rsidRPr="00CE6A99">
        <w:rPr>
          <w:rFonts w:ascii="Verdana" w:hAnsi="Verdana" w:cs="Verdana"/>
        </w:rPr>
        <w:t>coleg</w:t>
      </w:r>
      <w:proofErr w:type="spellEnd"/>
      <w:r w:rsidRPr="00CE6A99">
        <w:rPr>
          <w:rFonts w:ascii="Verdana" w:hAnsi="Verdana" w:cs="Verdana"/>
        </w:rPr>
        <w:t xml:space="preserve">, ac </w:t>
      </w:r>
      <w:proofErr w:type="spellStart"/>
      <w:r w:rsidRPr="00CE6A99">
        <w:rPr>
          <w:rFonts w:ascii="Verdana" w:hAnsi="Verdana" w:cs="Verdana"/>
        </w:rPr>
        <w:t>o’r</w:t>
      </w:r>
      <w:proofErr w:type="spellEnd"/>
      <w:r w:rsidRPr="00CE6A99">
        <w:rPr>
          <w:rFonts w:ascii="Verdana" w:hAnsi="Verdana" w:cs="Verdana"/>
        </w:rPr>
        <w:t xml:space="preserve"> </w:t>
      </w:r>
      <w:proofErr w:type="spellStart"/>
      <w:r w:rsidRPr="00CE6A99">
        <w:rPr>
          <w:rFonts w:ascii="Verdana" w:hAnsi="Verdana" w:cs="Verdana"/>
        </w:rPr>
        <w:t>herwydd</w:t>
      </w:r>
      <w:proofErr w:type="spellEnd"/>
      <w:r w:rsidRPr="00CE6A99">
        <w:rPr>
          <w:rFonts w:ascii="Verdana" w:hAnsi="Verdana" w:cs="Verdana"/>
        </w:rPr>
        <w:t xml:space="preserve">, </w:t>
      </w:r>
      <w:proofErr w:type="spellStart"/>
      <w:r w:rsidRPr="00CE6A99">
        <w:rPr>
          <w:rFonts w:ascii="Verdana" w:hAnsi="Verdana" w:cs="Verdana"/>
        </w:rPr>
        <w:t>codir</w:t>
      </w:r>
      <w:proofErr w:type="spellEnd"/>
      <w:r w:rsidRPr="00CE6A99">
        <w:rPr>
          <w:rFonts w:ascii="Verdana" w:hAnsi="Verdana" w:cs="Verdana"/>
        </w:rPr>
        <w:t xml:space="preserve"> </w:t>
      </w:r>
      <w:proofErr w:type="spellStart"/>
      <w:r w:rsidRPr="00CE6A99">
        <w:rPr>
          <w:rFonts w:ascii="Verdana" w:hAnsi="Verdana" w:cs="Verdana"/>
        </w:rPr>
        <w:t>tâl</w:t>
      </w:r>
      <w:proofErr w:type="spellEnd"/>
      <w:r w:rsidRPr="00CE6A99">
        <w:rPr>
          <w:rFonts w:ascii="Verdana" w:hAnsi="Verdana" w:cs="Verdana"/>
        </w:rPr>
        <w:t xml:space="preserve"> </w:t>
      </w:r>
      <w:proofErr w:type="spellStart"/>
      <w:r w:rsidRPr="00CE6A99">
        <w:rPr>
          <w:rFonts w:ascii="Verdana" w:hAnsi="Verdana" w:cs="Verdana"/>
        </w:rPr>
        <w:t>canolog</w:t>
      </w:r>
      <w:proofErr w:type="spellEnd"/>
      <w:r w:rsidRPr="00CE6A99">
        <w:rPr>
          <w:rFonts w:ascii="Verdana" w:hAnsi="Verdana" w:cs="Verdana"/>
        </w:rPr>
        <w:t xml:space="preserve"> </w:t>
      </w:r>
      <w:proofErr w:type="spellStart"/>
      <w:r w:rsidRPr="00CE6A99">
        <w:rPr>
          <w:rFonts w:ascii="Verdana" w:hAnsi="Verdana" w:cs="Verdana"/>
        </w:rPr>
        <w:t>ar</w:t>
      </w:r>
      <w:proofErr w:type="spellEnd"/>
      <w:r w:rsidRPr="00CE6A99">
        <w:rPr>
          <w:rFonts w:ascii="Verdana" w:hAnsi="Verdana" w:cs="Verdana"/>
        </w:rPr>
        <w:t xml:space="preserve"> </w:t>
      </w:r>
      <w:proofErr w:type="spellStart"/>
      <w:r w:rsidRPr="00CE6A99">
        <w:rPr>
          <w:rFonts w:ascii="Verdana" w:hAnsi="Verdana" w:cs="Verdana"/>
        </w:rPr>
        <w:t>gyfer</w:t>
      </w:r>
      <w:proofErr w:type="spellEnd"/>
      <w:r w:rsidRPr="00CE6A99">
        <w:rPr>
          <w:rFonts w:ascii="Verdana" w:hAnsi="Verdana" w:cs="Verdana"/>
        </w:rPr>
        <w:t xml:space="preserve"> </w:t>
      </w:r>
      <w:proofErr w:type="spellStart"/>
      <w:r w:rsidRPr="00CE6A99">
        <w:rPr>
          <w:rFonts w:ascii="Verdana" w:hAnsi="Verdana" w:cs="Verdana"/>
        </w:rPr>
        <w:t>gwasanaethau</w:t>
      </w:r>
      <w:proofErr w:type="spellEnd"/>
      <w:r w:rsidRPr="00CE6A99">
        <w:rPr>
          <w:rFonts w:ascii="Verdana" w:hAnsi="Verdana" w:cs="Verdana"/>
        </w:rPr>
        <w:t xml:space="preserve"> </w:t>
      </w:r>
      <w:proofErr w:type="spellStart"/>
      <w:r w:rsidRPr="00CE6A99">
        <w:rPr>
          <w:rFonts w:ascii="Verdana" w:hAnsi="Verdana" w:cs="Verdana"/>
        </w:rPr>
        <w:t>megis</w:t>
      </w:r>
      <w:proofErr w:type="spellEnd"/>
      <w:r w:rsidRPr="00CE6A99">
        <w:rPr>
          <w:rFonts w:ascii="Verdana" w:hAnsi="Verdana" w:cs="Verdana"/>
        </w:rPr>
        <w:t xml:space="preserve"> </w:t>
      </w:r>
      <w:proofErr w:type="spellStart"/>
      <w:r w:rsidRPr="00CE6A99">
        <w:rPr>
          <w:rFonts w:ascii="Verdana" w:hAnsi="Verdana" w:cs="Verdana"/>
        </w:rPr>
        <w:t>llywodraethu</w:t>
      </w:r>
      <w:proofErr w:type="spellEnd"/>
      <w:r w:rsidRPr="00CE6A99">
        <w:rPr>
          <w:rFonts w:ascii="Verdana" w:hAnsi="Verdana" w:cs="Verdana"/>
        </w:rPr>
        <w:t xml:space="preserve">, </w:t>
      </w:r>
      <w:proofErr w:type="spellStart"/>
      <w:r w:rsidRPr="00CE6A99">
        <w:rPr>
          <w:rFonts w:ascii="Verdana" w:hAnsi="Verdana" w:cs="Verdana"/>
        </w:rPr>
        <w:t>ansawdd</w:t>
      </w:r>
      <w:proofErr w:type="spellEnd"/>
      <w:r w:rsidRPr="00CE6A99">
        <w:rPr>
          <w:rFonts w:ascii="Verdana" w:hAnsi="Verdana" w:cs="Verdana"/>
        </w:rPr>
        <w:t xml:space="preserve"> a </w:t>
      </w:r>
      <w:proofErr w:type="spellStart"/>
      <w:r w:rsidRPr="00CE6A99">
        <w:rPr>
          <w:rFonts w:ascii="Verdana" w:hAnsi="Verdana" w:cs="Verdana"/>
        </w:rPr>
        <w:t>chydymffurfiaeth</w:t>
      </w:r>
      <w:proofErr w:type="spellEnd"/>
      <w:r w:rsidRPr="00CE6A99">
        <w:rPr>
          <w:rFonts w:ascii="Verdana" w:hAnsi="Verdana" w:cs="Verdana"/>
        </w:rPr>
        <w:t>.</w:t>
      </w:r>
    </w:p>
    <w:p w14:paraId="787A9FE3" w14:textId="6BB4DECD" w:rsidR="00C03491" w:rsidRPr="00CE6A99" w:rsidRDefault="00C03491" w:rsidP="00B85D36">
      <w:pPr>
        <w:spacing w:after="0" w:line="240" w:lineRule="auto"/>
        <w:rPr>
          <w:rFonts w:ascii="Verdana" w:hAnsi="Verdana"/>
          <w:lang w:val="cy-GB"/>
        </w:rPr>
      </w:pPr>
    </w:p>
    <w:p w14:paraId="12079C8C" w14:textId="433609BB" w:rsidR="00C03491" w:rsidRPr="00954112" w:rsidRDefault="005C553B" w:rsidP="00B85D36">
      <w:pPr>
        <w:pStyle w:val="Heading1"/>
        <w:spacing w:before="0" w:line="240" w:lineRule="auto"/>
        <w:rPr>
          <w:rFonts w:ascii="Verdana" w:hAnsi="Verdana"/>
          <w:color w:val="auto"/>
          <w:sz w:val="28"/>
          <w:szCs w:val="28"/>
          <w:lang w:val="cy-GB"/>
        </w:rPr>
      </w:pPr>
      <w:r w:rsidRPr="00954112">
        <w:rPr>
          <w:rFonts w:ascii="Verdana" w:hAnsi="Verdana"/>
          <w:color w:val="auto"/>
          <w:sz w:val="28"/>
          <w:szCs w:val="28"/>
          <w:lang w:val="cy-GB"/>
        </w:rPr>
        <w:t>6.</w:t>
      </w:r>
      <w:r w:rsidRPr="00954112">
        <w:rPr>
          <w:rFonts w:ascii="Verdana" w:hAnsi="Verdana"/>
          <w:color w:val="auto"/>
          <w:sz w:val="28"/>
          <w:szCs w:val="28"/>
          <w:lang w:val="cy-GB"/>
        </w:rPr>
        <w:tab/>
      </w:r>
      <w:r w:rsidR="00842B11" w:rsidRPr="00954112">
        <w:rPr>
          <w:rFonts w:ascii="Verdana" w:hAnsi="Verdana"/>
          <w:color w:val="auto"/>
          <w:sz w:val="28"/>
          <w:szCs w:val="28"/>
          <w:lang w:val="cy-GB"/>
        </w:rPr>
        <w:t>Telerau Talu</w:t>
      </w:r>
      <w:r w:rsidR="00C03491" w:rsidRPr="00954112">
        <w:rPr>
          <w:rFonts w:ascii="Verdana" w:hAnsi="Verdana"/>
          <w:color w:val="auto"/>
          <w:sz w:val="28"/>
          <w:szCs w:val="28"/>
          <w:lang w:val="cy-GB"/>
        </w:rPr>
        <w:t xml:space="preserve"> </w:t>
      </w:r>
    </w:p>
    <w:p w14:paraId="490D6460" w14:textId="77777777" w:rsidR="005C553B" w:rsidRPr="00CE6A99" w:rsidRDefault="005C553B" w:rsidP="00B85D36">
      <w:pPr>
        <w:spacing w:after="0" w:line="240" w:lineRule="auto"/>
        <w:rPr>
          <w:rFonts w:ascii="Verdana" w:hAnsi="Verdana"/>
          <w:lang w:val="cy-GB"/>
        </w:rPr>
      </w:pPr>
    </w:p>
    <w:p w14:paraId="21D09596" w14:textId="77777777" w:rsidR="006D0BF7" w:rsidRPr="00CE6A99" w:rsidRDefault="00842B11" w:rsidP="00B85D36">
      <w:pPr>
        <w:spacing w:after="0" w:line="240" w:lineRule="auto"/>
        <w:ind w:left="720"/>
        <w:rPr>
          <w:rFonts w:ascii="Verdana" w:hAnsi="Verdana"/>
          <w:lang w:val="cy-GB"/>
        </w:rPr>
      </w:pPr>
      <w:r w:rsidRPr="00CE6A99">
        <w:rPr>
          <w:rFonts w:ascii="Verdana" w:hAnsi="Verdana"/>
          <w:lang w:val="cy-GB"/>
        </w:rPr>
        <w:t>Bydd y Coleg yn talu’r is-gontractwr o fewn 30 diwrnod o dderbyn hawliad dilys am dâl neu anfoneb</w:t>
      </w:r>
      <w:r w:rsidR="00C03491" w:rsidRPr="00CE6A99">
        <w:rPr>
          <w:rFonts w:ascii="Verdana" w:hAnsi="Verdana"/>
          <w:lang w:val="cy-GB"/>
        </w:rPr>
        <w:t xml:space="preserve">. </w:t>
      </w:r>
      <w:r w:rsidRPr="00CE6A99">
        <w:rPr>
          <w:rFonts w:ascii="Verdana" w:hAnsi="Verdana"/>
          <w:lang w:val="cy-GB"/>
        </w:rPr>
        <w:t xml:space="preserve">Bydd taliadau fel arfer yn dilyn cyflwyniad y Cofnod Dysgu Unigol (CDU) a derbyn yr Adroddiad </w:t>
      </w:r>
      <w:r w:rsidR="007D0A3E" w:rsidRPr="00CE6A99">
        <w:rPr>
          <w:rFonts w:ascii="Verdana" w:hAnsi="Verdana"/>
          <w:lang w:val="cy-GB"/>
        </w:rPr>
        <w:t>Deiliadaeth</w:t>
      </w:r>
      <w:r w:rsidR="00C03491" w:rsidRPr="00CE6A99">
        <w:rPr>
          <w:rFonts w:ascii="Verdana" w:hAnsi="Verdana"/>
          <w:lang w:val="cy-GB"/>
        </w:rPr>
        <w:t xml:space="preserve"> (</w:t>
      </w:r>
      <w:r w:rsidR="007D0A3E" w:rsidRPr="00CE6A99">
        <w:rPr>
          <w:rFonts w:ascii="Verdana" w:hAnsi="Verdana"/>
          <w:lang w:val="cy-GB"/>
        </w:rPr>
        <w:t>Adroddiad Arian y Darparwr</w:t>
      </w:r>
      <w:r w:rsidR="00C03491" w:rsidRPr="00CE6A99">
        <w:rPr>
          <w:rFonts w:ascii="Verdana" w:hAnsi="Verdana"/>
          <w:lang w:val="cy-GB"/>
        </w:rPr>
        <w:t xml:space="preserve">) </w:t>
      </w:r>
      <w:r w:rsidR="007D0A3E" w:rsidRPr="00CE6A99">
        <w:rPr>
          <w:rFonts w:ascii="Verdana" w:hAnsi="Verdana"/>
          <w:lang w:val="cy-GB"/>
        </w:rPr>
        <w:t>gan y Coleg</w:t>
      </w:r>
      <w:r w:rsidR="00C03491" w:rsidRPr="00CE6A99">
        <w:rPr>
          <w:rFonts w:ascii="Verdana" w:hAnsi="Verdana"/>
          <w:lang w:val="cy-GB"/>
        </w:rPr>
        <w:t xml:space="preserve">. </w:t>
      </w:r>
    </w:p>
    <w:p w14:paraId="5A0765BF" w14:textId="77777777" w:rsidR="005C553B" w:rsidRPr="00CE6A99" w:rsidRDefault="005C553B" w:rsidP="00CE6A99">
      <w:pPr>
        <w:spacing w:after="0" w:line="240" w:lineRule="auto"/>
        <w:rPr>
          <w:rFonts w:ascii="Verdana" w:hAnsi="Verdana"/>
          <w:lang w:val="cy-GB"/>
        </w:rPr>
      </w:pPr>
    </w:p>
    <w:p w14:paraId="6F0AC415" w14:textId="56575F3E" w:rsidR="005C553B" w:rsidRDefault="00C03491" w:rsidP="00954112">
      <w:pPr>
        <w:spacing w:after="0" w:line="240" w:lineRule="auto"/>
        <w:ind w:left="720"/>
        <w:rPr>
          <w:rFonts w:ascii="Verdana" w:hAnsi="Verdana"/>
          <w:lang w:val="cy-GB"/>
        </w:rPr>
      </w:pPr>
      <w:r w:rsidRPr="00CE6A99">
        <w:rPr>
          <w:rFonts w:ascii="Verdana" w:hAnsi="Verdana"/>
          <w:lang w:val="cy-GB"/>
        </w:rPr>
        <w:t>N</w:t>
      </w:r>
      <w:r w:rsidR="007D0A3E" w:rsidRPr="00CE6A99">
        <w:rPr>
          <w:rFonts w:ascii="Verdana" w:hAnsi="Verdana"/>
          <w:lang w:val="cy-GB"/>
        </w:rPr>
        <w:t xml:space="preserve">i fyddwn yn talu os yw dysgwr yn aros ar y rhaglen ond nid oes unrhyw dystiolaeth </w:t>
      </w:r>
      <w:r w:rsidRPr="00CE6A99">
        <w:rPr>
          <w:rFonts w:ascii="Verdana" w:hAnsi="Verdana"/>
          <w:lang w:val="cy-GB"/>
        </w:rPr>
        <w:t>o</w:t>
      </w:r>
      <w:r w:rsidR="009041FC" w:rsidRPr="00CE6A99">
        <w:rPr>
          <w:rFonts w:ascii="Verdana" w:hAnsi="Verdana"/>
          <w:lang w:val="cy-GB"/>
        </w:rPr>
        <w:t xml:space="preserve">hono yn derbyn </w:t>
      </w:r>
      <w:r w:rsidR="007D0A3E" w:rsidRPr="00CE6A99">
        <w:rPr>
          <w:rFonts w:ascii="Verdana" w:hAnsi="Verdana"/>
          <w:lang w:val="cy-GB"/>
        </w:rPr>
        <w:t>dysgu am gyfnod o 12 wythnos</w:t>
      </w:r>
      <w:r w:rsidRPr="00CE6A99">
        <w:rPr>
          <w:rFonts w:ascii="Verdana" w:hAnsi="Verdana"/>
          <w:lang w:val="cy-GB"/>
        </w:rPr>
        <w:t>.</w:t>
      </w:r>
    </w:p>
    <w:p w14:paraId="70EDA26A" w14:textId="77777777" w:rsidR="00954112" w:rsidRPr="00954112" w:rsidRDefault="00954112" w:rsidP="00954112">
      <w:pPr>
        <w:spacing w:after="0" w:line="240" w:lineRule="auto"/>
        <w:ind w:left="720"/>
        <w:rPr>
          <w:rFonts w:ascii="Verdana" w:hAnsi="Verdana"/>
          <w:lang w:val="cy-GB"/>
        </w:rPr>
      </w:pPr>
    </w:p>
    <w:p w14:paraId="0B114F58" w14:textId="77777777" w:rsidR="006D0BF7" w:rsidRPr="00954112" w:rsidRDefault="005C553B" w:rsidP="00954112">
      <w:pPr>
        <w:pStyle w:val="Heading1"/>
        <w:spacing w:before="0" w:line="240" w:lineRule="auto"/>
        <w:rPr>
          <w:rFonts w:ascii="Verdana" w:hAnsi="Verdana"/>
          <w:color w:val="auto"/>
          <w:sz w:val="28"/>
          <w:szCs w:val="28"/>
          <w:lang w:val="cy-GB"/>
        </w:rPr>
      </w:pPr>
      <w:r w:rsidRPr="00954112">
        <w:rPr>
          <w:rFonts w:ascii="Verdana" w:hAnsi="Verdana"/>
          <w:color w:val="auto"/>
          <w:sz w:val="28"/>
          <w:szCs w:val="28"/>
          <w:lang w:val="cy-GB"/>
        </w:rPr>
        <w:t>7.</w:t>
      </w:r>
      <w:r w:rsidRPr="00954112">
        <w:rPr>
          <w:rFonts w:ascii="Verdana" w:hAnsi="Verdana"/>
          <w:color w:val="auto"/>
          <w:sz w:val="28"/>
          <w:szCs w:val="28"/>
          <w:lang w:val="cy-GB"/>
        </w:rPr>
        <w:tab/>
      </w:r>
      <w:r w:rsidR="00A967DF" w:rsidRPr="00954112">
        <w:rPr>
          <w:rFonts w:ascii="Verdana" w:hAnsi="Verdana"/>
          <w:color w:val="auto"/>
          <w:sz w:val="28"/>
          <w:szCs w:val="28"/>
          <w:lang w:val="cy-GB"/>
        </w:rPr>
        <w:t>Rhoi Gwybod am Bolisi Ffioedd y Gadwyn Gyflenwi</w:t>
      </w:r>
      <w:r w:rsidR="00C03491" w:rsidRPr="00954112">
        <w:rPr>
          <w:rFonts w:ascii="Verdana" w:hAnsi="Verdana"/>
          <w:color w:val="auto"/>
          <w:sz w:val="28"/>
          <w:szCs w:val="28"/>
          <w:lang w:val="cy-GB"/>
        </w:rPr>
        <w:t xml:space="preserve"> </w:t>
      </w:r>
    </w:p>
    <w:p w14:paraId="321DA43C" w14:textId="77777777" w:rsidR="005C553B" w:rsidRPr="00CE6A99" w:rsidRDefault="005C553B" w:rsidP="00CE6A99">
      <w:pPr>
        <w:spacing w:after="0" w:line="240" w:lineRule="auto"/>
        <w:rPr>
          <w:rFonts w:ascii="Verdana" w:hAnsi="Verdana"/>
          <w:lang w:val="cy-GB"/>
        </w:rPr>
      </w:pPr>
    </w:p>
    <w:p w14:paraId="36324D4A" w14:textId="77777777" w:rsidR="006D0BF7" w:rsidRPr="00CE6A99" w:rsidRDefault="00A967DF" w:rsidP="00CE6A99">
      <w:pPr>
        <w:spacing w:after="0" w:line="240" w:lineRule="auto"/>
        <w:ind w:left="720"/>
        <w:rPr>
          <w:rFonts w:ascii="Verdana" w:hAnsi="Verdana"/>
          <w:lang w:val="cy-GB"/>
        </w:rPr>
      </w:pPr>
      <w:r w:rsidRPr="00CE6A99">
        <w:rPr>
          <w:rFonts w:ascii="Verdana" w:hAnsi="Verdana"/>
          <w:lang w:val="cy-GB"/>
        </w:rPr>
        <w:t xml:space="preserve">Cyhoeddwyd y polisi hwn ar fewnrwyd y Coleg yn </w:t>
      </w:r>
      <w:hyperlink r:id="rId8" w:history="1">
        <w:r w:rsidR="00B0165A" w:rsidRPr="00CE6A99">
          <w:rPr>
            <w:rStyle w:val="Hyperlink"/>
            <w:rFonts w:ascii="Verdana" w:hAnsi="Verdana"/>
            <w:lang w:val="cy-GB"/>
          </w:rPr>
          <w:t>https://www.gcs.ac.uk/policies-and-procedures</w:t>
        </w:r>
      </w:hyperlink>
      <w:r w:rsidRPr="00CE6A99">
        <w:rPr>
          <w:rFonts w:ascii="Verdana" w:hAnsi="Verdana"/>
          <w:lang w:val="cy-GB"/>
        </w:rPr>
        <w:t xml:space="preserve">. Gellir ei anfon at yr holl </w:t>
      </w:r>
      <w:r w:rsidR="009041FC" w:rsidRPr="00CE6A99">
        <w:rPr>
          <w:rFonts w:ascii="Verdana" w:hAnsi="Verdana"/>
          <w:lang w:val="cy-GB"/>
        </w:rPr>
        <w:t>is-gontract</w:t>
      </w:r>
      <w:r w:rsidRPr="00CE6A99">
        <w:rPr>
          <w:rFonts w:ascii="Verdana" w:hAnsi="Verdana"/>
          <w:lang w:val="cy-GB"/>
        </w:rPr>
        <w:t>wyr ar gais</w:t>
      </w:r>
      <w:r w:rsidR="00C03491" w:rsidRPr="00CE6A99">
        <w:rPr>
          <w:rFonts w:ascii="Verdana" w:hAnsi="Verdana"/>
          <w:lang w:val="cy-GB"/>
        </w:rPr>
        <w:t xml:space="preserve">. </w:t>
      </w:r>
    </w:p>
    <w:p w14:paraId="42CBF244" w14:textId="77777777" w:rsidR="005C553B" w:rsidRPr="00CE6A99" w:rsidRDefault="005C553B" w:rsidP="00CE6A99">
      <w:pPr>
        <w:spacing w:after="0" w:line="240" w:lineRule="auto"/>
        <w:rPr>
          <w:rFonts w:ascii="Verdana" w:hAnsi="Verdana"/>
          <w:lang w:val="cy-GB"/>
        </w:rPr>
      </w:pPr>
    </w:p>
    <w:p w14:paraId="2519E123" w14:textId="5B486783" w:rsidR="006D0BF7" w:rsidRPr="00121A0C" w:rsidRDefault="00A967DF" w:rsidP="00CE6A99">
      <w:pPr>
        <w:spacing w:after="0" w:line="240" w:lineRule="auto"/>
        <w:ind w:left="720"/>
        <w:rPr>
          <w:rFonts w:ascii="Verdana" w:hAnsi="Verdana"/>
          <w:lang w:val="cy-GB"/>
        </w:rPr>
      </w:pPr>
      <w:r w:rsidRPr="00121A0C">
        <w:rPr>
          <w:rFonts w:ascii="Verdana" w:hAnsi="Verdana"/>
          <w:lang w:val="cy-GB"/>
        </w:rPr>
        <w:t xml:space="preserve">Caiff y polisi ei drafod â darpar </w:t>
      </w:r>
      <w:r w:rsidR="009041FC" w:rsidRPr="00121A0C">
        <w:rPr>
          <w:rFonts w:ascii="Verdana" w:hAnsi="Verdana"/>
          <w:lang w:val="cy-GB"/>
        </w:rPr>
        <w:t>is-gontract</w:t>
      </w:r>
      <w:r w:rsidRPr="00121A0C">
        <w:rPr>
          <w:rFonts w:ascii="Verdana" w:hAnsi="Verdana"/>
          <w:lang w:val="cy-GB"/>
        </w:rPr>
        <w:t>wyr yn ystod y broses diwydrwydd dyledus a chontractio</w:t>
      </w:r>
      <w:r w:rsidR="00C03491" w:rsidRPr="00121A0C">
        <w:rPr>
          <w:rFonts w:ascii="Verdana" w:hAnsi="Verdana"/>
          <w:lang w:val="cy-GB"/>
        </w:rPr>
        <w:t xml:space="preserve">. </w:t>
      </w:r>
      <w:r w:rsidR="00121A0C" w:rsidRPr="00121A0C">
        <w:rPr>
          <w:rFonts w:ascii="Verdana" w:hAnsi="Verdana"/>
          <w:lang w:val="cy-GB"/>
        </w:rPr>
        <w:t xml:space="preserve">Bydd y Coleg yn cyflwyno </w:t>
      </w:r>
      <w:proofErr w:type="spellStart"/>
      <w:r w:rsidR="00121A0C" w:rsidRPr="00121A0C">
        <w:rPr>
          <w:rFonts w:ascii="Verdana" w:eastAsia="Times New Roman" w:hAnsi="Verdana" w:cs="Calibri"/>
        </w:rPr>
        <w:t>ffurflenni</w:t>
      </w:r>
      <w:proofErr w:type="spellEnd"/>
      <w:r w:rsidR="00121A0C" w:rsidRPr="00121A0C">
        <w:rPr>
          <w:rFonts w:ascii="Verdana" w:eastAsia="Times New Roman" w:hAnsi="Verdana" w:cs="Calibri"/>
        </w:rPr>
        <w:t xml:space="preserve"> </w:t>
      </w:r>
      <w:proofErr w:type="spellStart"/>
      <w:r w:rsidR="00121A0C" w:rsidRPr="00121A0C">
        <w:rPr>
          <w:rFonts w:ascii="Verdana" w:eastAsia="Times New Roman" w:hAnsi="Verdana" w:cs="Calibri"/>
        </w:rPr>
        <w:t>datgan</w:t>
      </w:r>
      <w:proofErr w:type="spellEnd"/>
      <w:r w:rsidR="00121A0C" w:rsidRPr="00121A0C">
        <w:rPr>
          <w:rFonts w:ascii="Verdana" w:eastAsia="Times New Roman" w:hAnsi="Verdana" w:cs="Calibri"/>
        </w:rPr>
        <w:t xml:space="preserve"> is-</w:t>
      </w:r>
      <w:proofErr w:type="spellStart"/>
      <w:r w:rsidR="00121A0C" w:rsidRPr="00121A0C">
        <w:rPr>
          <w:rFonts w:ascii="Verdana" w:eastAsia="Times New Roman" w:hAnsi="Verdana" w:cs="Calibri"/>
        </w:rPr>
        <w:t>gontractwyr</w:t>
      </w:r>
      <w:proofErr w:type="spellEnd"/>
      <w:r w:rsidR="00121A0C" w:rsidRPr="00121A0C">
        <w:rPr>
          <w:rFonts w:ascii="Verdana" w:eastAsia="Times New Roman" w:hAnsi="Verdana" w:cs="Calibri"/>
        </w:rPr>
        <w:t xml:space="preserve"> </w:t>
      </w:r>
      <w:proofErr w:type="spellStart"/>
      <w:r w:rsidR="00121A0C" w:rsidRPr="00121A0C">
        <w:rPr>
          <w:rFonts w:ascii="Verdana" w:eastAsia="Times New Roman" w:hAnsi="Verdana" w:cs="Calibri"/>
        </w:rPr>
        <w:t>yn</w:t>
      </w:r>
      <w:proofErr w:type="spellEnd"/>
      <w:r w:rsidR="00121A0C" w:rsidRPr="00121A0C">
        <w:rPr>
          <w:rFonts w:ascii="Verdana" w:eastAsia="Times New Roman" w:hAnsi="Verdana" w:cs="Calibri"/>
        </w:rPr>
        <w:t xml:space="preserve"> </w:t>
      </w:r>
      <w:proofErr w:type="spellStart"/>
      <w:r w:rsidR="00121A0C" w:rsidRPr="00121A0C">
        <w:rPr>
          <w:rFonts w:ascii="Verdana" w:eastAsia="Times New Roman" w:hAnsi="Verdana" w:cs="Calibri"/>
        </w:rPr>
        <w:t>rheolaidd</w:t>
      </w:r>
      <w:proofErr w:type="spellEnd"/>
      <w:r w:rsidR="00121A0C" w:rsidRPr="00121A0C">
        <w:rPr>
          <w:rFonts w:ascii="Verdana" w:hAnsi="Verdana"/>
          <w:lang w:val="cy-GB"/>
        </w:rPr>
        <w:t xml:space="preserve"> </w:t>
      </w:r>
      <w:r w:rsidRPr="00121A0C">
        <w:rPr>
          <w:rFonts w:ascii="Verdana" w:hAnsi="Verdana"/>
          <w:lang w:val="cy-GB"/>
        </w:rPr>
        <w:t xml:space="preserve">i </w:t>
      </w:r>
      <w:r w:rsidR="00C03491" w:rsidRPr="00121A0C">
        <w:rPr>
          <w:rFonts w:ascii="Verdana" w:hAnsi="Verdana"/>
          <w:lang w:val="cy-GB"/>
        </w:rPr>
        <w:t>ESFA a</w:t>
      </w:r>
      <w:r w:rsidRPr="00121A0C">
        <w:rPr>
          <w:rFonts w:ascii="Verdana" w:hAnsi="Verdana"/>
          <w:lang w:val="cy-GB"/>
        </w:rPr>
        <w:t xml:space="preserve"> chyhoeddi rhestr lawn o ddarparwyr gydag </w:t>
      </w:r>
      <w:r w:rsidR="009041FC" w:rsidRPr="00121A0C">
        <w:rPr>
          <w:rFonts w:ascii="Verdana" w:hAnsi="Verdana"/>
          <w:lang w:val="cy-GB"/>
        </w:rPr>
        <w:t>is-gontract</w:t>
      </w:r>
      <w:r w:rsidRPr="00121A0C">
        <w:rPr>
          <w:rFonts w:ascii="Verdana" w:hAnsi="Verdana"/>
          <w:lang w:val="cy-GB"/>
        </w:rPr>
        <w:t>wyr gan gynnwys</w:t>
      </w:r>
      <w:r w:rsidR="00C03491" w:rsidRPr="00121A0C">
        <w:rPr>
          <w:rFonts w:ascii="Verdana" w:hAnsi="Verdana"/>
          <w:lang w:val="cy-GB"/>
        </w:rPr>
        <w:t xml:space="preserve">: </w:t>
      </w:r>
    </w:p>
    <w:p w14:paraId="6CDECBA9" w14:textId="77777777" w:rsidR="005C553B" w:rsidRPr="00CE6A99" w:rsidRDefault="005C553B" w:rsidP="00CE6A99">
      <w:pPr>
        <w:spacing w:after="0" w:line="240" w:lineRule="auto"/>
        <w:ind w:left="720"/>
        <w:rPr>
          <w:rFonts w:ascii="Verdana" w:hAnsi="Verdana"/>
          <w:lang w:val="cy-GB"/>
        </w:rPr>
      </w:pPr>
    </w:p>
    <w:p w14:paraId="3A380B54" w14:textId="77777777" w:rsidR="006D0BF7" w:rsidRPr="00CE6A99"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 xml:space="preserve">Enw’r </w:t>
      </w:r>
      <w:r w:rsidR="009041FC" w:rsidRPr="00CE6A99">
        <w:rPr>
          <w:rFonts w:ascii="Verdana" w:hAnsi="Verdana"/>
          <w:lang w:val="cy-GB"/>
        </w:rPr>
        <w:t>is-gontract</w:t>
      </w:r>
      <w:r w:rsidRPr="00CE6A99">
        <w:rPr>
          <w:rFonts w:ascii="Verdana" w:hAnsi="Verdana"/>
          <w:lang w:val="cy-GB"/>
        </w:rPr>
        <w:t>wr</w:t>
      </w:r>
    </w:p>
    <w:p w14:paraId="131775F4" w14:textId="77777777" w:rsidR="006D0BF7" w:rsidRPr="00CE6A99" w:rsidRDefault="00C03491"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 xml:space="preserve">UKPRN </w:t>
      </w:r>
    </w:p>
    <w:p w14:paraId="0614BC5B" w14:textId="77777777" w:rsidR="006D0BF7" w:rsidRPr="00CE6A99"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Dyddiad dechrau a gorffen y contract</w:t>
      </w:r>
      <w:r w:rsidR="00C03491" w:rsidRPr="00CE6A99">
        <w:rPr>
          <w:rFonts w:ascii="Verdana" w:hAnsi="Verdana"/>
          <w:lang w:val="cy-GB"/>
        </w:rPr>
        <w:t xml:space="preserve"> </w:t>
      </w:r>
    </w:p>
    <w:p w14:paraId="648A90B3" w14:textId="77777777" w:rsidR="006D0BF7" w:rsidRPr="00CE6A99"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Math o ddarpariaeth</w:t>
      </w:r>
      <w:r w:rsidR="00C03491" w:rsidRPr="00CE6A99">
        <w:rPr>
          <w:rFonts w:ascii="Verdana" w:hAnsi="Verdana"/>
          <w:lang w:val="cy-GB"/>
        </w:rPr>
        <w:t xml:space="preserve"> </w:t>
      </w:r>
    </w:p>
    <w:p w14:paraId="32DE1239" w14:textId="77777777" w:rsidR="006D0BF7" w:rsidRPr="00CE6A99"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Cyllid</w:t>
      </w:r>
      <w:r w:rsidR="00C03491" w:rsidRPr="00CE6A99">
        <w:rPr>
          <w:rFonts w:ascii="Verdana" w:hAnsi="Verdana"/>
          <w:lang w:val="cy-GB"/>
        </w:rPr>
        <w:t xml:space="preserve"> </w:t>
      </w:r>
    </w:p>
    <w:p w14:paraId="0C6DDD77" w14:textId="77777777" w:rsidR="006D0BF7" w:rsidRPr="00CE6A99"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Cyfanswm incwm y Coleg</w:t>
      </w:r>
      <w:r w:rsidR="00C03491" w:rsidRPr="00CE6A99">
        <w:rPr>
          <w:rFonts w:ascii="Verdana" w:hAnsi="Verdana"/>
          <w:lang w:val="cy-GB"/>
        </w:rPr>
        <w:t xml:space="preserve"> </w:t>
      </w:r>
    </w:p>
    <w:p w14:paraId="6DD5E004" w14:textId="77777777" w:rsidR="006D0BF7" w:rsidRPr="00CE6A99"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 xml:space="preserve">Cyfanswm a delir i’r </w:t>
      </w:r>
      <w:r w:rsidR="009041FC" w:rsidRPr="00CE6A99">
        <w:rPr>
          <w:rFonts w:ascii="Verdana" w:hAnsi="Verdana"/>
          <w:lang w:val="cy-GB"/>
        </w:rPr>
        <w:t>is-gontract</w:t>
      </w:r>
      <w:r w:rsidRPr="00CE6A99">
        <w:rPr>
          <w:rFonts w:ascii="Verdana" w:hAnsi="Verdana"/>
          <w:lang w:val="cy-GB"/>
        </w:rPr>
        <w:t>wr</w:t>
      </w:r>
      <w:r w:rsidR="00C03491" w:rsidRPr="00CE6A99">
        <w:rPr>
          <w:rFonts w:ascii="Verdana" w:hAnsi="Verdana"/>
          <w:lang w:val="cy-GB"/>
        </w:rPr>
        <w:t xml:space="preserve"> </w:t>
      </w:r>
    </w:p>
    <w:p w14:paraId="515172BC" w14:textId="60226B29" w:rsidR="005C553B" w:rsidRDefault="00A967DF" w:rsidP="00CE6A99">
      <w:pPr>
        <w:pStyle w:val="ListParagraph"/>
        <w:numPr>
          <w:ilvl w:val="0"/>
          <w:numId w:val="1"/>
        </w:numPr>
        <w:spacing w:after="0" w:line="240" w:lineRule="auto"/>
        <w:ind w:firstLine="66"/>
        <w:rPr>
          <w:rFonts w:ascii="Verdana" w:hAnsi="Verdana"/>
          <w:lang w:val="cy-GB"/>
        </w:rPr>
      </w:pPr>
      <w:r w:rsidRPr="00CE6A99">
        <w:rPr>
          <w:rFonts w:ascii="Verdana" w:hAnsi="Verdana"/>
          <w:lang w:val="cy-GB"/>
        </w:rPr>
        <w:t>Cyfanswm a gedwir yn y ffi rheoli</w:t>
      </w:r>
      <w:r w:rsidR="00C03491" w:rsidRPr="00CE6A99">
        <w:rPr>
          <w:rFonts w:ascii="Verdana" w:hAnsi="Verdana"/>
          <w:lang w:val="cy-GB"/>
        </w:rPr>
        <w:t xml:space="preserve"> </w:t>
      </w:r>
    </w:p>
    <w:p w14:paraId="2375FDF4" w14:textId="453F202C" w:rsidR="00B013D9" w:rsidRDefault="00B013D9" w:rsidP="00B013D9">
      <w:pPr>
        <w:spacing w:after="0" w:line="240" w:lineRule="auto"/>
        <w:rPr>
          <w:rFonts w:ascii="Verdana" w:hAnsi="Verdana"/>
          <w:lang w:val="cy-GB"/>
        </w:rPr>
      </w:pPr>
    </w:p>
    <w:p w14:paraId="6FD0CC68" w14:textId="3D9FC449" w:rsidR="00954112" w:rsidRPr="0011721E" w:rsidRDefault="0011721E" w:rsidP="0011721E">
      <w:pPr>
        <w:spacing w:after="0" w:line="240" w:lineRule="auto"/>
        <w:ind w:left="720"/>
        <w:rPr>
          <w:rFonts w:ascii="Verdana" w:eastAsia="Times New Roman" w:hAnsi="Verdana"/>
        </w:rPr>
      </w:pPr>
      <w:proofErr w:type="spellStart"/>
      <w:r w:rsidRPr="0011721E">
        <w:rPr>
          <w:rFonts w:ascii="Verdana" w:eastAsia="Times New Roman" w:hAnsi="Verdana"/>
        </w:rPr>
        <w:t>Nid</w:t>
      </w:r>
      <w:proofErr w:type="spellEnd"/>
      <w:r w:rsidRPr="0011721E">
        <w:rPr>
          <w:rFonts w:ascii="Verdana" w:eastAsia="Times New Roman" w:hAnsi="Verdana"/>
        </w:rPr>
        <w:t xml:space="preserve"> </w:t>
      </w:r>
      <w:proofErr w:type="spellStart"/>
      <w:r w:rsidRPr="0011721E">
        <w:rPr>
          <w:rFonts w:ascii="Verdana" w:eastAsia="Times New Roman" w:hAnsi="Verdana"/>
        </w:rPr>
        <w:t>yw</w:t>
      </w:r>
      <w:proofErr w:type="spellEnd"/>
      <w:r w:rsidRPr="0011721E">
        <w:rPr>
          <w:rFonts w:ascii="Verdana" w:eastAsia="Times New Roman" w:hAnsi="Verdana"/>
        </w:rPr>
        <w:t xml:space="preserve"> </w:t>
      </w:r>
      <w:proofErr w:type="spellStart"/>
      <w:r w:rsidRPr="0011721E">
        <w:rPr>
          <w:rFonts w:ascii="Verdana" w:eastAsia="Times New Roman" w:hAnsi="Verdana"/>
        </w:rPr>
        <w:t>Llywodraeth</w:t>
      </w:r>
      <w:proofErr w:type="spellEnd"/>
      <w:r w:rsidRPr="0011721E">
        <w:rPr>
          <w:rFonts w:ascii="Verdana" w:eastAsia="Times New Roman" w:hAnsi="Verdana"/>
        </w:rPr>
        <w:t xml:space="preserve"> Cymru </w:t>
      </w:r>
      <w:proofErr w:type="spellStart"/>
      <w:r w:rsidRPr="0011721E">
        <w:rPr>
          <w:rFonts w:ascii="Verdana" w:eastAsia="Times New Roman" w:hAnsi="Verdana"/>
        </w:rPr>
        <w:t>yn</w:t>
      </w:r>
      <w:proofErr w:type="spellEnd"/>
      <w:r w:rsidRPr="0011721E">
        <w:rPr>
          <w:rFonts w:ascii="Verdana" w:eastAsia="Times New Roman" w:hAnsi="Verdana"/>
        </w:rPr>
        <w:t xml:space="preserve"> </w:t>
      </w:r>
      <w:proofErr w:type="spellStart"/>
      <w:r w:rsidRPr="0011721E">
        <w:rPr>
          <w:rFonts w:ascii="Verdana" w:eastAsia="Times New Roman" w:hAnsi="Verdana"/>
        </w:rPr>
        <w:t>ei</w:t>
      </w:r>
      <w:proofErr w:type="spellEnd"/>
      <w:r w:rsidRPr="0011721E">
        <w:rPr>
          <w:rFonts w:ascii="Verdana" w:eastAsia="Times New Roman" w:hAnsi="Verdana"/>
        </w:rPr>
        <w:t xml:space="preserve"> </w:t>
      </w:r>
      <w:proofErr w:type="spellStart"/>
      <w:r w:rsidRPr="0011721E">
        <w:rPr>
          <w:rFonts w:ascii="Verdana" w:eastAsia="Times New Roman" w:hAnsi="Verdana"/>
        </w:rPr>
        <w:t>gwneud</w:t>
      </w:r>
      <w:proofErr w:type="spellEnd"/>
      <w:r w:rsidRPr="0011721E">
        <w:rPr>
          <w:rFonts w:ascii="Verdana" w:eastAsia="Times New Roman" w:hAnsi="Verdana"/>
        </w:rPr>
        <w:t xml:space="preserve"> </w:t>
      </w:r>
      <w:proofErr w:type="spellStart"/>
      <w:r w:rsidRPr="0011721E">
        <w:rPr>
          <w:rFonts w:ascii="Verdana" w:eastAsia="Times New Roman" w:hAnsi="Verdana"/>
        </w:rPr>
        <w:t>yn</w:t>
      </w:r>
      <w:proofErr w:type="spellEnd"/>
      <w:r w:rsidRPr="0011721E">
        <w:rPr>
          <w:rFonts w:ascii="Verdana" w:eastAsia="Times New Roman" w:hAnsi="Verdana"/>
        </w:rPr>
        <w:t xml:space="preserve"> </w:t>
      </w:r>
      <w:proofErr w:type="spellStart"/>
      <w:r w:rsidRPr="0011721E">
        <w:rPr>
          <w:rFonts w:ascii="Verdana" w:eastAsia="Times New Roman" w:hAnsi="Verdana"/>
        </w:rPr>
        <w:t>ofynnol</w:t>
      </w:r>
      <w:proofErr w:type="spellEnd"/>
      <w:r w:rsidRPr="0011721E">
        <w:rPr>
          <w:rFonts w:ascii="Verdana" w:eastAsia="Times New Roman" w:hAnsi="Verdana"/>
        </w:rPr>
        <w:t xml:space="preserve"> </w:t>
      </w:r>
      <w:proofErr w:type="spellStart"/>
      <w:r w:rsidRPr="0011721E">
        <w:rPr>
          <w:rFonts w:ascii="Verdana" w:eastAsia="Times New Roman" w:hAnsi="Verdana"/>
        </w:rPr>
        <w:t>i’r</w:t>
      </w:r>
      <w:proofErr w:type="spellEnd"/>
      <w:r w:rsidRPr="0011721E">
        <w:rPr>
          <w:rFonts w:ascii="Verdana" w:eastAsia="Times New Roman" w:hAnsi="Verdana"/>
        </w:rPr>
        <w:t xml:space="preserve"> Coleg </w:t>
      </w:r>
      <w:proofErr w:type="spellStart"/>
      <w:r w:rsidRPr="0011721E">
        <w:rPr>
          <w:rFonts w:ascii="Verdana" w:eastAsia="Times New Roman" w:hAnsi="Verdana"/>
        </w:rPr>
        <w:t>gyflwyno</w:t>
      </w:r>
      <w:proofErr w:type="spellEnd"/>
      <w:r w:rsidRPr="0011721E">
        <w:rPr>
          <w:rFonts w:ascii="Verdana" w:eastAsia="Times New Roman" w:hAnsi="Verdana"/>
        </w:rPr>
        <w:t xml:space="preserve"> </w:t>
      </w:r>
      <w:proofErr w:type="spellStart"/>
      <w:r w:rsidRPr="0011721E">
        <w:rPr>
          <w:rFonts w:ascii="Verdana" w:eastAsia="Times New Roman" w:hAnsi="Verdana"/>
        </w:rPr>
        <w:t>ffurflenni</w:t>
      </w:r>
      <w:proofErr w:type="spellEnd"/>
      <w:r w:rsidRPr="0011721E">
        <w:rPr>
          <w:rFonts w:ascii="Verdana" w:eastAsia="Times New Roman" w:hAnsi="Verdana"/>
        </w:rPr>
        <w:t xml:space="preserve"> is-</w:t>
      </w:r>
      <w:proofErr w:type="spellStart"/>
      <w:r w:rsidRPr="0011721E">
        <w:rPr>
          <w:rFonts w:ascii="Verdana" w:eastAsia="Times New Roman" w:hAnsi="Verdana"/>
        </w:rPr>
        <w:t>gontractwr</w:t>
      </w:r>
      <w:proofErr w:type="spellEnd"/>
      <w:r w:rsidRPr="0011721E">
        <w:rPr>
          <w:rFonts w:ascii="Verdana" w:eastAsia="Times New Roman" w:hAnsi="Verdana"/>
        </w:rPr>
        <w:t xml:space="preserve"> </w:t>
      </w:r>
      <w:proofErr w:type="spellStart"/>
      <w:r w:rsidRPr="0011721E">
        <w:rPr>
          <w:rFonts w:ascii="Verdana" w:eastAsia="Times New Roman" w:hAnsi="Verdana"/>
        </w:rPr>
        <w:t>yn</w:t>
      </w:r>
      <w:proofErr w:type="spellEnd"/>
      <w:r w:rsidRPr="0011721E">
        <w:rPr>
          <w:rFonts w:ascii="Verdana" w:eastAsia="Times New Roman" w:hAnsi="Verdana"/>
        </w:rPr>
        <w:t xml:space="preserve"> </w:t>
      </w:r>
      <w:proofErr w:type="spellStart"/>
      <w:r w:rsidRPr="0011721E">
        <w:rPr>
          <w:rFonts w:ascii="Verdana" w:eastAsia="Times New Roman" w:hAnsi="Verdana"/>
        </w:rPr>
        <w:t>yr</w:t>
      </w:r>
      <w:proofErr w:type="spellEnd"/>
      <w:r w:rsidRPr="0011721E">
        <w:rPr>
          <w:rFonts w:ascii="Verdana" w:eastAsia="Times New Roman" w:hAnsi="Verdana"/>
        </w:rPr>
        <w:t xml:space="preserve"> un </w:t>
      </w:r>
      <w:proofErr w:type="spellStart"/>
      <w:r w:rsidRPr="0011721E">
        <w:rPr>
          <w:rFonts w:ascii="Verdana" w:eastAsia="Times New Roman" w:hAnsi="Verdana"/>
        </w:rPr>
        <w:t>modd</w:t>
      </w:r>
      <w:proofErr w:type="spellEnd"/>
      <w:r w:rsidRPr="0011721E">
        <w:rPr>
          <w:rFonts w:ascii="Verdana" w:eastAsia="Times New Roman" w:hAnsi="Verdana"/>
        </w:rPr>
        <w:t xml:space="preserve"> ag ESFA. </w:t>
      </w:r>
      <w:proofErr w:type="spellStart"/>
      <w:r w:rsidRPr="0011721E">
        <w:rPr>
          <w:rFonts w:ascii="Verdana" w:eastAsia="Times New Roman" w:hAnsi="Verdana"/>
        </w:rPr>
        <w:t>Fodd</w:t>
      </w:r>
      <w:proofErr w:type="spellEnd"/>
      <w:r w:rsidRPr="0011721E">
        <w:rPr>
          <w:rFonts w:ascii="Verdana" w:eastAsia="Times New Roman" w:hAnsi="Verdana"/>
        </w:rPr>
        <w:t xml:space="preserve"> </w:t>
      </w:r>
      <w:proofErr w:type="spellStart"/>
      <w:r w:rsidRPr="0011721E">
        <w:rPr>
          <w:rFonts w:ascii="Verdana" w:eastAsia="Times New Roman" w:hAnsi="Verdana"/>
        </w:rPr>
        <w:t>bynnag</w:t>
      </w:r>
      <w:proofErr w:type="spellEnd"/>
      <w:r w:rsidRPr="0011721E">
        <w:rPr>
          <w:rFonts w:ascii="Verdana" w:eastAsia="Times New Roman" w:hAnsi="Verdana"/>
        </w:rPr>
        <w:t xml:space="preserve">, </w:t>
      </w:r>
      <w:proofErr w:type="spellStart"/>
      <w:r w:rsidRPr="0011721E">
        <w:rPr>
          <w:rFonts w:ascii="Verdana" w:eastAsia="Times New Roman" w:hAnsi="Verdana"/>
        </w:rPr>
        <w:t>byddwn</w:t>
      </w:r>
      <w:proofErr w:type="spellEnd"/>
      <w:r w:rsidRPr="0011721E">
        <w:rPr>
          <w:rFonts w:ascii="Verdana" w:eastAsia="Times New Roman" w:hAnsi="Verdana"/>
        </w:rPr>
        <w:t xml:space="preserve"> </w:t>
      </w:r>
      <w:proofErr w:type="spellStart"/>
      <w:r w:rsidRPr="0011721E">
        <w:rPr>
          <w:rFonts w:ascii="Verdana" w:eastAsia="Times New Roman" w:hAnsi="Verdana"/>
        </w:rPr>
        <w:t>yn</w:t>
      </w:r>
      <w:proofErr w:type="spellEnd"/>
      <w:r w:rsidRPr="0011721E">
        <w:rPr>
          <w:rFonts w:ascii="Verdana" w:eastAsia="Times New Roman" w:hAnsi="Verdana"/>
        </w:rPr>
        <w:t xml:space="preserve"> </w:t>
      </w:r>
      <w:proofErr w:type="spellStart"/>
      <w:r w:rsidRPr="0011721E">
        <w:rPr>
          <w:rFonts w:ascii="Verdana" w:eastAsia="Times New Roman" w:hAnsi="Verdana"/>
        </w:rPr>
        <w:t>parhau</w:t>
      </w:r>
      <w:proofErr w:type="spellEnd"/>
      <w:r w:rsidRPr="0011721E">
        <w:rPr>
          <w:rFonts w:ascii="Verdana" w:eastAsia="Times New Roman" w:hAnsi="Verdana"/>
        </w:rPr>
        <w:t xml:space="preserve"> </w:t>
      </w:r>
      <w:proofErr w:type="spellStart"/>
      <w:r w:rsidRPr="0011721E">
        <w:rPr>
          <w:rFonts w:ascii="Verdana" w:eastAsia="Times New Roman" w:hAnsi="Verdana"/>
        </w:rPr>
        <w:t>i</w:t>
      </w:r>
      <w:proofErr w:type="spellEnd"/>
      <w:r w:rsidRPr="0011721E">
        <w:rPr>
          <w:rFonts w:ascii="Verdana" w:eastAsia="Times New Roman" w:hAnsi="Verdana"/>
        </w:rPr>
        <w:t xml:space="preserve"> </w:t>
      </w:r>
      <w:proofErr w:type="spellStart"/>
      <w:r w:rsidRPr="0011721E">
        <w:rPr>
          <w:rFonts w:ascii="Verdana" w:eastAsia="Times New Roman" w:hAnsi="Verdana"/>
        </w:rPr>
        <w:t>gadw</w:t>
      </w:r>
      <w:proofErr w:type="spellEnd"/>
      <w:r w:rsidRPr="0011721E">
        <w:rPr>
          <w:rFonts w:ascii="Verdana" w:eastAsia="Times New Roman" w:hAnsi="Verdana"/>
        </w:rPr>
        <w:t xml:space="preserve"> is-</w:t>
      </w:r>
      <w:proofErr w:type="spellStart"/>
      <w:r w:rsidRPr="0011721E">
        <w:rPr>
          <w:rFonts w:ascii="Verdana" w:eastAsia="Times New Roman" w:hAnsi="Verdana"/>
        </w:rPr>
        <w:t>gontractau</w:t>
      </w:r>
      <w:proofErr w:type="spellEnd"/>
      <w:r w:rsidRPr="0011721E">
        <w:rPr>
          <w:rFonts w:ascii="Verdana" w:eastAsia="Times New Roman" w:hAnsi="Verdana"/>
        </w:rPr>
        <w:t xml:space="preserve"> </w:t>
      </w:r>
      <w:proofErr w:type="spellStart"/>
      <w:r w:rsidRPr="0011721E">
        <w:rPr>
          <w:rFonts w:ascii="Verdana" w:eastAsia="Times New Roman" w:hAnsi="Verdana"/>
        </w:rPr>
        <w:t>gwreiddiol</w:t>
      </w:r>
      <w:proofErr w:type="spellEnd"/>
      <w:r w:rsidRPr="0011721E">
        <w:rPr>
          <w:rFonts w:ascii="Verdana" w:eastAsia="Times New Roman" w:hAnsi="Verdana"/>
        </w:rPr>
        <w:t xml:space="preserve"> </w:t>
      </w:r>
      <w:proofErr w:type="spellStart"/>
      <w:r w:rsidRPr="0011721E">
        <w:rPr>
          <w:rFonts w:ascii="Verdana" w:eastAsia="Times New Roman" w:hAnsi="Verdana"/>
        </w:rPr>
        <w:t>wedi’u</w:t>
      </w:r>
      <w:proofErr w:type="spellEnd"/>
      <w:r w:rsidRPr="0011721E">
        <w:rPr>
          <w:rFonts w:ascii="Verdana" w:eastAsia="Times New Roman" w:hAnsi="Verdana"/>
        </w:rPr>
        <w:t xml:space="preserve"> </w:t>
      </w:r>
      <w:proofErr w:type="spellStart"/>
      <w:r w:rsidRPr="0011721E">
        <w:rPr>
          <w:rFonts w:ascii="Verdana" w:eastAsia="Times New Roman" w:hAnsi="Verdana"/>
        </w:rPr>
        <w:t>llofnodi</w:t>
      </w:r>
      <w:proofErr w:type="spellEnd"/>
      <w:r w:rsidRPr="0011721E">
        <w:rPr>
          <w:rFonts w:ascii="Verdana" w:eastAsia="Times New Roman" w:hAnsi="Verdana"/>
        </w:rPr>
        <w:t xml:space="preserve"> a </w:t>
      </w:r>
      <w:proofErr w:type="spellStart"/>
      <w:r w:rsidRPr="0011721E">
        <w:rPr>
          <w:rFonts w:ascii="Verdana" w:eastAsia="Times New Roman" w:hAnsi="Verdana"/>
        </w:rPr>
        <w:t>chofnodion</w:t>
      </w:r>
      <w:proofErr w:type="spellEnd"/>
      <w:r w:rsidRPr="0011721E">
        <w:rPr>
          <w:rFonts w:ascii="Verdana" w:eastAsia="Times New Roman" w:hAnsi="Verdana"/>
        </w:rPr>
        <w:t xml:space="preserve"> </w:t>
      </w:r>
      <w:proofErr w:type="spellStart"/>
      <w:r w:rsidRPr="0011721E">
        <w:rPr>
          <w:rFonts w:ascii="Verdana" w:eastAsia="Times New Roman" w:hAnsi="Verdana"/>
        </w:rPr>
        <w:t>diwydrwydd</w:t>
      </w:r>
      <w:proofErr w:type="spellEnd"/>
      <w:r w:rsidRPr="0011721E">
        <w:rPr>
          <w:rFonts w:ascii="Verdana" w:eastAsia="Times New Roman" w:hAnsi="Verdana"/>
        </w:rPr>
        <w:t xml:space="preserve"> </w:t>
      </w:r>
      <w:proofErr w:type="spellStart"/>
      <w:r w:rsidRPr="0011721E">
        <w:rPr>
          <w:rFonts w:ascii="Verdana" w:eastAsia="Times New Roman" w:hAnsi="Verdana"/>
        </w:rPr>
        <w:t>dyladwy</w:t>
      </w:r>
      <w:proofErr w:type="spellEnd"/>
      <w:r w:rsidRPr="0011721E">
        <w:rPr>
          <w:rFonts w:ascii="Verdana" w:eastAsia="Times New Roman" w:hAnsi="Verdana"/>
        </w:rPr>
        <w:t xml:space="preserve"> </w:t>
      </w:r>
      <w:proofErr w:type="spellStart"/>
      <w:r w:rsidRPr="0011721E">
        <w:rPr>
          <w:rFonts w:ascii="Verdana" w:eastAsia="Times New Roman" w:hAnsi="Verdana"/>
        </w:rPr>
        <w:t>ar</w:t>
      </w:r>
      <w:proofErr w:type="spellEnd"/>
      <w:r w:rsidRPr="0011721E">
        <w:rPr>
          <w:rFonts w:ascii="Verdana" w:eastAsia="Times New Roman" w:hAnsi="Verdana"/>
        </w:rPr>
        <w:t xml:space="preserve"> </w:t>
      </w:r>
      <w:proofErr w:type="spellStart"/>
      <w:r w:rsidRPr="0011721E">
        <w:rPr>
          <w:rFonts w:ascii="Verdana" w:eastAsia="Times New Roman" w:hAnsi="Verdana"/>
        </w:rPr>
        <w:t>gyfer</w:t>
      </w:r>
      <w:proofErr w:type="spellEnd"/>
      <w:r w:rsidRPr="0011721E">
        <w:rPr>
          <w:rFonts w:ascii="Verdana" w:eastAsia="Times New Roman" w:hAnsi="Verdana"/>
        </w:rPr>
        <w:t xml:space="preserve"> </w:t>
      </w:r>
      <w:proofErr w:type="spellStart"/>
      <w:r w:rsidRPr="0011721E">
        <w:rPr>
          <w:rFonts w:ascii="Verdana" w:eastAsia="Times New Roman" w:hAnsi="Verdana"/>
        </w:rPr>
        <w:t>pob</w:t>
      </w:r>
      <w:proofErr w:type="spellEnd"/>
      <w:r w:rsidRPr="0011721E">
        <w:rPr>
          <w:rFonts w:ascii="Verdana" w:eastAsia="Times New Roman" w:hAnsi="Verdana"/>
        </w:rPr>
        <w:t xml:space="preserve"> is-</w:t>
      </w:r>
      <w:proofErr w:type="spellStart"/>
      <w:r w:rsidRPr="0011721E">
        <w:rPr>
          <w:rFonts w:ascii="Verdana" w:eastAsia="Times New Roman" w:hAnsi="Verdana"/>
        </w:rPr>
        <w:t>gontractwr</w:t>
      </w:r>
      <w:proofErr w:type="spellEnd"/>
      <w:r w:rsidRPr="0011721E">
        <w:rPr>
          <w:rFonts w:ascii="Verdana" w:eastAsia="Times New Roman" w:hAnsi="Verdana"/>
        </w:rPr>
        <w:t xml:space="preserve"> a </w:t>
      </w:r>
      <w:proofErr w:type="spellStart"/>
      <w:r w:rsidRPr="0011721E">
        <w:rPr>
          <w:rFonts w:ascii="Verdana" w:eastAsia="Times New Roman" w:hAnsi="Verdana"/>
        </w:rPr>
        <w:t>ddefnyddir</w:t>
      </w:r>
      <w:proofErr w:type="spellEnd"/>
      <w:r w:rsidRPr="0011721E">
        <w:rPr>
          <w:rFonts w:ascii="Verdana" w:eastAsia="Times New Roman" w:hAnsi="Verdana"/>
        </w:rPr>
        <w:t xml:space="preserve"> </w:t>
      </w:r>
      <w:proofErr w:type="spellStart"/>
      <w:r w:rsidRPr="0011721E">
        <w:rPr>
          <w:rFonts w:ascii="Verdana" w:eastAsia="Times New Roman" w:hAnsi="Verdana"/>
        </w:rPr>
        <w:t>ar</w:t>
      </w:r>
      <w:proofErr w:type="spellEnd"/>
      <w:r w:rsidRPr="0011721E">
        <w:rPr>
          <w:rFonts w:ascii="Verdana" w:eastAsia="Times New Roman" w:hAnsi="Verdana"/>
        </w:rPr>
        <w:t xml:space="preserve"> </w:t>
      </w:r>
      <w:proofErr w:type="spellStart"/>
      <w:r w:rsidRPr="0011721E">
        <w:rPr>
          <w:rFonts w:ascii="Verdana" w:eastAsia="Times New Roman" w:hAnsi="Verdana"/>
        </w:rPr>
        <w:t>gyfer</w:t>
      </w:r>
      <w:proofErr w:type="spellEnd"/>
      <w:r w:rsidRPr="0011721E">
        <w:rPr>
          <w:rFonts w:ascii="Verdana" w:eastAsia="Times New Roman" w:hAnsi="Verdana"/>
        </w:rPr>
        <w:t xml:space="preserve"> </w:t>
      </w:r>
      <w:proofErr w:type="spellStart"/>
      <w:r w:rsidRPr="0011721E">
        <w:rPr>
          <w:rFonts w:ascii="Verdana" w:eastAsia="Times New Roman" w:hAnsi="Verdana"/>
        </w:rPr>
        <w:t>darpariaeth</w:t>
      </w:r>
      <w:proofErr w:type="spellEnd"/>
      <w:r w:rsidRPr="0011721E">
        <w:rPr>
          <w:rFonts w:ascii="Verdana" w:eastAsia="Times New Roman" w:hAnsi="Verdana"/>
        </w:rPr>
        <w:t xml:space="preserve"> </w:t>
      </w:r>
      <w:proofErr w:type="spellStart"/>
      <w:r w:rsidRPr="0011721E">
        <w:rPr>
          <w:rFonts w:ascii="Verdana" w:eastAsia="Times New Roman" w:hAnsi="Verdana"/>
        </w:rPr>
        <w:t>dysgu</w:t>
      </w:r>
      <w:proofErr w:type="spellEnd"/>
      <w:r w:rsidRPr="0011721E">
        <w:rPr>
          <w:rFonts w:ascii="Verdana" w:eastAsia="Times New Roman" w:hAnsi="Verdana"/>
        </w:rPr>
        <w:t xml:space="preserve"> </w:t>
      </w:r>
      <w:proofErr w:type="spellStart"/>
      <w:r w:rsidRPr="0011721E">
        <w:rPr>
          <w:rFonts w:ascii="Verdana" w:eastAsia="Times New Roman" w:hAnsi="Verdana"/>
        </w:rPr>
        <w:t>seiliedig</w:t>
      </w:r>
      <w:proofErr w:type="spellEnd"/>
      <w:r w:rsidRPr="0011721E">
        <w:rPr>
          <w:rFonts w:ascii="Verdana" w:eastAsia="Times New Roman" w:hAnsi="Verdana"/>
        </w:rPr>
        <w:t xml:space="preserve"> </w:t>
      </w:r>
      <w:proofErr w:type="spellStart"/>
      <w:r w:rsidRPr="0011721E">
        <w:rPr>
          <w:rFonts w:ascii="Verdana" w:eastAsia="Times New Roman" w:hAnsi="Verdana"/>
        </w:rPr>
        <w:t>ar</w:t>
      </w:r>
      <w:proofErr w:type="spellEnd"/>
      <w:r w:rsidRPr="0011721E">
        <w:rPr>
          <w:rFonts w:ascii="Verdana" w:eastAsia="Times New Roman" w:hAnsi="Verdana"/>
        </w:rPr>
        <w:t xml:space="preserve"> </w:t>
      </w:r>
      <w:proofErr w:type="spellStart"/>
      <w:r w:rsidRPr="0011721E">
        <w:rPr>
          <w:rFonts w:ascii="Verdana" w:eastAsia="Times New Roman" w:hAnsi="Verdana"/>
        </w:rPr>
        <w:t>waith</w:t>
      </w:r>
      <w:proofErr w:type="spellEnd"/>
      <w:r w:rsidRPr="0011721E">
        <w:rPr>
          <w:rFonts w:ascii="Verdana" w:eastAsia="Times New Roman" w:hAnsi="Verdana"/>
        </w:rPr>
        <w:t xml:space="preserve"> </w:t>
      </w:r>
      <w:proofErr w:type="spellStart"/>
      <w:r w:rsidRPr="0011721E">
        <w:rPr>
          <w:rFonts w:ascii="Verdana" w:eastAsia="Times New Roman" w:hAnsi="Verdana"/>
        </w:rPr>
        <w:t>yng</w:t>
      </w:r>
      <w:proofErr w:type="spellEnd"/>
      <w:r w:rsidRPr="0011721E">
        <w:rPr>
          <w:rFonts w:ascii="Verdana" w:eastAsia="Times New Roman" w:hAnsi="Verdana"/>
        </w:rPr>
        <w:t xml:space="preserve"> </w:t>
      </w:r>
      <w:proofErr w:type="spellStart"/>
      <w:r w:rsidRPr="0011721E">
        <w:rPr>
          <w:rFonts w:ascii="Verdana" w:eastAsia="Times New Roman" w:hAnsi="Verdana"/>
        </w:rPr>
        <w:t>Nghymru</w:t>
      </w:r>
      <w:proofErr w:type="spellEnd"/>
      <w:r w:rsidRPr="0011721E">
        <w:rPr>
          <w:rFonts w:ascii="Verdana" w:eastAsia="Times New Roman" w:hAnsi="Verdana"/>
        </w:rPr>
        <w:t>.</w:t>
      </w:r>
    </w:p>
    <w:p w14:paraId="3539FA8A" w14:textId="77777777" w:rsidR="0011721E" w:rsidRPr="00954112" w:rsidRDefault="0011721E" w:rsidP="00954112">
      <w:pPr>
        <w:pStyle w:val="ListParagraph"/>
        <w:spacing w:after="0" w:line="240" w:lineRule="auto"/>
        <w:ind w:left="993"/>
        <w:rPr>
          <w:rFonts w:ascii="Verdana" w:hAnsi="Verdana"/>
          <w:lang w:val="cy-GB"/>
        </w:rPr>
      </w:pPr>
    </w:p>
    <w:p w14:paraId="3CAB6FD6" w14:textId="77777777" w:rsidR="00B0165A" w:rsidRPr="00954112" w:rsidRDefault="005C553B" w:rsidP="00954112">
      <w:pPr>
        <w:pStyle w:val="Heading1"/>
        <w:spacing w:before="0" w:line="240" w:lineRule="auto"/>
        <w:rPr>
          <w:rFonts w:ascii="Verdana" w:hAnsi="Verdana"/>
          <w:color w:val="auto"/>
          <w:sz w:val="28"/>
          <w:szCs w:val="28"/>
          <w:lang w:val="cy-GB"/>
        </w:rPr>
      </w:pPr>
      <w:r w:rsidRPr="00954112">
        <w:rPr>
          <w:rFonts w:ascii="Verdana" w:hAnsi="Verdana"/>
          <w:color w:val="auto"/>
          <w:sz w:val="28"/>
          <w:szCs w:val="28"/>
          <w:lang w:val="cy-GB"/>
        </w:rPr>
        <w:t>8.</w:t>
      </w:r>
      <w:r w:rsidRPr="00954112">
        <w:rPr>
          <w:rFonts w:ascii="Verdana" w:hAnsi="Verdana"/>
          <w:color w:val="auto"/>
          <w:sz w:val="28"/>
          <w:szCs w:val="28"/>
          <w:lang w:val="cy-GB"/>
        </w:rPr>
        <w:tab/>
      </w:r>
      <w:r w:rsidR="0046636F" w:rsidRPr="00954112">
        <w:rPr>
          <w:rFonts w:ascii="Verdana" w:hAnsi="Verdana"/>
          <w:color w:val="auto"/>
          <w:sz w:val="28"/>
          <w:szCs w:val="28"/>
          <w:lang w:val="cy-GB"/>
        </w:rPr>
        <w:t>Adolygu’r Polisi</w:t>
      </w:r>
      <w:r w:rsidR="00C03491" w:rsidRPr="00954112">
        <w:rPr>
          <w:rFonts w:ascii="Verdana" w:hAnsi="Verdana"/>
          <w:color w:val="auto"/>
          <w:sz w:val="28"/>
          <w:szCs w:val="28"/>
          <w:lang w:val="cy-GB"/>
        </w:rPr>
        <w:t xml:space="preserve"> </w:t>
      </w:r>
    </w:p>
    <w:p w14:paraId="17EE40E8" w14:textId="77777777" w:rsidR="005C553B" w:rsidRPr="00CE6A99" w:rsidRDefault="005C553B" w:rsidP="00CE6A99">
      <w:pPr>
        <w:spacing w:after="0" w:line="240" w:lineRule="auto"/>
        <w:rPr>
          <w:rFonts w:ascii="Verdana" w:hAnsi="Verdana"/>
          <w:lang w:val="cy-GB"/>
        </w:rPr>
      </w:pPr>
    </w:p>
    <w:p w14:paraId="2A3CC7CB" w14:textId="618E449C" w:rsidR="00403340" w:rsidRDefault="00842B11" w:rsidP="00CE6A99">
      <w:pPr>
        <w:spacing w:after="0" w:line="240" w:lineRule="auto"/>
        <w:ind w:left="720"/>
        <w:rPr>
          <w:rFonts w:ascii="Verdana" w:hAnsi="Verdana"/>
          <w:lang w:val="cy-GB"/>
        </w:rPr>
      </w:pPr>
      <w:r w:rsidRPr="00CE6A99">
        <w:rPr>
          <w:rFonts w:ascii="Verdana" w:hAnsi="Verdana"/>
          <w:lang w:val="cy-GB"/>
        </w:rPr>
        <w:t>Caiff y polisi hwn ei ddiweddaru’n flynyddol yn unol â diweddariadau gan ganllawiau ariannu ESFA a chaiff ei adolygu ym mis Gorffennaf 2</w:t>
      </w:r>
      <w:r w:rsidR="00C03491" w:rsidRPr="00CE6A99">
        <w:rPr>
          <w:rFonts w:ascii="Verdana" w:hAnsi="Verdana"/>
          <w:lang w:val="cy-GB"/>
        </w:rPr>
        <w:t>0</w:t>
      </w:r>
      <w:r w:rsidR="001546CA">
        <w:rPr>
          <w:rFonts w:ascii="Verdana" w:hAnsi="Verdana"/>
          <w:lang w:val="cy-GB"/>
        </w:rPr>
        <w:t>2</w:t>
      </w:r>
      <w:r w:rsidR="00B013D9">
        <w:rPr>
          <w:rFonts w:ascii="Verdana" w:hAnsi="Verdana"/>
          <w:lang w:val="cy-GB"/>
        </w:rPr>
        <w:t>6</w:t>
      </w:r>
      <w:r w:rsidR="00C03491" w:rsidRPr="00CE6A99">
        <w:rPr>
          <w:rFonts w:ascii="Verdana" w:hAnsi="Verdana"/>
          <w:lang w:val="cy-GB"/>
        </w:rPr>
        <w:t>.</w:t>
      </w:r>
    </w:p>
    <w:p w14:paraId="062F3EB0" w14:textId="24A9F831" w:rsidR="00190CCB" w:rsidRDefault="00190CCB" w:rsidP="00CE6A99">
      <w:pPr>
        <w:spacing w:after="0" w:line="240" w:lineRule="auto"/>
        <w:ind w:left="720"/>
        <w:rPr>
          <w:rFonts w:ascii="Verdana" w:hAnsi="Verdana"/>
          <w:lang w:val="cy-GB"/>
        </w:rPr>
      </w:pPr>
    </w:p>
    <w:p w14:paraId="27A33FE7" w14:textId="1AFDC1E2" w:rsidR="00190CCB" w:rsidRPr="00190CCB" w:rsidRDefault="00190CCB" w:rsidP="00CE6A99">
      <w:pPr>
        <w:spacing w:after="0" w:line="240" w:lineRule="auto"/>
        <w:ind w:left="720"/>
        <w:rPr>
          <w:rFonts w:ascii="Verdana" w:hAnsi="Verdana"/>
          <w:lang w:val="cy-GB"/>
        </w:rPr>
      </w:pPr>
      <w:proofErr w:type="spellStart"/>
      <w:r w:rsidRPr="00190CCB">
        <w:rPr>
          <w:rFonts w:ascii="Verdana" w:eastAsia="Times New Roman" w:hAnsi="Verdana" w:cs="Calibri"/>
        </w:rPr>
        <w:t>Cadarnheir</w:t>
      </w:r>
      <w:proofErr w:type="spellEnd"/>
      <w:r w:rsidRPr="00190CCB">
        <w:rPr>
          <w:rFonts w:ascii="Verdana" w:eastAsia="Times New Roman" w:hAnsi="Verdana" w:cs="Calibri"/>
        </w:rPr>
        <w:t xml:space="preserve"> y </w:t>
      </w:r>
      <w:proofErr w:type="spellStart"/>
      <w:r w:rsidRPr="00190CCB">
        <w:rPr>
          <w:rFonts w:ascii="Verdana" w:eastAsia="Times New Roman" w:hAnsi="Verdana" w:cs="Calibri"/>
        </w:rPr>
        <w:t>polisi</w:t>
      </w:r>
      <w:proofErr w:type="spellEnd"/>
      <w:r w:rsidRPr="00190CCB">
        <w:rPr>
          <w:rFonts w:ascii="Verdana" w:eastAsia="Times New Roman" w:hAnsi="Verdana" w:cs="Calibri"/>
        </w:rPr>
        <w:t xml:space="preserve"> </w:t>
      </w:r>
      <w:proofErr w:type="spellStart"/>
      <w:r w:rsidRPr="00190CCB">
        <w:rPr>
          <w:rFonts w:ascii="Verdana" w:eastAsia="Times New Roman" w:hAnsi="Verdana" w:cs="Calibri"/>
        </w:rPr>
        <w:t>hwn</w:t>
      </w:r>
      <w:proofErr w:type="spellEnd"/>
      <w:r w:rsidRPr="00190CCB">
        <w:rPr>
          <w:rFonts w:ascii="Verdana" w:eastAsia="Times New Roman" w:hAnsi="Verdana" w:cs="Calibri"/>
        </w:rPr>
        <w:t xml:space="preserve"> </w:t>
      </w:r>
      <w:proofErr w:type="spellStart"/>
      <w:r w:rsidRPr="00190CCB">
        <w:rPr>
          <w:rFonts w:ascii="Verdana" w:eastAsia="Times New Roman" w:hAnsi="Verdana" w:cs="Calibri"/>
        </w:rPr>
        <w:t>gan</w:t>
      </w:r>
      <w:proofErr w:type="spellEnd"/>
      <w:r w:rsidRPr="00190CCB">
        <w:rPr>
          <w:rFonts w:ascii="Verdana" w:eastAsia="Times New Roman" w:hAnsi="Verdana" w:cs="Calibri"/>
        </w:rPr>
        <w:t xml:space="preserve"> </w:t>
      </w:r>
      <w:proofErr w:type="spellStart"/>
      <w:r w:rsidR="0063693D">
        <w:rPr>
          <w:rFonts w:ascii="Verdana" w:eastAsia="Times New Roman" w:hAnsi="Verdana" w:cs="Calibri"/>
        </w:rPr>
        <w:t>Fwrdd</w:t>
      </w:r>
      <w:proofErr w:type="spellEnd"/>
      <w:r w:rsidR="0063693D">
        <w:rPr>
          <w:rFonts w:ascii="Verdana" w:eastAsia="Times New Roman" w:hAnsi="Verdana" w:cs="Calibri"/>
        </w:rPr>
        <w:t xml:space="preserve"> </w:t>
      </w:r>
      <w:proofErr w:type="spellStart"/>
      <w:r w:rsidR="0063693D">
        <w:rPr>
          <w:rFonts w:ascii="Verdana" w:eastAsia="Times New Roman" w:hAnsi="Verdana" w:cs="Calibri"/>
        </w:rPr>
        <w:t>Corfforaeth</w:t>
      </w:r>
      <w:proofErr w:type="spellEnd"/>
      <w:r w:rsidR="0063693D">
        <w:rPr>
          <w:rFonts w:ascii="Verdana" w:eastAsia="Times New Roman" w:hAnsi="Verdana" w:cs="Calibri"/>
        </w:rPr>
        <w:t xml:space="preserve"> y Coleg (</w:t>
      </w:r>
      <w:proofErr w:type="spellStart"/>
      <w:r w:rsidR="0063693D">
        <w:rPr>
          <w:rFonts w:ascii="Verdana" w:eastAsia="Times New Roman" w:hAnsi="Verdana" w:cs="Calibri"/>
        </w:rPr>
        <w:t>Corff</w:t>
      </w:r>
      <w:proofErr w:type="spellEnd"/>
      <w:r w:rsidR="0063693D">
        <w:rPr>
          <w:rFonts w:ascii="Verdana" w:eastAsia="Times New Roman" w:hAnsi="Verdana" w:cs="Calibri"/>
        </w:rPr>
        <w:t xml:space="preserve"> </w:t>
      </w:r>
      <w:proofErr w:type="spellStart"/>
      <w:r w:rsidR="0063693D">
        <w:rPr>
          <w:rFonts w:ascii="Verdana" w:eastAsia="Times New Roman" w:hAnsi="Verdana" w:cs="Calibri"/>
        </w:rPr>
        <w:t>llywodraethu’r</w:t>
      </w:r>
      <w:proofErr w:type="spellEnd"/>
      <w:r w:rsidR="0063693D">
        <w:rPr>
          <w:rFonts w:ascii="Verdana" w:eastAsia="Times New Roman" w:hAnsi="Verdana" w:cs="Calibri"/>
        </w:rPr>
        <w:t xml:space="preserve"> Coleg</w:t>
      </w:r>
      <w:r w:rsidRPr="00190CCB">
        <w:rPr>
          <w:rFonts w:ascii="Verdana" w:eastAsia="Times New Roman" w:hAnsi="Verdana" w:cs="Calibri"/>
        </w:rPr>
        <w:t>).</w:t>
      </w:r>
    </w:p>
    <w:p w14:paraId="65C592CB" w14:textId="77777777" w:rsidR="005C553B" w:rsidRPr="00CE6A99" w:rsidRDefault="005C553B" w:rsidP="00954112">
      <w:pPr>
        <w:spacing w:after="0" w:line="240" w:lineRule="auto"/>
        <w:rPr>
          <w:rFonts w:ascii="Verdana" w:hAnsi="Verdana"/>
          <w:lang w:val="cy-GB"/>
        </w:rPr>
      </w:pPr>
    </w:p>
    <w:p w14:paraId="679D6DDB" w14:textId="77777777" w:rsidR="005C553B" w:rsidRPr="00954112" w:rsidRDefault="005C553B" w:rsidP="00954112">
      <w:pPr>
        <w:pStyle w:val="Heading1"/>
        <w:spacing w:before="0" w:line="240" w:lineRule="auto"/>
        <w:rPr>
          <w:rFonts w:ascii="Verdana" w:hAnsi="Verdana"/>
          <w:color w:val="auto"/>
          <w:sz w:val="28"/>
          <w:szCs w:val="28"/>
          <w:lang w:val="cy-GB"/>
        </w:rPr>
      </w:pPr>
      <w:r w:rsidRPr="00954112">
        <w:rPr>
          <w:rFonts w:ascii="Verdana" w:hAnsi="Verdana"/>
          <w:color w:val="auto"/>
          <w:sz w:val="28"/>
          <w:szCs w:val="28"/>
          <w:lang w:val="cy-GB"/>
        </w:rPr>
        <w:t>9.</w:t>
      </w:r>
      <w:r w:rsidRPr="00954112">
        <w:rPr>
          <w:rFonts w:ascii="Verdana" w:hAnsi="Verdana"/>
          <w:color w:val="auto"/>
          <w:sz w:val="28"/>
          <w:szCs w:val="28"/>
          <w:lang w:val="cy-GB"/>
        </w:rPr>
        <w:tab/>
        <w:t xml:space="preserve">Yr Iaith Cymraeg </w:t>
      </w:r>
    </w:p>
    <w:p w14:paraId="1D8C4AEB" w14:textId="77777777" w:rsidR="005C553B" w:rsidRPr="00CE6A99" w:rsidRDefault="005C553B" w:rsidP="00CE6A99">
      <w:pPr>
        <w:spacing w:after="0" w:line="240" w:lineRule="auto"/>
        <w:ind w:left="720"/>
        <w:rPr>
          <w:rFonts w:ascii="Verdana" w:hAnsi="Verdana"/>
          <w:b/>
          <w:lang w:val="cy-GB"/>
        </w:rPr>
      </w:pPr>
    </w:p>
    <w:p w14:paraId="2A22E37A" w14:textId="7E3D5CF4" w:rsidR="008811C3" w:rsidRPr="00CE6A99" w:rsidRDefault="008811C3" w:rsidP="00CE6A99">
      <w:pPr>
        <w:spacing w:after="0" w:line="240" w:lineRule="auto"/>
        <w:ind w:left="720"/>
        <w:rPr>
          <w:rFonts w:ascii="Verdana" w:hAnsi="Verdana"/>
        </w:rPr>
      </w:pPr>
      <w:r w:rsidRPr="00CE6A99">
        <w:rPr>
          <w:rFonts w:ascii="Verdana" w:hAnsi="Verdana"/>
        </w:rPr>
        <w:t xml:space="preserve">Mae Coleg </w:t>
      </w:r>
      <w:proofErr w:type="spellStart"/>
      <w:r w:rsidRPr="00CE6A99">
        <w:rPr>
          <w:rFonts w:ascii="Verdana" w:hAnsi="Verdana"/>
        </w:rPr>
        <w:t>Gŵyr</w:t>
      </w:r>
      <w:proofErr w:type="spellEnd"/>
      <w:r w:rsidRPr="00CE6A99">
        <w:rPr>
          <w:rFonts w:ascii="Verdana" w:hAnsi="Verdana"/>
        </w:rPr>
        <w:t xml:space="preserve"> Abertawe </w:t>
      </w:r>
      <w:proofErr w:type="spellStart"/>
      <w:r w:rsidRPr="00CE6A99">
        <w:rPr>
          <w:rFonts w:ascii="Verdana" w:hAnsi="Verdana"/>
        </w:rPr>
        <w:t>yn</w:t>
      </w:r>
      <w:proofErr w:type="spellEnd"/>
      <w:r w:rsidRPr="00CE6A99">
        <w:rPr>
          <w:rFonts w:ascii="Verdana" w:hAnsi="Verdana"/>
        </w:rPr>
        <w:t xml:space="preserve"> </w:t>
      </w:r>
      <w:proofErr w:type="spellStart"/>
      <w:r w:rsidRPr="00CE6A99">
        <w:rPr>
          <w:rFonts w:ascii="Verdana" w:hAnsi="Verdana"/>
        </w:rPr>
        <w:t>ymrwymedig</w:t>
      </w:r>
      <w:proofErr w:type="spellEnd"/>
      <w:r w:rsidRPr="00CE6A99">
        <w:rPr>
          <w:rFonts w:ascii="Verdana" w:hAnsi="Verdana"/>
        </w:rPr>
        <w:t xml:space="preserve"> </w:t>
      </w:r>
      <w:proofErr w:type="spellStart"/>
      <w:r w:rsidRPr="00CE6A99">
        <w:rPr>
          <w:rFonts w:ascii="Verdana" w:hAnsi="Verdana"/>
        </w:rPr>
        <w:t>i</w:t>
      </w:r>
      <w:proofErr w:type="spellEnd"/>
      <w:r w:rsidRPr="00CE6A99">
        <w:rPr>
          <w:rFonts w:ascii="Verdana" w:hAnsi="Verdana"/>
        </w:rPr>
        <w:t xml:space="preserve"> </w:t>
      </w:r>
      <w:proofErr w:type="spellStart"/>
      <w:r w:rsidRPr="00CE6A99">
        <w:rPr>
          <w:rFonts w:ascii="Verdana" w:hAnsi="Verdana"/>
        </w:rPr>
        <w:t>hyrwyddo’r</w:t>
      </w:r>
      <w:proofErr w:type="spellEnd"/>
      <w:r w:rsidRPr="00CE6A99">
        <w:rPr>
          <w:rFonts w:ascii="Verdana" w:hAnsi="Verdana"/>
        </w:rPr>
        <w:t xml:space="preserve"> </w:t>
      </w:r>
      <w:proofErr w:type="spellStart"/>
      <w:r w:rsidRPr="00CE6A99">
        <w:rPr>
          <w:rFonts w:ascii="Verdana" w:hAnsi="Verdana"/>
        </w:rPr>
        <w:t>iaith</w:t>
      </w:r>
      <w:proofErr w:type="spellEnd"/>
      <w:r w:rsidRPr="00CE6A99">
        <w:rPr>
          <w:rFonts w:ascii="Verdana" w:hAnsi="Verdana"/>
        </w:rPr>
        <w:t xml:space="preserve"> </w:t>
      </w:r>
      <w:proofErr w:type="spellStart"/>
      <w:r w:rsidRPr="00CE6A99">
        <w:rPr>
          <w:rFonts w:ascii="Verdana" w:hAnsi="Verdana"/>
        </w:rPr>
        <w:t>Gymraeg</w:t>
      </w:r>
      <w:proofErr w:type="spellEnd"/>
      <w:r w:rsidRPr="00CE6A99">
        <w:rPr>
          <w:rFonts w:ascii="Verdana" w:hAnsi="Verdana"/>
        </w:rPr>
        <w:t xml:space="preserve">, </w:t>
      </w:r>
      <w:proofErr w:type="spellStart"/>
      <w:r w:rsidRPr="00CE6A99">
        <w:rPr>
          <w:rFonts w:ascii="Verdana" w:hAnsi="Verdana"/>
        </w:rPr>
        <w:t>yn</w:t>
      </w:r>
      <w:proofErr w:type="spellEnd"/>
      <w:r w:rsidRPr="00CE6A99">
        <w:rPr>
          <w:rFonts w:ascii="Verdana" w:hAnsi="Verdana"/>
        </w:rPr>
        <w:t xml:space="preserve"> </w:t>
      </w:r>
      <w:proofErr w:type="spellStart"/>
      <w:r w:rsidRPr="00CE6A99">
        <w:rPr>
          <w:rFonts w:ascii="Verdana" w:hAnsi="Verdana"/>
        </w:rPr>
        <w:t>unol</w:t>
      </w:r>
      <w:proofErr w:type="spellEnd"/>
      <w:r w:rsidRPr="00CE6A99">
        <w:rPr>
          <w:rFonts w:ascii="Verdana" w:hAnsi="Verdana"/>
        </w:rPr>
        <w:t xml:space="preserve"> â </w:t>
      </w:r>
      <w:proofErr w:type="spellStart"/>
      <w:r w:rsidRPr="00CE6A99">
        <w:rPr>
          <w:rFonts w:ascii="Verdana" w:hAnsi="Verdana"/>
        </w:rPr>
        <w:t>Safonau’r</w:t>
      </w:r>
      <w:proofErr w:type="spellEnd"/>
      <w:r w:rsidRPr="00CE6A99">
        <w:rPr>
          <w:rFonts w:ascii="Verdana" w:hAnsi="Verdana"/>
        </w:rPr>
        <w:t xml:space="preserve"> Iaith </w:t>
      </w:r>
      <w:proofErr w:type="spellStart"/>
      <w:r w:rsidRPr="00CE6A99">
        <w:rPr>
          <w:rFonts w:ascii="Verdana" w:hAnsi="Verdana"/>
        </w:rPr>
        <w:t>Gymraeg</w:t>
      </w:r>
      <w:proofErr w:type="spellEnd"/>
      <w:r w:rsidRPr="00CE6A99">
        <w:rPr>
          <w:rFonts w:ascii="Verdana" w:hAnsi="Verdana"/>
        </w:rPr>
        <w:t xml:space="preserve"> a </w:t>
      </w:r>
      <w:proofErr w:type="spellStart"/>
      <w:r w:rsidRPr="00CE6A99">
        <w:rPr>
          <w:rFonts w:ascii="Verdana" w:hAnsi="Verdana"/>
        </w:rPr>
        <w:t>Mesur</w:t>
      </w:r>
      <w:proofErr w:type="spellEnd"/>
      <w:r w:rsidRPr="00CE6A99">
        <w:rPr>
          <w:rFonts w:ascii="Verdana" w:hAnsi="Verdana"/>
        </w:rPr>
        <w:t xml:space="preserve"> y </w:t>
      </w:r>
      <w:proofErr w:type="spellStart"/>
      <w:r w:rsidRPr="00CE6A99">
        <w:rPr>
          <w:rFonts w:ascii="Verdana" w:hAnsi="Verdana"/>
        </w:rPr>
        <w:t>Gymraeg</w:t>
      </w:r>
      <w:proofErr w:type="spellEnd"/>
      <w:r w:rsidRPr="00CE6A99">
        <w:rPr>
          <w:rFonts w:ascii="Verdana" w:hAnsi="Verdana"/>
        </w:rPr>
        <w:t xml:space="preserve"> (Cymru) 2011.</w:t>
      </w:r>
    </w:p>
    <w:p w14:paraId="1323FB0C" w14:textId="6662BF51" w:rsidR="008154CA" w:rsidRPr="00CE6A99" w:rsidRDefault="008154CA" w:rsidP="00CE6A99">
      <w:pPr>
        <w:spacing w:after="0" w:line="240" w:lineRule="auto"/>
        <w:ind w:left="720"/>
        <w:rPr>
          <w:rFonts w:ascii="Verdana" w:hAnsi="Verdana"/>
        </w:rPr>
      </w:pPr>
    </w:p>
    <w:p w14:paraId="7890D0D7" w14:textId="77777777" w:rsidR="008154CA" w:rsidRPr="00CE6A99" w:rsidRDefault="008154CA" w:rsidP="00CE6A99">
      <w:pPr>
        <w:spacing w:after="0" w:line="240" w:lineRule="auto"/>
        <w:ind w:left="720"/>
        <w:rPr>
          <w:rFonts w:ascii="Verdana" w:hAnsi="Verdana"/>
        </w:rPr>
      </w:pPr>
      <w:r w:rsidRPr="00CE6A99">
        <w:rPr>
          <w:rFonts w:ascii="Verdana" w:hAnsi="Verdana"/>
        </w:rPr>
        <w:t>Gower College Swansea is committed to the promotion of the Welsh language, in accordance with the Welsh Language Standards and the Welsh Language (Wales) Measure 2011.</w:t>
      </w:r>
    </w:p>
    <w:p w14:paraId="3FC66113" w14:textId="43246E68" w:rsidR="005C553B" w:rsidRPr="0046636F" w:rsidRDefault="005C553B" w:rsidP="00190CCB">
      <w:pPr>
        <w:spacing w:after="0" w:line="240" w:lineRule="auto"/>
        <w:rPr>
          <w:rFonts w:ascii="Verdana" w:hAnsi="Verdana"/>
          <w:lang w:val="cy-GB"/>
        </w:rPr>
      </w:pPr>
    </w:p>
    <w:sectPr w:rsidR="005C553B" w:rsidRPr="0046636F" w:rsidSect="00954112">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DFF4" w14:textId="77777777" w:rsidR="00807831" w:rsidRDefault="00807831" w:rsidP="005C553B">
      <w:pPr>
        <w:spacing w:after="0" w:line="240" w:lineRule="auto"/>
      </w:pPr>
      <w:r>
        <w:separator/>
      </w:r>
    </w:p>
  </w:endnote>
  <w:endnote w:type="continuationSeparator" w:id="0">
    <w:p w14:paraId="6C82835E" w14:textId="77777777" w:rsidR="00807831" w:rsidRDefault="00807831" w:rsidP="005C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1898622834"/>
      <w:docPartObj>
        <w:docPartGallery w:val="Page Numbers (Bottom of Page)"/>
        <w:docPartUnique/>
      </w:docPartObj>
    </w:sdtPr>
    <w:sdtEndPr/>
    <w:sdtContent>
      <w:sdt>
        <w:sdtPr>
          <w:rPr>
            <w:rFonts w:ascii="Verdana" w:hAnsi="Verdana"/>
          </w:rPr>
          <w:id w:val="860082579"/>
          <w:docPartObj>
            <w:docPartGallery w:val="Page Numbers (Top of Page)"/>
            <w:docPartUnique/>
          </w:docPartObj>
        </w:sdtPr>
        <w:sdtEndPr/>
        <w:sdtContent>
          <w:p w14:paraId="44750B6E" w14:textId="2B71D858" w:rsidR="005C553B" w:rsidRDefault="005C553B">
            <w:pPr>
              <w:pStyle w:val="Footer"/>
              <w:jc w:val="right"/>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9"/>
              <w:gridCol w:w="1371"/>
            </w:tblGrid>
            <w:tr w:rsidR="005C553B" w:rsidRPr="005C553B" w14:paraId="2D5FB9BB" w14:textId="77777777" w:rsidTr="00B91E7A">
              <w:tc>
                <w:tcPr>
                  <w:tcW w:w="7848" w:type="dxa"/>
                </w:tcPr>
                <w:p w14:paraId="5944425E" w14:textId="0D9A1F21" w:rsidR="005C553B" w:rsidRPr="005C553B" w:rsidRDefault="005C553B" w:rsidP="001A692D">
                  <w:pPr>
                    <w:tabs>
                      <w:tab w:val="center" w:pos="4153"/>
                      <w:tab w:val="right" w:pos="8306"/>
                    </w:tabs>
                    <w:rPr>
                      <w:rFonts w:ascii="Verdana" w:hAnsi="Verdana"/>
                      <w:sz w:val="16"/>
                    </w:rPr>
                  </w:pPr>
                </w:p>
              </w:tc>
              <w:tc>
                <w:tcPr>
                  <w:tcW w:w="1394" w:type="dxa"/>
                </w:tcPr>
                <w:p w14:paraId="2AB2EDF6" w14:textId="48267134" w:rsidR="005C553B" w:rsidRPr="005C553B" w:rsidRDefault="005C553B" w:rsidP="0046636F">
                  <w:pPr>
                    <w:tabs>
                      <w:tab w:val="center" w:pos="4153"/>
                      <w:tab w:val="right" w:pos="8306"/>
                    </w:tabs>
                    <w:jc w:val="right"/>
                    <w:rPr>
                      <w:rFonts w:ascii="Verdana" w:hAnsi="Verdana"/>
                      <w:i/>
                    </w:rPr>
                  </w:pPr>
                </w:p>
              </w:tc>
            </w:tr>
          </w:tbl>
          <w:p w14:paraId="4C64F9B9" w14:textId="157F5193" w:rsidR="005C553B" w:rsidRPr="005C553B" w:rsidRDefault="0046636F">
            <w:pPr>
              <w:pStyle w:val="Footer"/>
              <w:jc w:val="right"/>
              <w:rPr>
                <w:rFonts w:ascii="Verdana" w:hAnsi="Verdana"/>
              </w:rPr>
            </w:pPr>
            <w:proofErr w:type="spellStart"/>
            <w:r>
              <w:rPr>
                <w:rFonts w:ascii="Verdana" w:hAnsi="Verdana"/>
              </w:rPr>
              <w:t>Tudalen</w:t>
            </w:r>
            <w:proofErr w:type="spellEnd"/>
            <w:r w:rsidR="005C553B" w:rsidRPr="005C553B">
              <w:rPr>
                <w:rFonts w:ascii="Verdana" w:hAnsi="Verdana"/>
              </w:rPr>
              <w:t xml:space="preserve"> </w:t>
            </w:r>
            <w:r w:rsidR="005C553B" w:rsidRPr="005C553B">
              <w:rPr>
                <w:rFonts w:ascii="Verdana" w:hAnsi="Verdana"/>
                <w:bCs/>
              </w:rPr>
              <w:fldChar w:fldCharType="begin"/>
            </w:r>
            <w:r w:rsidR="005C553B" w:rsidRPr="005C553B">
              <w:rPr>
                <w:rFonts w:ascii="Verdana" w:hAnsi="Verdana"/>
                <w:bCs/>
              </w:rPr>
              <w:instrText xml:space="preserve"> PAGE </w:instrText>
            </w:r>
            <w:r w:rsidR="005C553B" w:rsidRPr="005C553B">
              <w:rPr>
                <w:rFonts w:ascii="Verdana" w:hAnsi="Verdana"/>
                <w:bCs/>
              </w:rPr>
              <w:fldChar w:fldCharType="separate"/>
            </w:r>
            <w:r w:rsidR="001A692D">
              <w:rPr>
                <w:rFonts w:ascii="Verdana" w:hAnsi="Verdana"/>
                <w:bCs/>
                <w:noProof/>
              </w:rPr>
              <w:t>2</w:t>
            </w:r>
            <w:r w:rsidR="005C553B" w:rsidRPr="005C553B">
              <w:rPr>
                <w:rFonts w:ascii="Verdana" w:hAnsi="Verdana"/>
                <w:bCs/>
              </w:rPr>
              <w:fldChar w:fldCharType="end"/>
            </w:r>
            <w:r w:rsidR="005C553B" w:rsidRPr="005C553B">
              <w:rPr>
                <w:rFonts w:ascii="Verdana" w:hAnsi="Verdana"/>
              </w:rPr>
              <w:t xml:space="preserve"> o </w:t>
            </w:r>
            <w:r w:rsidR="005C553B" w:rsidRPr="005C553B">
              <w:rPr>
                <w:rFonts w:ascii="Verdana" w:hAnsi="Verdana"/>
                <w:bCs/>
              </w:rPr>
              <w:fldChar w:fldCharType="begin"/>
            </w:r>
            <w:r w:rsidR="005C553B" w:rsidRPr="005C553B">
              <w:rPr>
                <w:rFonts w:ascii="Verdana" w:hAnsi="Verdana"/>
                <w:bCs/>
              </w:rPr>
              <w:instrText xml:space="preserve"> NUMPAGES  </w:instrText>
            </w:r>
            <w:r w:rsidR="005C553B" w:rsidRPr="005C553B">
              <w:rPr>
                <w:rFonts w:ascii="Verdana" w:hAnsi="Verdana"/>
                <w:bCs/>
              </w:rPr>
              <w:fldChar w:fldCharType="separate"/>
            </w:r>
            <w:r w:rsidR="001A692D">
              <w:rPr>
                <w:rFonts w:ascii="Verdana" w:hAnsi="Verdana"/>
                <w:bCs/>
                <w:noProof/>
              </w:rPr>
              <w:t>4</w:t>
            </w:r>
            <w:r w:rsidR="005C553B" w:rsidRPr="005C553B">
              <w:rPr>
                <w:rFonts w:ascii="Verdana" w:hAnsi="Verdana"/>
                <w:bCs/>
              </w:rPr>
              <w:fldChar w:fldCharType="end"/>
            </w:r>
          </w:p>
        </w:sdtContent>
      </w:sdt>
    </w:sdtContent>
  </w:sdt>
  <w:p w14:paraId="58CD1049" w14:textId="77777777" w:rsidR="005C553B" w:rsidRDefault="005C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1050" w14:textId="77777777" w:rsidR="00807831" w:rsidRDefault="00807831" w:rsidP="005C553B">
      <w:pPr>
        <w:spacing w:after="0" w:line="240" w:lineRule="auto"/>
      </w:pPr>
      <w:r>
        <w:separator/>
      </w:r>
    </w:p>
  </w:footnote>
  <w:footnote w:type="continuationSeparator" w:id="0">
    <w:p w14:paraId="101D4B8F" w14:textId="77777777" w:rsidR="00807831" w:rsidRDefault="00807831" w:rsidP="005C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157"/>
    <w:multiLevelType w:val="hybridMultilevel"/>
    <w:tmpl w:val="09C401B4"/>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 w15:restartNumberingAfterBreak="0">
    <w:nsid w:val="303518B6"/>
    <w:multiLevelType w:val="hybridMultilevel"/>
    <w:tmpl w:val="CABACDF4"/>
    <w:lvl w:ilvl="0" w:tplc="405C6DEE">
      <w:start w:val="5"/>
      <w:numFmt w:val="bullet"/>
      <w:lvlText w:val="•"/>
      <w:lvlJc w:val="left"/>
      <w:pPr>
        <w:ind w:left="927" w:hanging="360"/>
      </w:pPr>
      <w:rPr>
        <w:rFonts w:ascii="Calibri" w:eastAsiaTheme="minorHAnsi" w:hAnsi="Calibri" w:cstheme="minorBid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32186E6A"/>
    <w:multiLevelType w:val="hybridMultilevel"/>
    <w:tmpl w:val="6E28761E"/>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 w15:restartNumberingAfterBreak="0">
    <w:nsid w:val="37BA1D76"/>
    <w:multiLevelType w:val="hybridMultilevel"/>
    <w:tmpl w:val="D1D690A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557EC1"/>
    <w:multiLevelType w:val="hybridMultilevel"/>
    <w:tmpl w:val="7DC2010A"/>
    <w:lvl w:ilvl="0" w:tplc="5B6E2146">
      <w:start w:val="1"/>
      <w:numFmt w:val="decimal"/>
      <w:lvlText w:val="%1."/>
      <w:lvlJc w:val="left"/>
      <w:pPr>
        <w:ind w:left="720" w:hanging="72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ED29E3"/>
    <w:multiLevelType w:val="hybridMultilevel"/>
    <w:tmpl w:val="366881D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6A405CCF"/>
    <w:multiLevelType w:val="hybridMultilevel"/>
    <w:tmpl w:val="63D6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823F3"/>
    <w:multiLevelType w:val="hybridMultilevel"/>
    <w:tmpl w:val="A948ABDC"/>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pYvrX/TEm9o6HABQjsX2ytbYxO90mZctsBZI5IjoFS0/zzx1SBtrLoTce0+X6dbNCuj6HnDkh6l3C16GDHYYw==" w:salt="3iqQ44kq8cC/z1NDBpk4S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1"/>
    <w:rsid w:val="00026A05"/>
    <w:rsid w:val="000662F2"/>
    <w:rsid w:val="000B4FA3"/>
    <w:rsid w:val="001056EB"/>
    <w:rsid w:val="0010704E"/>
    <w:rsid w:val="0011721E"/>
    <w:rsid w:val="00121A0C"/>
    <w:rsid w:val="001546CA"/>
    <w:rsid w:val="00190CCB"/>
    <w:rsid w:val="001A692D"/>
    <w:rsid w:val="003B2CB7"/>
    <w:rsid w:val="00403340"/>
    <w:rsid w:val="0046636F"/>
    <w:rsid w:val="00493586"/>
    <w:rsid w:val="004C789B"/>
    <w:rsid w:val="005C3602"/>
    <w:rsid w:val="005C553B"/>
    <w:rsid w:val="0063693D"/>
    <w:rsid w:val="00641BD6"/>
    <w:rsid w:val="00675951"/>
    <w:rsid w:val="00691BEE"/>
    <w:rsid w:val="006B0349"/>
    <w:rsid w:val="006D0BF7"/>
    <w:rsid w:val="00720B1A"/>
    <w:rsid w:val="00750E67"/>
    <w:rsid w:val="007628F2"/>
    <w:rsid w:val="00795F5C"/>
    <w:rsid w:val="007D0A3E"/>
    <w:rsid w:val="00807831"/>
    <w:rsid w:val="008154CA"/>
    <w:rsid w:val="00842B11"/>
    <w:rsid w:val="008811C3"/>
    <w:rsid w:val="008C1C0C"/>
    <w:rsid w:val="008F1A3F"/>
    <w:rsid w:val="00902DE1"/>
    <w:rsid w:val="009041FC"/>
    <w:rsid w:val="00934D8D"/>
    <w:rsid w:val="00954112"/>
    <w:rsid w:val="00A03B0A"/>
    <w:rsid w:val="00A32929"/>
    <w:rsid w:val="00A967DF"/>
    <w:rsid w:val="00B013D9"/>
    <w:rsid w:val="00B0165A"/>
    <w:rsid w:val="00B85D36"/>
    <w:rsid w:val="00B96117"/>
    <w:rsid w:val="00BC0F45"/>
    <w:rsid w:val="00C03491"/>
    <w:rsid w:val="00C56C40"/>
    <w:rsid w:val="00CA783A"/>
    <w:rsid w:val="00CA7FD9"/>
    <w:rsid w:val="00CB5848"/>
    <w:rsid w:val="00CE6A99"/>
    <w:rsid w:val="00DC06B0"/>
    <w:rsid w:val="00EF646F"/>
    <w:rsid w:val="00F17584"/>
    <w:rsid w:val="00FD7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13F16"/>
  <w15:docId w15:val="{A2FAA06B-D3D5-4D33-A37A-3AA7ABC8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1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491"/>
    <w:rPr>
      <w:rFonts w:ascii="Tahoma" w:hAnsi="Tahoma" w:cs="Tahoma"/>
      <w:sz w:val="16"/>
      <w:szCs w:val="16"/>
    </w:rPr>
  </w:style>
  <w:style w:type="paragraph" w:styleId="ListParagraph">
    <w:name w:val="List Paragraph"/>
    <w:basedOn w:val="Normal"/>
    <w:uiPriority w:val="34"/>
    <w:qFormat/>
    <w:rsid w:val="00C03491"/>
    <w:pPr>
      <w:ind w:left="720"/>
      <w:contextualSpacing/>
    </w:pPr>
  </w:style>
  <w:style w:type="character" w:styleId="Hyperlink">
    <w:name w:val="Hyperlink"/>
    <w:basedOn w:val="DefaultParagraphFont"/>
    <w:uiPriority w:val="99"/>
    <w:unhideWhenUsed/>
    <w:rsid w:val="00B0165A"/>
    <w:rPr>
      <w:color w:val="0000FF" w:themeColor="hyperlink"/>
      <w:u w:val="single"/>
    </w:rPr>
  </w:style>
  <w:style w:type="paragraph" w:styleId="Header">
    <w:name w:val="header"/>
    <w:basedOn w:val="Normal"/>
    <w:link w:val="HeaderChar"/>
    <w:uiPriority w:val="99"/>
    <w:unhideWhenUsed/>
    <w:rsid w:val="005C5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53B"/>
  </w:style>
  <w:style w:type="paragraph" w:styleId="Footer">
    <w:name w:val="footer"/>
    <w:basedOn w:val="Normal"/>
    <w:link w:val="FooterChar"/>
    <w:uiPriority w:val="99"/>
    <w:unhideWhenUsed/>
    <w:rsid w:val="005C5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53B"/>
  </w:style>
  <w:style w:type="table" w:styleId="TableGrid">
    <w:name w:val="Table Grid"/>
    <w:basedOn w:val="TableNormal"/>
    <w:rsid w:val="005C55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541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1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5411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s.ac.uk/policies-and-procedur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1038</Words>
  <Characters>5837</Characters>
  <Application>Microsoft Office Word</Application>
  <DocSecurity>8</DocSecurity>
  <Lines>176</Lines>
  <Paragraphs>71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Gower College Swansea</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STONENEW</dc:creator>
  <cp:lastModifiedBy>Beverley Hunt</cp:lastModifiedBy>
  <cp:revision>11</cp:revision>
  <cp:lastPrinted>2018-03-26T15:12:00Z</cp:lastPrinted>
  <dcterms:created xsi:type="dcterms:W3CDTF">2023-11-20T12:54:00Z</dcterms:created>
  <dcterms:modified xsi:type="dcterms:W3CDTF">2025-06-03T10:57:00Z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-345355285</vt:i4>
  </property>
  <property fmtid="{D5CDD505-2E9C-101B-9397-08002B2CF9AE}" pid="3" name="_NewReviewCycle">
    <vt:lpwstr/>
  </property>
  <property fmtid="{D5CDD505-2E9C-101B-9397-08002B2CF9AE}" pid="4" name="_EmailSubject">
    <vt:lpwstr>Subcontract fees and charges policy</vt:lpwstr>
  </property>
  <property fmtid="{D5CDD505-2E9C-101B-9397-08002B2CF9AE}" pid="5" name="_AuthorEmail">
    <vt:lpwstr>Paul.Kift@gowercollegeswansea.ac.uk</vt:lpwstr>
  </property>
  <property fmtid="{D5CDD505-2E9C-101B-9397-08002B2CF9AE}" pid="6" name="_AuthorEmailDisplayName">
    <vt:lpwstr>Paul Kift</vt:lpwstr>
  </property>
  <property fmtid="{D5CDD505-2E9C-101B-9397-08002B2CF9AE}" pid="7" name="_PreviousAdHocReviewCycleID">
    <vt:i4>-633407722</vt:i4>
  </property>
  <property fmtid="{D5CDD505-2E9C-101B-9397-08002B2CF9AE}" pid="8" name="_ReviewingToolsShownOnce">
    <vt:lpwstr/>
  </property>
</Properties>
</file>